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19" w:rsidRPr="006C40CF" w:rsidRDefault="00217519" w:rsidP="00217519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0CF">
        <w:rPr>
          <w:rFonts w:ascii="Times New Roman" w:hAnsi="Times New Roman" w:cs="Times New Roman"/>
          <w:b/>
          <w:sz w:val="24"/>
          <w:szCs w:val="24"/>
        </w:rPr>
        <w:t>ANEXO 6_ RECURSOS INFORMÁTICOS</w:t>
      </w:r>
    </w:p>
    <w:p w:rsidR="004331FB" w:rsidRPr="006C40CF" w:rsidRDefault="00217519" w:rsidP="0021751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C40CF">
        <w:rPr>
          <w:rFonts w:ascii="Times New Roman" w:hAnsi="Times New Roman" w:cs="Times New Roman"/>
          <w:b/>
          <w:sz w:val="24"/>
          <w:szCs w:val="24"/>
        </w:rPr>
        <w:t>SOFTWARE</w:t>
      </w:r>
    </w:p>
    <w:tbl>
      <w:tblPr>
        <w:tblW w:w="924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052"/>
        <w:gridCol w:w="2353"/>
        <w:gridCol w:w="2477"/>
        <w:gridCol w:w="2477"/>
        <w:gridCol w:w="887"/>
      </w:tblGrid>
      <w:tr w:rsidR="00B16B15" w:rsidRPr="006961BD" w:rsidTr="00BA3CFD">
        <w:trPr>
          <w:trHeight w:val="28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6B15" w:rsidRPr="006961BD" w:rsidRDefault="00B16B15" w:rsidP="001752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FECHA 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6B15" w:rsidRPr="006961BD" w:rsidRDefault="00B16B15" w:rsidP="00B16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DEPENDENCIA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16B15" w:rsidRPr="006961BD" w:rsidRDefault="00B16B15" w:rsidP="00B16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DESCRIPCION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16B15" w:rsidRPr="006961BD" w:rsidRDefault="00B16B15" w:rsidP="00B16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B15" w:rsidRPr="006961BD" w:rsidRDefault="00B16B15" w:rsidP="001752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CANT</w:t>
            </w:r>
          </w:p>
        </w:tc>
      </w:tr>
      <w:tr w:rsidR="00B16B15" w:rsidRPr="006961BD" w:rsidTr="00BA3CFD">
        <w:trPr>
          <w:trHeight w:val="7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6B15" w:rsidRPr="006961BD" w:rsidRDefault="00B16B15" w:rsidP="001752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ORDEN</w:t>
            </w:r>
          </w:p>
        </w:tc>
        <w:tc>
          <w:tcPr>
            <w:tcW w:w="235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6B15" w:rsidRPr="006961BD" w:rsidRDefault="00B16B15" w:rsidP="00B16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6B15" w:rsidRPr="006961BD" w:rsidRDefault="00B16B15" w:rsidP="00B16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6B15" w:rsidRPr="006961BD" w:rsidRDefault="00B16B15" w:rsidP="00B16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B15" w:rsidRPr="006961BD" w:rsidRDefault="00B16B15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19-2-2001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INGENIERIA ELECTRICA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TABVIEW SQLTOOL KIT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20-2-2001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LICENCIA DIGSILENT POWER FACTORY VER. 12,0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7-6-2001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SISTEMA DE DESARROLLO MICROCHIP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SISTEMA RESIGNERS KUIT SERKOS 7600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SISTEMA RABBIT 2000 DEVELOPMENT KIT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SISTEMA RABBIT LINK CARD EG 2100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SISTEMA DE DESARROLLO CYGNAL C805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3-10-2001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INDUSTRIAL AUTOMATIZACION SERVES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22-2-2002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INGENIERIA ELECTRICA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SOFTWARE FILE MAKER PRO 5.5 PARA MAC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26-7-2002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LICENCIA OFFICE XP PRO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PROYECT 2002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10-5-2005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INGENIERIA ELECTRICA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Ni Software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Solutions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Departament</w:t>
            </w:r>
            <w:proofErr w:type="spellEnd"/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29/08/2005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Matlab</w:t>
            </w:r>
            <w:proofErr w:type="spellEnd"/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14/07/2006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MAESTRIA ING. ELECTRICA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Licencia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Neplan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de Ilimitados Nodos con editor grafico, flujo de cargas,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analisis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confiabiliad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y estabilidad transitoria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13/09/2006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FACULTAD DE ING. ELECTRICA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Licencia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Distribute computing tool box  23,24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Licencia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mat lab distribute computing engine 25,26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23-5-2008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Facultad de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Ingenierias</w:t>
            </w:r>
            <w:proofErr w:type="spellEnd"/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Visual Studio Pro 2008 OLP, NL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Academico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2005 Profesional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23-11-2008</w:t>
            </w: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Facultad de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Ingenieria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Electrica</w:t>
            </w:r>
            <w:proofErr w:type="spellEnd"/>
          </w:p>
        </w:tc>
        <w:tc>
          <w:tcPr>
            <w:tcW w:w="4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Actualizacion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Circuit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Suite 10,1,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Instrumente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17519" w:rsidRPr="006961BD" w:rsidTr="00B16B15">
        <w:trPr>
          <w:trHeight w:val="28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30-7-2008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Facultad de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Ingenierias</w:t>
            </w:r>
            <w:proofErr w:type="spellEnd"/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PROTEUS VSM FOR AVR LICENCIA PARA 10 </w:t>
            </w:r>
            <w:r w:rsidRPr="00696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USUARIOS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PROTEUS VSM FOR PIC 16 LICENCIA PARA 10 USUARIOS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PROTEUS CARACTERISTICAS AVANZADAS DE SIMULACION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PROTEUS  PCB, DESIGN LEVEL 2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19-8-2008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Ingenieria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Electrica</w:t>
            </w:r>
            <w:proofErr w:type="spellEnd"/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TARJETA USB-6009 14-BIT, 48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/s MULTIFUNCTION I/O AND NI-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DAQmx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SOFTWARE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22-10-2008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Proyecto 511-1-244-07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Software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Fluidsim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Neumatica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Version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4.2, Licencia Individual 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17519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Facultad de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Ingenieria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Electrica</w:t>
            </w:r>
            <w:proofErr w:type="spellEnd"/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Software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Fluidsim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Neumatica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Version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4.2, Licencias Adicionales 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17519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Software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Fluidsim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Hidraulica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Version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4.2, Licencia Individual 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Software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Fluidsim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Hidraulica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Version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4.2, Licencias Adicionales 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4144C" w:rsidRPr="006961BD" w:rsidRDefault="0014144C" w:rsidP="0014144C">
      <w:pPr>
        <w:pStyle w:val="Epgrafe"/>
      </w:pPr>
    </w:p>
    <w:p w:rsidR="0014144C" w:rsidRPr="006961BD" w:rsidRDefault="0014144C" w:rsidP="0014144C">
      <w:pPr>
        <w:pStyle w:val="Epgrafe"/>
      </w:pPr>
    </w:p>
    <w:p w:rsidR="0014144C" w:rsidRPr="0014144C" w:rsidRDefault="0014144C" w:rsidP="0014144C">
      <w:pPr>
        <w:pStyle w:val="Epgrafe"/>
        <w:rPr>
          <w:rFonts w:asciiTheme="minorHAnsi" w:hAnsiTheme="minorHAnsi" w:cstheme="minorHAnsi"/>
        </w:rPr>
      </w:pPr>
    </w:p>
    <w:p w:rsidR="0014144C" w:rsidRPr="0014144C" w:rsidRDefault="0014144C" w:rsidP="0014144C">
      <w:pPr>
        <w:pStyle w:val="Epgrafe"/>
        <w:numPr>
          <w:ilvl w:val="0"/>
          <w:numId w:val="1"/>
        </w:numPr>
        <w:rPr>
          <w:rFonts w:asciiTheme="minorHAnsi" w:hAnsiTheme="minorHAnsi" w:cstheme="minorHAnsi"/>
        </w:rPr>
      </w:pPr>
      <w:r w:rsidRPr="0014144C">
        <w:rPr>
          <w:rFonts w:asciiTheme="minorHAnsi" w:hAnsiTheme="minorHAnsi" w:cstheme="minorHAnsi"/>
        </w:rPr>
        <w:t>RECURSOS INFORMÁTICOS</w:t>
      </w:r>
    </w:p>
    <w:p w:rsidR="0014144C" w:rsidRPr="0014144C" w:rsidRDefault="0014144C" w:rsidP="0014144C">
      <w:pPr>
        <w:rPr>
          <w:rFonts w:cstheme="minorHAnsi"/>
          <w:sz w:val="20"/>
          <w:szCs w:val="20"/>
          <w:lang w:eastAsia="es-ES"/>
        </w:rPr>
      </w:pPr>
    </w:p>
    <w:tbl>
      <w:tblPr>
        <w:tblW w:w="8856" w:type="dxa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3168"/>
      </w:tblGrid>
      <w:tr w:rsidR="0014144C" w:rsidRPr="0014144C" w:rsidTr="0017523C">
        <w:trPr>
          <w:trHeight w:val="247"/>
          <w:jc w:val="center"/>
        </w:trPr>
        <w:tc>
          <w:tcPr>
            <w:tcW w:w="5688" w:type="dxa"/>
            <w:vAlign w:val="center"/>
          </w:tcPr>
          <w:p w:rsidR="0014144C" w:rsidRPr="0014144C" w:rsidRDefault="0014144C" w:rsidP="0017523C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144C">
              <w:rPr>
                <w:rFonts w:asciiTheme="minorHAnsi" w:hAnsiTheme="minorHAnsi" w:cstheme="minorHAnsi"/>
                <w:b/>
                <w:sz w:val="20"/>
                <w:szCs w:val="20"/>
              </w:rPr>
              <w:t>Especificaciones</w:t>
            </w:r>
          </w:p>
        </w:tc>
        <w:tc>
          <w:tcPr>
            <w:tcW w:w="3168" w:type="dxa"/>
            <w:vAlign w:val="center"/>
          </w:tcPr>
          <w:p w:rsidR="0014144C" w:rsidRPr="0014144C" w:rsidRDefault="0014144C" w:rsidP="0017523C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144C">
              <w:rPr>
                <w:rFonts w:asciiTheme="minorHAnsi" w:hAnsiTheme="minorHAnsi" w:cstheme="minorHAnsi"/>
                <w:b/>
                <w:sz w:val="20"/>
                <w:szCs w:val="20"/>
              </w:rPr>
              <w:t>Cantidad</w:t>
            </w:r>
          </w:p>
        </w:tc>
      </w:tr>
      <w:tr w:rsidR="0014144C" w:rsidRPr="0014144C" w:rsidTr="0017523C">
        <w:trPr>
          <w:trHeight w:val="263"/>
          <w:jc w:val="center"/>
        </w:trPr>
        <w:tc>
          <w:tcPr>
            <w:tcW w:w="5688" w:type="dxa"/>
          </w:tcPr>
          <w:p w:rsidR="0014144C" w:rsidRPr="0014144C" w:rsidRDefault="0014144C" w:rsidP="0014144C">
            <w:pPr>
              <w:pStyle w:val="Sangradetextonormal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14144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Equipo </w:t>
            </w:r>
            <w:proofErr w:type="spellStart"/>
            <w:r w:rsidRPr="0014144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analizador</w:t>
            </w:r>
            <w:proofErr w:type="spellEnd"/>
            <w:r w:rsidRPr="0014144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14144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Red</w:t>
            </w:r>
            <w:proofErr w:type="spellEnd"/>
            <w:r w:rsidRPr="0014144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, </w:t>
            </w:r>
            <w:proofErr w:type="gramStart"/>
            <w:r w:rsidRPr="0014144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modelo Topas</w:t>
            </w:r>
            <w:proofErr w:type="gramEnd"/>
            <w:r w:rsidRPr="0014144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1000, marca LEM NORMA S/N: A550510010/R673707061D</w:t>
            </w:r>
          </w:p>
        </w:tc>
        <w:tc>
          <w:tcPr>
            <w:tcW w:w="3168" w:type="dxa"/>
            <w:vAlign w:val="center"/>
          </w:tcPr>
          <w:p w:rsidR="0014144C" w:rsidRPr="0014144C" w:rsidRDefault="0014144C" w:rsidP="0017523C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14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14144C" w:rsidRPr="0014144C" w:rsidTr="0017523C">
        <w:trPr>
          <w:trHeight w:val="263"/>
          <w:jc w:val="center"/>
        </w:trPr>
        <w:tc>
          <w:tcPr>
            <w:tcW w:w="5688" w:type="dxa"/>
          </w:tcPr>
          <w:p w:rsidR="0014144C" w:rsidRPr="0014144C" w:rsidRDefault="0014144C" w:rsidP="0014144C">
            <w:pPr>
              <w:pStyle w:val="Sangradetextonormal"/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44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14144C">
              <w:rPr>
                <w:rFonts w:asciiTheme="minorHAnsi" w:hAnsiTheme="minorHAnsi" w:cstheme="minorHAnsi"/>
                <w:sz w:val="20"/>
                <w:szCs w:val="20"/>
              </w:rPr>
              <w:t xml:space="preserve">Analizador para la calidad de la potencia de la energía. Marca </w:t>
            </w:r>
            <w:proofErr w:type="spellStart"/>
            <w:r w:rsidRPr="0014144C">
              <w:rPr>
                <w:rFonts w:asciiTheme="minorHAnsi" w:hAnsiTheme="minorHAnsi" w:cstheme="minorHAnsi"/>
                <w:sz w:val="20"/>
                <w:szCs w:val="20"/>
              </w:rPr>
              <w:t>Hioki</w:t>
            </w:r>
            <w:proofErr w:type="spellEnd"/>
            <w:r w:rsidRPr="001414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68" w:type="dxa"/>
            <w:vAlign w:val="center"/>
          </w:tcPr>
          <w:p w:rsidR="0014144C" w:rsidRPr="0014144C" w:rsidRDefault="0014144C" w:rsidP="0017523C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14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14144C" w:rsidRPr="0014144C" w:rsidTr="0017523C">
        <w:trPr>
          <w:trHeight w:val="263"/>
          <w:jc w:val="center"/>
        </w:trPr>
        <w:tc>
          <w:tcPr>
            <w:tcW w:w="5688" w:type="dxa"/>
          </w:tcPr>
          <w:p w:rsidR="0014144C" w:rsidRPr="0014144C" w:rsidRDefault="0014144C" w:rsidP="0014144C">
            <w:pPr>
              <w:pStyle w:val="Sangradetextonormal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14144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Computador HP Compaq </w:t>
            </w:r>
          </w:p>
        </w:tc>
        <w:tc>
          <w:tcPr>
            <w:tcW w:w="3168" w:type="dxa"/>
            <w:vAlign w:val="center"/>
          </w:tcPr>
          <w:p w:rsidR="0014144C" w:rsidRPr="0014144C" w:rsidRDefault="0014144C" w:rsidP="0017523C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144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</w:tr>
      <w:tr w:rsidR="0014144C" w:rsidRPr="0014144C" w:rsidTr="0017523C">
        <w:trPr>
          <w:trHeight w:val="158"/>
          <w:jc w:val="center"/>
        </w:trPr>
        <w:tc>
          <w:tcPr>
            <w:tcW w:w="5688" w:type="dxa"/>
          </w:tcPr>
          <w:p w:rsidR="0014144C" w:rsidRPr="0014144C" w:rsidRDefault="0014144C" w:rsidP="0014144C">
            <w:pPr>
              <w:pStyle w:val="Sangradetextonormal"/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14144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Computador Portátil HP 6510B</w:t>
            </w:r>
          </w:p>
        </w:tc>
        <w:tc>
          <w:tcPr>
            <w:tcW w:w="3168" w:type="dxa"/>
            <w:vAlign w:val="center"/>
          </w:tcPr>
          <w:p w:rsidR="0014144C" w:rsidRPr="0014144C" w:rsidRDefault="0014144C" w:rsidP="0017523C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14144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</w:t>
            </w:r>
            <w:proofErr w:type="gramEnd"/>
          </w:p>
        </w:tc>
      </w:tr>
      <w:tr w:rsidR="0014144C" w:rsidRPr="0014144C" w:rsidTr="0017523C">
        <w:trPr>
          <w:trHeight w:val="158"/>
          <w:jc w:val="center"/>
        </w:trPr>
        <w:tc>
          <w:tcPr>
            <w:tcW w:w="5688" w:type="dxa"/>
          </w:tcPr>
          <w:p w:rsidR="0014144C" w:rsidRPr="0014144C" w:rsidRDefault="0014144C" w:rsidP="0014144C">
            <w:pPr>
              <w:pStyle w:val="Sangradetextonormal"/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14144C">
              <w:rPr>
                <w:rFonts w:asciiTheme="minorHAnsi" w:hAnsiTheme="minorHAnsi" w:cstheme="minorHAnsi"/>
                <w:sz w:val="20"/>
                <w:szCs w:val="20"/>
              </w:rPr>
              <w:t xml:space="preserve">Computador </w:t>
            </w:r>
            <w:proofErr w:type="spellStart"/>
            <w:r w:rsidRPr="0014144C">
              <w:rPr>
                <w:rFonts w:asciiTheme="minorHAnsi" w:hAnsiTheme="minorHAnsi" w:cstheme="minorHAnsi"/>
                <w:sz w:val="20"/>
                <w:szCs w:val="20"/>
              </w:rPr>
              <w:t>sun</w:t>
            </w:r>
            <w:proofErr w:type="spellEnd"/>
            <w:r w:rsidRPr="0014144C">
              <w:rPr>
                <w:rFonts w:asciiTheme="minorHAnsi" w:hAnsiTheme="minorHAnsi" w:cstheme="minorHAnsi"/>
                <w:sz w:val="20"/>
                <w:szCs w:val="20"/>
              </w:rPr>
              <w:t xml:space="preserve"> ultra 10, </w:t>
            </w:r>
            <w:proofErr w:type="spellStart"/>
            <w:r w:rsidRPr="0014144C">
              <w:rPr>
                <w:rFonts w:asciiTheme="minorHAnsi" w:hAnsiTheme="minorHAnsi" w:cstheme="minorHAnsi"/>
                <w:sz w:val="20"/>
                <w:szCs w:val="20"/>
              </w:rPr>
              <w:t>model</w:t>
            </w:r>
            <w:proofErr w:type="spellEnd"/>
            <w:r w:rsidRPr="0014144C">
              <w:rPr>
                <w:rFonts w:asciiTheme="minorHAnsi" w:hAnsiTheme="minorHAnsi" w:cstheme="minorHAnsi"/>
                <w:sz w:val="20"/>
                <w:szCs w:val="20"/>
              </w:rPr>
              <w:t xml:space="preserve"> 440</w:t>
            </w:r>
          </w:p>
        </w:tc>
        <w:tc>
          <w:tcPr>
            <w:tcW w:w="3168" w:type="dxa"/>
            <w:vAlign w:val="center"/>
          </w:tcPr>
          <w:p w:rsidR="0014144C" w:rsidRPr="0014144C" w:rsidRDefault="0014144C" w:rsidP="0017523C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1414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14144C" w:rsidRPr="0014144C" w:rsidTr="0017523C">
        <w:trPr>
          <w:trHeight w:val="158"/>
          <w:jc w:val="center"/>
        </w:trPr>
        <w:tc>
          <w:tcPr>
            <w:tcW w:w="5688" w:type="dxa"/>
          </w:tcPr>
          <w:p w:rsidR="0014144C" w:rsidRPr="0014144C" w:rsidRDefault="0014144C" w:rsidP="0014144C">
            <w:pPr>
              <w:pStyle w:val="Sangradetextonormal"/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144C">
              <w:rPr>
                <w:rFonts w:asciiTheme="minorHAnsi" w:hAnsiTheme="minorHAnsi" w:cstheme="minorHAnsi"/>
                <w:sz w:val="20"/>
                <w:szCs w:val="20"/>
              </w:rPr>
              <w:t xml:space="preserve">Servidor Workstation </w:t>
            </w:r>
            <w:proofErr w:type="spellStart"/>
            <w:r w:rsidRPr="0014144C">
              <w:rPr>
                <w:rFonts w:asciiTheme="minorHAnsi" w:hAnsiTheme="minorHAnsi" w:cstheme="minorHAnsi"/>
                <w:sz w:val="20"/>
                <w:szCs w:val="20"/>
              </w:rPr>
              <w:t>sun</w:t>
            </w:r>
            <w:proofErr w:type="spellEnd"/>
            <w:r w:rsidRPr="001414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4144C">
              <w:rPr>
                <w:rFonts w:asciiTheme="minorHAnsi" w:hAnsiTheme="minorHAnsi" w:cstheme="minorHAnsi"/>
                <w:sz w:val="20"/>
                <w:szCs w:val="20"/>
              </w:rPr>
              <w:t>blade</w:t>
            </w:r>
            <w:proofErr w:type="spellEnd"/>
            <w:r w:rsidRPr="0014144C">
              <w:rPr>
                <w:rFonts w:asciiTheme="minorHAnsi" w:hAnsiTheme="minorHAnsi" w:cstheme="minorHAnsi"/>
                <w:sz w:val="20"/>
                <w:szCs w:val="20"/>
              </w:rPr>
              <w:t xml:space="preserve"> 1000</w:t>
            </w:r>
          </w:p>
        </w:tc>
        <w:tc>
          <w:tcPr>
            <w:tcW w:w="3168" w:type="dxa"/>
            <w:vAlign w:val="center"/>
          </w:tcPr>
          <w:p w:rsidR="0014144C" w:rsidRPr="0014144C" w:rsidRDefault="0014144C" w:rsidP="0017523C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14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14144C" w:rsidRPr="0014144C" w:rsidTr="0017523C">
        <w:trPr>
          <w:trHeight w:val="158"/>
          <w:jc w:val="center"/>
        </w:trPr>
        <w:tc>
          <w:tcPr>
            <w:tcW w:w="5688" w:type="dxa"/>
          </w:tcPr>
          <w:p w:rsidR="0014144C" w:rsidRPr="0014144C" w:rsidRDefault="0014144C" w:rsidP="0014144C">
            <w:pPr>
              <w:pStyle w:val="Sangradetextonormal"/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144C">
              <w:rPr>
                <w:rFonts w:asciiTheme="minorHAnsi" w:hAnsiTheme="minorHAnsi" w:cstheme="minorHAnsi"/>
                <w:sz w:val="20"/>
                <w:szCs w:val="20"/>
              </w:rPr>
              <w:t>Impresora HP</w:t>
            </w:r>
          </w:p>
        </w:tc>
        <w:tc>
          <w:tcPr>
            <w:tcW w:w="3168" w:type="dxa"/>
            <w:vAlign w:val="center"/>
          </w:tcPr>
          <w:p w:rsidR="0014144C" w:rsidRPr="0014144C" w:rsidRDefault="0014144C" w:rsidP="0017523C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14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217519" w:rsidRDefault="00217519"/>
    <w:p w:rsidR="0014144C" w:rsidRDefault="0014144C"/>
    <w:sectPr w:rsidR="0014144C" w:rsidSect="004331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5198"/>
    <w:multiLevelType w:val="hybridMultilevel"/>
    <w:tmpl w:val="E556AC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C05C9"/>
    <w:multiLevelType w:val="hybridMultilevel"/>
    <w:tmpl w:val="941EA7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53BE1"/>
    <w:multiLevelType w:val="hybridMultilevel"/>
    <w:tmpl w:val="CB50614C"/>
    <w:lvl w:ilvl="0" w:tplc="56E06B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A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17519"/>
    <w:rsid w:val="0014144C"/>
    <w:rsid w:val="00217519"/>
    <w:rsid w:val="004331FB"/>
    <w:rsid w:val="005907DD"/>
    <w:rsid w:val="00693FF3"/>
    <w:rsid w:val="006961BD"/>
    <w:rsid w:val="006C40CF"/>
    <w:rsid w:val="0071230A"/>
    <w:rsid w:val="007C450F"/>
    <w:rsid w:val="00AD43BB"/>
    <w:rsid w:val="00B16B15"/>
    <w:rsid w:val="00BF6569"/>
    <w:rsid w:val="00CC11AF"/>
    <w:rsid w:val="00D50355"/>
    <w:rsid w:val="00F2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F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7519"/>
    <w:pPr>
      <w:ind w:left="720"/>
      <w:contextualSpacing/>
    </w:pPr>
    <w:rPr>
      <w:lang w:val="es-CO"/>
    </w:rPr>
  </w:style>
  <w:style w:type="paragraph" w:styleId="Epgrafe">
    <w:name w:val="caption"/>
    <w:basedOn w:val="Normal"/>
    <w:next w:val="Normal"/>
    <w:qFormat/>
    <w:rsid w:val="0014144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141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4144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Edicion882</cp:lastModifiedBy>
  <cp:revision>5</cp:revision>
  <dcterms:created xsi:type="dcterms:W3CDTF">2012-03-05T17:31:00Z</dcterms:created>
  <dcterms:modified xsi:type="dcterms:W3CDTF">2012-03-05T17:36:00Z</dcterms:modified>
</cp:coreProperties>
</file>