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71" w:rsidRPr="00C40C54" w:rsidRDefault="002B2071" w:rsidP="00C40C54">
      <w:pPr>
        <w:pStyle w:val="p4"/>
        <w:spacing w:line="240" w:lineRule="auto"/>
        <w:jc w:val="center"/>
        <w:rPr>
          <w:rFonts w:ascii="Times New Roman" w:hAnsi="Times New Roman"/>
          <w:b/>
        </w:rPr>
      </w:pPr>
      <w:r w:rsidRPr="00C40C54">
        <w:rPr>
          <w:rFonts w:ascii="Times New Roman" w:hAnsi="Times New Roman"/>
          <w:b/>
        </w:rPr>
        <w:t>TÍTULO MAYÚSCULA SOSTENIDA Y CENTRADO</w:t>
      </w: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Autor</w:t>
      </w:r>
      <w:r w:rsidR="00B929EA" w:rsidRPr="00C40C54">
        <w:rPr>
          <w:rFonts w:ascii="Times New Roman" w:hAnsi="Times New Roman"/>
          <w:i/>
        </w:rPr>
        <w:t xml:space="preserve"> 1</w:t>
      </w:r>
      <w:r w:rsidRPr="00C40C54">
        <w:rPr>
          <w:rFonts w:ascii="Times New Roman" w:hAnsi="Times New Roman"/>
          <w:i/>
        </w:rPr>
        <w:t>,</w:t>
      </w:r>
      <w:r w:rsidR="00B929EA" w:rsidRPr="00C40C54">
        <w:rPr>
          <w:rFonts w:ascii="Times New Roman" w:hAnsi="Times New Roman"/>
          <w:i/>
        </w:rPr>
        <w:t xml:space="preserve"> autor 2, autor 3</w:t>
      </w: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:rsidR="002B2071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Institución, País</w:t>
      </w:r>
    </w:p>
    <w:p w:rsidR="00711B4F" w:rsidRPr="00C40C54" w:rsidRDefault="00711B4F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TSG al que pertenece el trabajo </w:t>
      </w: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  <w:b/>
        </w:rPr>
      </w:pPr>
      <w:r w:rsidRPr="00C40C54">
        <w:rPr>
          <w:rFonts w:ascii="Times New Roman" w:hAnsi="Times New Roman"/>
          <w:b/>
        </w:rPr>
        <w:t>Resumen</w:t>
      </w: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</w:rPr>
      </w:pPr>
      <w:r w:rsidRPr="00C40C54">
        <w:rPr>
          <w:rFonts w:ascii="Times New Roman" w:hAnsi="Times New Roman"/>
        </w:rPr>
        <w:t>En este resumen (dos páginas o cuartillas tamaño carta) usted debe realizar la fundamentación y descripción del problema (concluir con el problema), plantear el objetivo de la investigación, expresar la metodología de la investigación, presentar los resultados finales de su investigación, y Bibliografía (</w:t>
      </w:r>
      <w:r w:rsidRPr="00C40C54">
        <w:rPr>
          <w:rFonts w:ascii="Times New Roman" w:eastAsiaTheme="minorHAnsi" w:hAnsi="Times New Roman"/>
          <w:shd w:val="clear" w:color="auto" w:fill="FFFFFF"/>
          <w:lang w:eastAsia="en-US"/>
        </w:rPr>
        <w:t xml:space="preserve">Utilizar </w:t>
      </w:r>
      <w:r w:rsidRPr="00C40C54">
        <w:rPr>
          <w:rFonts w:ascii="Times New Roman" w:hAnsi="Times New Roman"/>
          <w:shd w:val="clear" w:color="auto" w:fill="FFFFFF"/>
        </w:rPr>
        <w:t>las normas</w:t>
      </w:r>
      <w:r w:rsidRPr="00C40C54">
        <w:rPr>
          <w:rFonts w:ascii="Times New Roman" w:eastAsiaTheme="minorHAnsi" w:hAnsi="Times New Roman"/>
          <w:shd w:val="clear" w:color="auto" w:fill="FFFFFF"/>
          <w:lang w:eastAsia="en-US"/>
        </w:rPr>
        <w:t xml:space="preserve"> APA)</w:t>
      </w:r>
      <w:r w:rsidRPr="00C40C54">
        <w:rPr>
          <w:rFonts w:ascii="Times New Roman" w:hAnsi="Times New Roman"/>
        </w:rPr>
        <w:t xml:space="preserve">. </w:t>
      </w: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  <w:r w:rsidRPr="00C40C54">
        <w:rPr>
          <w:rFonts w:ascii="Times New Roman" w:hAnsi="Times New Roman"/>
        </w:rPr>
        <w:t xml:space="preserve">El resumen debe estar escrito como un documento Word 97-2003, 2007, 2010, 2013, 2016 con letra Times New </w:t>
      </w:r>
      <w:proofErr w:type="spellStart"/>
      <w:r w:rsidRPr="00C40C54">
        <w:rPr>
          <w:rFonts w:ascii="Times New Roman" w:hAnsi="Times New Roman"/>
        </w:rPr>
        <w:t>Roman</w:t>
      </w:r>
      <w:proofErr w:type="spellEnd"/>
      <w:r w:rsidRPr="00C40C54">
        <w:rPr>
          <w:rFonts w:ascii="Times New Roman" w:hAnsi="Times New Roman"/>
        </w:rPr>
        <w:t xml:space="preserve"> 12 puntos, interlineado sencillo, con sus márgenes en 2,5 cm. </w:t>
      </w:r>
      <w:r w:rsidRPr="00C40C54">
        <w:rPr>
          <w:rFonts w:ascii="Times New Roman" w:hAnsi="Times New Roman"/>
          <w:lang w:val="es-ES_tradnl"/>
        </w:rPr>
        <w:t>Para la redacción del resumen usted debe considerar las normas APA. Se pueden utilizar tablas o gráficas, pero su resumen no debe pasar de las dos cuartillas.</w:t>
      </w:r>
    </w:p>
    <w:p w:rsidR="00744D21" w:rsidRPr="00C40C54" w:rsidRDefault="0026207A" w:rsidP="0074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Si el criterio es aceptado usted puede participar en la presentación de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las comunicaciones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del Simposio MEM 20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22,</w:t>
      </w:r>
      <w:bookmarkStart w:id="0" w:name="_GoBack"/>
      <w:bookmarkEnd w:id="0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que se realizará el viernes 18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febrero a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partir de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las 3:00pm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en cada uno de los TSG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forma virtual. </w:t>
      </w:r>
      <w:r w:rsidR="00744D21" w:rsidRPr="00C40C54">
        <w:rPr>
          <w:rFonts w:ascii="Times New Roman" w:hAnsi="Times New Roman" w:cs="Times New Roman"/>
          <w:sz w:val="24"/>
          <w:szCs w:val="24"/>
        </w:rPr>
        <w:t xml:space="preserve">Todos los trabajos aceptados para presentarse en el evento serán publicados en formato electrónico. </w:t>
      </w:r>
    </w:p>
    <w:p w:rsidR="00744D21" w:rsidRPr="00C40C54" w:rsidRDefault="00744D21" w:rsidP="0074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54">
        <w:rPr>
          <w:rStyle w:val="Textoennegrita"/>
          <w:rFonts w:ascii="Times New Roman" w:hAnsi="Times New Roman" w:cs="Times New Roman"/>
          <w:b w:val="0"/>
          <w:sz w:val="24"/>
          <w:szCs w:val="24"/>
        </w:rPr>
        <w:t>El resumen de su ponencia o poster virtual usted debe enviarlo a la Secretaria Científica:</w:t>
      </w:r>
      <w:r w:rsidRPr="00C40C54">
        <w:rPr>
          <w:rFonts w:ascii="Times New Roman" w:hAnsi="Times New Roman" w:cs="Times New Roman"/>
          <w:sz w:val="24"/>
          <w:szCs w:val="24"/>
        </w:rPr>
        <w:t xml:space="preserve"> Dra. Diana Carolina Pérez Duarte, al e</w:t>
      </w:r>
      <w:r w:rsidRPr="00C40C54">
        <w:rPr>
          <w:rStyle w:val="Textoennegrita"/>
          <w:rFonts w:ascii="Times New Roman" w:hAnsi="Times New Roman" w:cs="Times New Roman"/>
          <w:sz w:val="24"/>
          <w:szCs w:val="24"/>
        </w:rPr>
        <w:t>-</w:t>
      </w:r>
      <w:r w:rsidRPr="00C40C54">
        <w:rPr>
          <w:rStyle w:val="Textoennegrita"/>
          <w:rFonts w:ascii="Times New Roman" w:hAnsi="Times New Roman" w:cs="Times New Roman"/>
          <w:b w:val="0"/>
          <w:sz w:val="24"/>
          <w:szCs w:val="24"/>
        </w:rPr>
        <w:t>mail</w:t>
      </w:r>
      <w:r w:rsidRPr="00C40C54">
        <w:rPr>
          <w:rStyle w:val="Textoennegrita"/>
          <w:rFonts w:ascii="Times New Roman" w:hAnsi="Times New Roman" w:cs="Times New Roman"/>
          <w:sz w:val="24"/>
          <w:szCs w:val="24"/>
        </w:rPr>
        <w:t>: </w:t>
      </w:r>
      <w:hyperlink r:id="rId4" w:history="1">
        <w:r w:rsidRPr="00C40C54">
          <w:rPr>
            <w:rStyle w:val="Hipervnculo"/>
            <w:rFonts w:ascii="Times New Roman" w:hAnsi="Times New Roman" w:cs="Times New Roman"/>
            <w:sz w:val="24"/>
            <w:szCs w:val="24"/>
          </w:rPr>
          <w:t>mem@uan.edu.co</w:t>
        </w:r>
      </w:hyperlink>
      <w:r w:rsidRPr="00C40C54">
        <w:rPr>
          <w:rFonts w:ascii="Times New Roman" w:hAnsi="Times New Roman" w:cs="Times New Roman"/>
          <w:sz w:val="24"/>
          <w:szCs w:val="24"/>
        </w:rPr>
        <w:t xml:space="preserve"> </w:t>
      </w:r>
      <w:r w:rsidRPr="00C40C54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 </w:t>
      </w: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744D21" w:rsidRDefault="00744D21" w:rsidP="00744D21">
      <w:pPr>
        <w:pStyle w:val="p4"/>
        <w:spacing w:line="240" w:lineRule="auto"/>
        <w:rPr>
          <w:rFonts w:ascii="Times New Roman" w:hAnsi="Times New Roman"/>
        </w:rPr>
      </w:pPr>
      <w:r w:rsidRPr="00C40C54">
        <w:rPr>
          <w:rFonts w:ascii="Times New Roman" w:hAnsi="Times New Roman"/>
          <w:lang w:val="es-ES_tradnl"/>
        </w:rPr>
        <w:t xml:space="preserve">En esta modalidad de comunicaciones los trabajos a presentar deben ser investigaciones terminadas que constituyan resultados de proyectos de investigación o de tesis de pregrado, maestría o doctorado. Les recordamos que la extensión </w:t>
      </w:r>
      <w:r w:rsidRPr="00C40C54">
        <w:rPr>
          <w:rFonts w:ascii="Times New Roman" w:hAnsi="Times New Roman"/>
          <w:color w:val="FF0000"/>
        </w:rPr>
        <w:t xml:space="preserve">mínima y máxima </w:t>
      </w:r>
      <w:r w:rsidRPr="00C40C54">
        <w:rPr>
          <w:rFonts w:ascii="Times New Roman" w:hAnsi="Times New Roman"/>
          <w:lang w:val="es-ES_tradnl"/>
        </w:rPr>
        <w:t xml:space="preserve">de este </w:t>
      </w:r>
      <w:r w:rsidRPr="00C40C54">
        <w:rPr>
          <w:rFonts w:ascii="Times New Roman" w:hAnsi="Times New Roman"/>
        </w:rPr>
        <w:t xml:space="preserve">resumen </w:t>
      </w:r>
      <w:r w:rsidRPr="00C40C54">
        <w:rPr>
          <w:rFonts w:ascii="Times New Roman" w:hAnsi="Times New Roman"/>
          <w:color w:val="FF0000"/>
        </w:rPr>
        <w:t>es de dos páginas o cuartillas tamaño carta</w:t>
      </w:r>
      <w:r w:rsidRPr="00C40C54">
        <w:rPr>
          <w:rFonts w:ascii="Times New Roman" w:hAnsi="Times New Roman"/>
        </w:rPr>
        <w:t xml:space="preserve">. </w:t>
      </w: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Pr="00C40C54" w:rsidRDefault="000972CA" w:rsidP="000972CA">
      <w:pPr>
        <w:pStyle w:val="p4"/>
        <w:spacing w:line="240" w:lineRule="auto"/>
        <w:rPr>
          <w:rFonts w:ascii="Times New Roman" w:hAnsi="Times New Roman"/>
          <w:b/>
          <w:lang w:val="es-ES_tradnl"/>
        </w:rPr>
      </w:pPr>
      <w:r w:rsidRPr="00C40C54">
        <w:rPr>
          <w:rFonts w:ascii="Times New Roman" w:hAnsi="Times New Roman"/>
          <w:b/>
        </w:rPr>
        <w:t>Bibliografía</w:t>
      </w:r>
    </w:p>
    <w:p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bookmarkStart w:id="1" w:name="_Hlk39379951"/>
      <w:proofErr w:type="spellStart"/>
      <w:r w:rsidRPr="00C40C54">
        <w:rPr>
          <w:rFonts w:ascii="Times New Roman" w:hAnsi="Times New Roman" w:cs="Times New Roman"/>
        </w:rPr>
        <w:t>Pochulu</w:t>
      </w:r>
      <w:proofErr w:type="spellEnd"/>
      <w:r w:rsidRPr="00C40C54">
        <w:rPr>
          <w:rFonts w:ascii="Times New Roman" w:hAnsi="Times New Roman" w:cs="Times New Roman"/>
        </w:rPr>
        <w:t xml:space="preserve">, M. y Rodríguez, M. (2012). </w:t>
      </w:r>
      <w:r w:rsidRPr="00C40C54">
        <w:rPr>
          <w:rFonts w:ascii="Times New Roman" w:hAnsi="Times New Roman" w:cs="Times New Roman"/>
          <w:i/>
        </w:rPr>
        <w:t>Educación Matemática: aportes a la formación docente desde distintos enfoques teóricos</w:t>
      </w:r>
      <w:r w:rsidRPr="00C40C54">
        <w:rPr>
          <w:rFonts w:ascii="Times New Roman" w:hAnsi="Times New Roman" w:cs="Times New Roman"/>
        </w:rPr>
        <w:t>. Villa María, Argentina: Editorial Universitaria Villa María.</w:t>
      </w:r>
    </w:p>
    <w:p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</w:rPr>
        <w:t>Polya</w:t>
      </w:r>
      <w:proofErr w:type="spellEnd"/>
      <w:r w:rsidRPr="00C40C54">
        <w:rPr>
          <w:rFonts w:ascii="Times New Roman" w:hAnsi="Times New Roman" w:cs="Times New Roman"/>
        </w:rPr>
        <w:t xml:space="preserve">, G. (1965). </w:t>
      </w:r>
      <w:r w:rsidRPr="00C40C54">
        <w:rPr>
          <w:rFonts w:ascii="Times New Roman" w:hAnsi="Times New Roman" w:cs="Times New Roman"/>
          <w:i/>
        </w:rPr>
        <w:t>Cómo plantear y resolver problemas</w:t>
      </w:r>
      <w:r w:rsidRPr="00C40C54">
        <w:rPr>
          <w:rFonts w:ascii="Times New Roman" w:hAnsi="Times New Roman" w:cs="Times New Roman"/>
        </w:rPr>
        <w:t>. México: Editorial Trillas.</w:t>
      </w:r>
      <w:bookmarkEnd w:id="1"/>
    </w:p>
    <w:p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  <w:lang w:val="en-US"/>
        </w:rPr>
        <w:lastRenderedPageBreak/>
        <w:t>Arcavi</w:t>
      </w:r>
      <w:proofErr w:type="spellEnd"/>
      <w:r w:rsidRPr="00C40C54">
        <w:rPr>
          <w:rFonts w:ascii="Times New Roman" w:hAnsi="Times New Roman" w:cs="Times New Roman"/>
          <w:lang w:val="en-US"/>
        </w:rPr>
        <w:t xml:space="preserve">, A. (2003). The role of visual representations in the teaching and learning of mathematics. </w:t>
      </w:r>
      <w:proofErr w:type="spellStart"/>
      <w:r w:rsidRPr="00C40C54">
        <w:rPr>
          <w:rFonts w:ascii="Times New Roman" w:hAnsi="Times New Roman" w:cs="Times New Roman"/>
          <w:i/>
          <w:iCs/>
        </w:rPr>
        <w:t>Educational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0C54">
        <w:rPr>
          <w:rFonts w:ascii="Times New Roman" w:hAnsi="Times New Roman" w:cs="Times New Roman"/>
          <w:i/>
          <w:iCs/>
        </w:rPr>
        <w:t>Studies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40C54">
        <w:rPr>
          <w:rFonts w:ascii="Times New Roman" w:hAnsi="Times New Roman" w:cs="Times New Roman"/>
          <w:i/>
          <w:iCs/>
        </w:rPr>
        <w:t>Mathematics</w:t>
      </w:r>
      <w:proofErr w:type="spellEnd"/>
      <w:r w:rsidRPr="00C40C54">
        <w:rPr>
          <w:rFonts w:ascii="Times New Roman" w:hAnsi="Times New Roman" w:cs="Times New Roman"/>
          <w:i/>
          <w:iCs/>
        </w:rPr>
        <w:t>, 52</w:t>
      </w:r>
      <w:r w:rsidRPr="00C40C54">
        <w:rPr>
          <w:rFonts w:ascii="Times New Roman" w:hAnsi="Times New Roman" w:cs="Times New Roman"/>
        </w:rPr>
        <w:t>(3), 215-241.</w:t>
      </w:r>
    </w:p>
    <w:p w:rsidR="000972CA" w:rsidRPr="00C40C54" w:rsidRDefault="000972CA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F25983" w:rsidRPr="00F25983" w:rsidRDefault="00F25983" w:rsidP="00F25983">
      <w:pPr>
        <w:spacing w:after="0"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2B2071" w:rsidRPr="00C40C54" w:rsidRDefault="00F25983" w:rsidP="00F25983">
      <w:pPr>
        <w:spacing w:after="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 </w:t>
      </w:r>
    </w:p>
    <w:sectPr w:rsidR="002B2071" w:rsidRPr="00C40C54" w:rsidSect="002B2071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1"/>
    <w:rsid w:val="000155A4"/>
    <w:rsid w:val="00015AA8"/>
    <w:rsid w:val="000972CA"/>
    <w:rsid w:val="00097E3A"/>
    <w:rsid w:val="000C1627"/>
    <w:rsid w:val="001761A5"/>
    <w:rsid w:val="0026207A"/>
    <w:rsid w:val="002B2071"/>
    <w:rsid w:val="003637B3"/>
    <w:rsid w:val="00711B4F"/>
    <w:rsid w:val="007424FE"/>
    <w:rsid w:val="00744D21"/>
    <w:rsid w:val="00812B7A"/>
    <w:rsid w:val="008E2D06"/>
    <w:rsid w:val="00B929EA"/>
    <w:rsid w:val="00BD1617"/>
    <w:rsid w:val="00C15A4D"/>
    <w:rsid w:val="00C40C54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24CF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0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2071"/>
    <w:rPr>
      <w:b/>
      <w:bCs/>
    </w:rPr>
  </w:style>
  <w:style w:type="paragraph" w:customStyle="1" w:styleId="p4">
    <w:name w:val="p4"/>
    <w:basedOn w:val="Normal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@ua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MATEMATICAS</cp:lastModifiedBy>
  <cp:revision>15</cp:revision>
  <dcterms:created xsi:type="dcterms:W3CDTF">2020-10-27T11:35:00Z</dcterms:created>
  <dcterms:modified xsi:type="dcterms:W3CDTF">2021-10-23T12:59:00Z</dcterms:modified>
</cp:coreProperties>
</file>