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998"/>
        <w:gridCol w:w="4951"/>
        <w:gridCol w:w="2020"/>
        <w:gridCol w:w="2096"/>
      </w:tblGrid>
      <w:tr w:rsidR="00A75498" w:rsidRPr="00974C1F" w:rsidTr="00E82828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498" w:rsidRPr="00974C1F" w:rsidRDefault="00A75498" w:rsidP="00783DB8">
            <w:r w:rsidRPr="00974C1F">
              <w:t>NORMA:</w:t>
            </w:r>
          </w:p>
        </w:tc>
        <w:tc>
          <w:tcPr>
            <w:tcW w:w="4951" w:type="dxa"/>
            <w:tcBorders>
              <w:left w:val="single" w:sz="4" w:space="0" w:color="auto"/>
              <w:right w:val="single" w:sz="4" w:space="0" w:color="auto"/>
            </w:tcBorders>
          </w:tcPr>
          <w:p w:rsidR="00A75498" w:rsidRPr="00974C1F" w:rsidRDefault="00A75498" w:rsidP="00783DB8"/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5498" w:rsidRPr="00974C1F" w:rsidRDefault="00A75498" w:rsidP="00A75498">
            <w:pPr>
              <w:jc w:val="right"/>
            </w:pPr>
            <w:r w:rsidRPr="00974C1F">
              <w:t>AÑO: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A75498" w:rsidRPr="00974C1F" w:rsidRDefault="00A75498" w:rsidP="00783DB8"/>
        </w:tc>
      </w:tr>
    </w:tbl>
    <w:p w:rsidR="00A75498" w:rsidRPr="00974C1F" w:rsidRDefault="00A75498" w:rsidP="00783DB8"/>
    <w:p w:rsidR="005D12BC" w:rsidRPr="00974C1F" w:rsidRDefault="00BA255E" w:rsidP="00783DB8">
      <w:r w:rsidRPr="00974C1F">
        <w:t>Los requisitos de planificación del programa de auditoría se desarrollan dando cumplimiento al procedimiento código SIG-PRO-007 Auditorías internas y externas para la revisión de procesos y OEC</w:t>
      </w:r>
      <w:r w:rsidR="005D12BC" w:rsidRPr="00974C1F">
        <w:t xml:space="preserve"> y </w:t>
      </w:r>
      <w:r w:rsidR="00233C64" w:rsidRPr="00974C1F">
        <w:t>a</w:t>
      </w:r>
      <w:r w:rsidR="005D12BC" w:rsidRPr="00974C1F">
        <w:t>l</w:t>
      </w:r>
      <w:r w:rsidRPr="00974C1F">
        <w:t xml:space="preserve"> registro de este programa</w:t>
      </w:r>
      <w:r w:rsidR="005D12BC" w:rsidRPr="00974C1F">
        <w:t xml:space="preserve">. La elaboración y presentación del informe de auditoría se hará una vez finalizada la auditoría. </w:t>
      </w:r>
    </w:p>
    <w:tbl>
      <w:tblPr>
        <w:tblStyle w:val="Tablaconcuadrcula"/>
        <w:tblpPr w:leftFromText="141" w:rightFromText="141" w:vertAnchor="text" w:horzAnchor="page" w:tblpX="4113" w:tblpY="17"/>
        <w:tblW w:w="0" w:type="auto"/>
        <w:tblLook w:val="04A0" w:firstRow="1" w:lastRow="0" w:firstColumn="1" w:lastColumn="0" w:noHBand="0" w:noVBand="1"/>
      </w:tblPr>
      <w:tblGrid>
        <w:gridCol w:w="1271"/>
      </w:tblGrid>
      <w:tr w:rsidR="005D12BC" w:rsidRPr="00974C1F" w:rsidTr="005D12BC">
        <w:tc>
          <w:tcPr>
            <w:tcW w:w="1271" w:type="dxa"/>
          </w:tcPr>
          <w:p w:rsidR="005D12BC" w:rsidRPr="00974C1F" w:rsidRDefault="005D12BC" w:rsidP="005D12BC"/>
        </w:tc>
      </w:tr>
    </w:tbl>
    <w:p w:rsidR="005D12BC" w:rsidRPr="00974C1F" w:rsidRDefault="005D12BC" w:rsidP="005D12BC">
      <w:r w:rsidRPr="00974C1F">
        <w:t xml:space="preserve">La frecuencia de este programa es: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6991"/>
      </w:tblGrid>
      <w:tr w:rsidR="007950FE" w:rsidRPr="00974C1F" w:rsidTr="007950FE">
        <w:trPr>
          <w:trHeight w:val="322"/>
        </w:trPr>
        <w:tc>
          <w:tcPr>
            <w:tcW w:w="6991" w:type="dxa"/>
          </w:tcPr>
          <w:p w:rsidR="007950FE" w:rsidRPr="00974C1F" w:rsidRDefault="007950FE" w:rsidP="007950FE"/>
        </w:tc>
      </w:tr>
    </w:tbl>
    <w:p w:rsidR="00A170EC" w:rsidRPr="00974C1F" w:rsidRDefault="007950FE" w:rsidP="00A170EC">
      <w:r w:rsidRPr="00974C1F">
        <w:t>Proceso/Unidad organizacional responsable de la auditoría</w:t>
      </w:r>
      <w:r w:rsidR="00A170EC" w:rsidRPr="00974C1F">
        <w:t xml:space="preserve">: </w:t>
      </w:r>
    </w:p>
    <w:p w:rsidR="005D12BC" w:rsidRPr="00974C1F" w:rsidRDefault="005D12BC" w:rsidP="005D12BC"/>
    <w:p w:rsidR="00A75498" w:rsidRPr="00974C1F" w:rsidRDefault="00A75498" w:rsidP="00783DB8">
      <w:r w:rsidRPr="00974C1F">
        <w:t>1. OBJETIVO DEL PROGRAMA: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75498" w:rsidRPr="00974C1F" w:rsidTr="00974C1F">
        <w:tc>
          <w:tcPr>
            <w:tcW w:w="5000" w:type="pct"/>
          </w:tcPr>
          <w:p w:rsidR="00A75498" w:rsidRPr="00974C1F" w:rsidRDefault="00A75498" w:rsidP="00783DB8"/>
          <w:p w:rsidR="00BD52D2" w:rsidRPr="00974C1F" w:rsidRDefault="00BD52D2" w:rsidP="00783DB8"/>
        </w:tc>
      </w:tr>
    </w:tbl>
    <w:p w:rsidR="00A75498" w:rsidRPr="00974C1F" w:rsidRDefault="00A75498" w:rsidP="00783DB8"/>
    <w:p w:rsidR="00A75498" w:rsidRPr="00974C1F" w:rsidRDefault="00A75498" w:rsidP="00783DB8">
      <w:r w:rsidRPr="00974C1F">
        <w:t>2. ALCANCE DEL PROGRAMA: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75498" w:rsidRPr="00974C1F" w:rsidTr="00974C1F">
        <w:tc>
          <w:tcPr>
            <w:tcW w:w="5000" w:type="pct"/>
          </w:tcPr>
          <w:p w:rsidR="00A75498" w:rsidRPr="00974C1F" w:rsidRDefault="00A75498" w:rsidP="00A75498"/>
          <w:p w:rsidR="00A75498" w:rsidRPr="00974C1F" w:rsidRDefault="00A75498" w:rsidP="00BA255E"/>
        </w:tc>
      </w:tr>
    </w:tbl>
    <w:p w:rsidR="00A75498" w:rsidRPr="00974C1F" w:rsidRDefault="00A75498" w:rsidP="00A75498"/>
    <w:p w:rsidR="00BD52D2" w:rsidRPr="00974C1F" w:rsidRDefault="00BD52D2" w:rsidP="00A75498">
      <w:r w:rsidRPr="00974C1F">
        <w:t>3. CRITERIOS DE AUDITORÍA: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BD52D2" w:rsidRPr="00974C1F" w:rsidTr="00974C1F">
        <w:tc>
          <w:tcPr>
            <w:tcW w:w="5000" w:type="pct"/>
          </w:tcPr>
          <w:p w:rsidR="00BD52D2" w:rsidRPr="00974C1F" w:rsidRDefault="00BD52D2" w:rsidP="00A75498"/>
          <w:p w:rsidR="00BD52D2" w:rsidRPr="00974C1F" w:rsidRDefault="00BD52D2" w:rsidP="00A75498"/>
        </w:tc>
      </w:tr>
    </w:tbl>
    <w:p w:rsidR="00BD52D2" w:rsidRPr="00974C1F" w:rsidRDefault="00BD52D2" w:rsidP="00A75498"/>
    <w:p w:rsidR="00A75498" w:rsidRPr="00974C1F" w:rsidRDefault="00BD52D2" w:rsidP="00A75498">
      <w:r w:rsidRPr="00974C1F">
        <w:t>4</w:t>
      </w:r>
      <w:r w:rsidR="00A75498" w:rsidRPr="00974C1F">
        <w:t>. MÉTODO DE AUDITORÍA: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75498" w:rsidRPr="00974C1F" w:rsidTr="00974C1F">
        <w:tc>
          <w:tcPr>
            <w:tcW w:w="5000" w:type="pct"/>
          </w:tcPr>
          <w:p w:rsidR="00A75498" w:rsidRPr="00974C1F" w:rsidRDefault="00A75498" w:rsidP="00A75498"/>
          <w:p w:rsidR="00A75498" w:rsidRPr="00974C1F" w:rsidRDefault="00A75498" w:rsidP="00A75498"/>
        </w:tc>
      </w:tr>
    </w:tbl>
    <w:p w:rsidR="00A75498" w:rsidRPr="00974C1F" w:rsidRDefault="00A75498" w:rsidP="00A75498"/>
    <w:p w:rsidR="00E82828" w:rsidRPr="00974C1F" w:rsidRDefault="00BD52D2" w:rsidP="00A75498">
      <w:r w:rsidRPr="00974C1F">
        <w:t>5</w:t>
      </w:r>
      <w:r w:rsidR="00E82828" w:rsidRPr="00974C1F">
        <w:t>. RECURSOS DE AUDITORÍA: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E82828" w:rsidRPr="00974C1F" w:rsidTr="00974C1F">
        <w:tc>
          <w:tcPr>
            <w:tcW w:w="5000" w:type="pct"/>
          </w:tcPr>
          <w:p w:rsidR="00E82828" w:rsidRPr="00974C1F" w:rsidRDefault="00E82828" w:rsidP="00A75498"/>
          <w:p w:rsidR="00E82828" w:rsidRPr="00974C1F" w:rsidRDefault="00E82828" w:rsidP="00A75498"/>
        </w:tc>
      </w:tr>
    </w:tbl>
    <w:p w:rsidR="00E82828" w:rsidRPr="00974C1F" w:rsidRDefault="00E82828" w:rsidP="00A75498"/>
    <w:p w:rsidR="00A75498" w:rsidRPr="00974C1F" w:rsidRDefault="00BD52D2" w:rsidP="00A75498">
      <w:r w:rsidRPr="00974C1F">
        <w:t>6</w:t>
      </w:r>
      <w:r w:rsidR="00E82828" w:rsidRPr="00974C1F">
        <w:t>. SELECCIÓN DE LOS MIEMBROS DEL EQUIPO AUDITOR: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E82828" w:rsidRPr="00974C1F" w:rsidTr="00974C1F">
        <w:tc>
          <w:tcPr>
            <w:tcW w:w="5000" w:type="pct"/>
          </w:tcPr>
          <w:p w:rsidR="00E82828" w:rsidRPr="00974C1F" w:rsidRDefault="00E82828" w:rsidP="00A75498"/>
          <w:p w:rsidR="00E82828" w:rsidRPr="00974C1F" w:rsidRDefault="00E82828" w:rsidP="00A75498"/>
        </w:tc>
      </w:tr>
    </w:tbl>
    <w:p w:rsidR="00E82828" w:rsidRPr="00974C1F" w:rsidRDefault="00E82828" w:rsidP="00A75498"/>
    <w:p w:rsidR="005D12BC" w:rsidRPr="00974C1F" w:rsidRDefault="00205D5C" w:rsidP="00A75498">
      <w:r w:rsidRPr="00974C1F">
        <w:lastRenderedPageBreak/>
        <w:t>7. REQUISITOS DE PLANIFICACIÓN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7069"/>
      </w:tblGrid>
      <w:tr w:rsidR="00205D5C" w:rsidRPr="00974C1F" w:rsidTr="00974C1F">
        <w:trPr>
          <w:trHeight w:val="60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D5C" w:rsidRPr="00974C1F" w:rsidRDefault="00C71587" w:rsidP="000D08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Importancia de los procesos/ actividades involucradas.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5C" w:rsidRPr="00974C1F" w:rsidRDefault="00205D5C" w:rsidP="002E5717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205D5C" w:rsidRPr="00974C1F" w:rsidTr="00974C1F">
        <w:trPr>
          <w:trHeight w:val="60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D5C" w:rsidRPr="00974C1F" w:rsidRDefault="00205D5C" w:rsidP="000D08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Resultados de auditorías previas</w:t>
            </w:r>
            <w:r w:rsidR="000D085D"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.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5C" w:rsidRPr="00974C1F" w:rsidRDefault="00205D5C" w:rsidP="00205D5C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205D5C" w:rsidRPr="00974C1F" w:rsidTr="00974C1F">
        <w:trPr>
          <w:trHeight w:val="60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D5C" w:rsidRPr="00974C1F" w:rsidRDefault="00205D5C" w:rsidP="000D08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Cambios que afectan el</w:t>
            </w:r>
            <w:r w:rsidR="000D085D"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 proceso/</w:t>
            </w:r>
            <w:r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 laboratorio.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5C" w:rsidRPr="00974C1F" w:rsidRDefault="00205D5C" w:rsidP="00205D5C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595AF6" w:rsidRPr="00974C1F" w:rsidTr="00974C1F">
        <w:trPr>
          <w:trHeight w:val="60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F6" w:rsidRPr="00974C1F" w:rsidRDefault="00595AF6" w:rsidP="000D08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974C1F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Otro(s)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AF6" w:rsidRPr="00974C1F" w:rsidRDefault="00595AF6" w:rsidP="00205D5C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</w:tbl>
    <w:p w:rsidR="005D12BC" w:rsidRPr="00974C1F" w:rsidRDefault="005D12BC" w:rsidP="00A75498"/>
    <w:p w:rsidR="00E82828" w:rsidRPr="00974C1F" w:rsidRDefault="002E5717" w:rsidP="00A75498">
      <w:r w:rsidRPr="00974C1F">
        <w:t>8</w:t>
      </w:r>
      <w:r w:rsidR="00E82828" w:rsidRPr="00974C1F">
        <w:t>. CRONOGRAMA DE AUDITORÍA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4"/>
        <w:gridCol w:w="4334"/>
        <w:gridCol w:w="2744"/>
      </w:tblGrid>
      <w:tr w:rsidR="006B2CCA" w:rsidRPr="00974C1F" w:rsidTr="00974C1F">
        <w:trPr>
          <w:trHeight w:val="489"/>
        </w:trPr>
        <w:tc>
          <w:tcPr>
            <w:tcW w:w="1447" w:type="pct"/>
            <w:shd w:val="clear" w:color="auto" w:fill="BFBFBF" w:themeFill="background1" w:themeFillShade="BF"/>
            <w:vAlign w:val="center"/>
          </w:tcPr>
          <w:p w:rsidR="006B2CCA" w:rsidRPr="00974C1F" w:rsidRDefault="006B2CCA" w:rsidP="00BD52D2">
            <w:pPr>
              <w:jc w:val="center"/>
              <w:rPr>
                <w:b/>
              </w:rPr>
            </w:pPr>
            <w:r w:rsidRPr="00974C1F">
              <w:rPr>
                <w:b/>
              </w:rPr>
              <w:t>PROCESO</w:t>
            </w: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6B2CCA" w:rsidRPr="00974C1F" w:rsidRDefault="00075732" w:rsidP="00BD52D2">
            <w:pPr>
              <w:jc w:val="center"/>
              <w:rPr>
                <w:b/>
              </w:rPr>
            </w:pPr>
            <w:r w:rsidRPr="00974C1F">
              <w:rPr>
                <w:b/>
              </w:rPr>
              <w:t>UNID</w:t>
            </w:r>
            <w:r w:rsidR="00120323" w:rsidRPr="00974C1F">
              <w:rPr>
                <w:b/>
              </w:rPr>
              <w:t>AD ORGANIZACIONAL/ FACULTAD/OEC</w:t>
            </w:r>
          </w:p>
        </w:tc>
        <w:tc>
          <w:tcPr>
            <w:tcW w:w="1377" w:type="pct"/>
            <w:shd w:val="clear" w:color="auto" w:fill="BFBFBF" w:themeFill="background1" w:themeFillShade="BF"/>
            <w:vAlign w:val="center"/>
          </w:tcPr>
          <w:p w:rsidR="006B2CCA" w:rsidRPr="00974C1F" w:rsidRDefault="006B2CCA" w:rsidP="00BD52D2">
            <w:pPr>
              <w:jc w:val="center"/>
              <w:rPr>
                <w:b/>
              </w:rPr>
            </w:pPr>
            <w:r w:rsidRPr="00974C1F">
              <w:rPr>
                <w:b/>
              </w:rPr>
              <w:t>FECHA AUDITORÍA</w:t>
            </w:r>
          </w:p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  <w:tr w:rsidR="006B2CCA" w:rsidRPr="00974C1F" w:rsidTr="00974C1F">
        <w:trPr>
          <w:trHeight w:hRule="exact" w:val="567"/>
        </w:trPr>
        <w:tc>
          <w:tcPr>
            <w:tcW w:w="1447" w:type="pct"/>
          </w:tcPr>
          <w:p w:rsidR="006B2CCA" w:rsidRPr="00974C1F" w:rsidRDefault="006B2CCA" w:rsidP="00A75498"/>
        </w:tc>
        <w:tc>
          <w:tcPr>
            <w:tcW w:w="2175" w:type="pct"/>
          </w:tcPr>
          <w:p w:rsidR="006B2CCA" w:rsidRPr="00974C1F" w:rsidRDefault="006B2CCA" w:rsidP="00A75498"/>
        </w:tc>
        <w:tc>
          <w:tcPr>
            <w:tcW w:w="1377" w:type="pct"/>
          </w:tcPr>
          <w:p w:rsidR="006B2CCA" w:rsidRPr="00974C1F" w:rsidRDefault="006B2CCA" w:rsidP="00A75498"/>
        </w:tc>
      </w:tr>
    </w:tbl>
    <w:p w:rsidR="001B092B" w:rsidRPr="00974C1F" w:rsidRDefault="001B092B" w:rsidP="00783DB8"/>
    <w:p w:rsidR="00EA1C2A" w:rsidRDefault="002E5717" w:rsidP="00EA1C2A">
      <w:r w:rsidRPr="00974C1F">
        <w:t>9</w:t>
      </w:r>
      <w:r w:rsidR="00EA1C2A" w:rsidRPr="00974C1F">
        <w:t>. REQUISITOS DE LA NORMA A EVALUAR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974C1F" w:rsidTr="00974C1F">
        <w:trPr>
          <w:trHeight w:val="525"/>
        </w:trPr>
        <w:tc>
          <w:tcPr>
            <w:tcW w:w="5000" w:type="pct"/>
          </w:tcPr>
          <w:p w:rsidR="00974C1F" w:rsidRDefault="00974C1F" w:rsidP="00EA1C2A"/>
        </w:tc>
      </w:tr>
    </w:tbl>
    <w:p w:rsidR="00974C1F" w:rsidRPr="00974C1F" w:rsidRDefault="00974C1F" w:rsidP="00EA1C2A"/>
    <w:p w:rsidR="00A75498" w:rsidRPr="00974C1F" w:rsidRDefault="002E5717" w:rsidP="00783DB8">
      <w:r w:rsidRPr="00974C1F">
        <w:t>10</w:t>
      </w:r>
      <w:r w:rsidR="00BD52D2" w:rsidRPr="00974C1F">
        <w:t xml:space="preserve">. </w:t>
      </w:r>
      <w:r w:rsidR="00B434C9" w:rsidRPr="00974C1F">
        <w:t>OTROS ASPECTOS DE LA AUDITORÍA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3"/>
        <w:gridCol w:w="6989"/>
      </w:tblGrid>
      <w:tr w:rsidR="00B434C9" w:rsidRPr="00974C1F" w:rsidTr="00974C1F">
        <w:trPr>
          <w:trHeight w:hRule="exact" w:val="567"/>
        </w:trPr>
        <w:tc>
          <w:tcPr>
            <w:tcW w:w="1492" w:type="pct"/>
            <w:shd w:val="clear" w:color="auto" w:fill="BFBFBF" w:themeFill="background1" w:themeFillShade="BF"/>
            <w:vAlign w:val="center"/>
          </w:tcPr>
          <w:p w:rsidR="00B434C9" w:rsidRPr="00974C1F" w:rsidRDefault="00B434C9" w:rsidP="00783DB8">
            <w:r w:rsidRPr="00974C1F">
              <w:t>Confidencialidad del equipo auditor:</w:t>
            </w:r>
          </w:p>
        </w:tc>
        <w:tc>
          <w:tcPr>
            <w:tcW w:w="3508" w:type="pct"/>
            <w:vAlign w:val="center"/>
          </w:tcPr>
          <w:p w:rsidR="00B434C9" w:rsidRPr="00974C1F" w:rsidRDefault="00B434C9" w:rsidP="00783DB8"/>
        </w:tc>
      </w:tr>
      <w:tr w:rsidR="00B434C9" w:rsidRPr="00974C1F" w:rsidTr="00974C1F">
        <w:trPr>
          <w:trHeight w:hRule="exact" w:val="567"/>
        </w:trPr>
        <w:tc>
          <w:tcPr>
            <w:tcW w:w="1492" w:type="pct"/>
            <w:shd w:val="clear" w:color="auto" w:fill="BFBFBF" w:themeFill="background1" w:themeFillShade="BF"/>
            <w:vAlign w:val="center"/>
          </w:tcPr>
          <w:p w:rsidR="00B434C9" w:rsidRPr="00974C1F" w:rsidRDefault="00B434C9" w:rsidP="00783DB8">
            <w:r w:rsidRPr="00974C1F">
              <w:t>Seguridad de la información por parte del equipo auditor:</w:t>
            </w:r>
          </w:p>
        </w:tc>
        <w:tc>
          <w:tcPr>
            <w:tcW w:w="3508" w:type="pct"/>
            <w:vAlign w:val="center"/>
          </w:tcPr>
          <w:p w:rsidR="00B434C9" w:rsidRPr="00974C1F" w:rsidRDefault="00B434C9" w:rsidP="00783DB8"/>
        </w:tc>
      </w:tr>
      <w:tr w:rsidR="00B434C9" w:rsidRPr="00974C1F" w:rsidTr="00974C1F">
        <w:trPr>
          <w:trHeight w:hRule="exact" w:val="567"/>
        </w:trPr>
        <w:tc>
          <w:tcPr>
            <w:tcW w:w="1492" w:type="pct"/>
            <w:shd w:val="clear" w:color="auto" w:fill="BFBFBF" w:themeFill="background1" w:themeFillShade="BF"/>
            <w:vAlign w:val="center"/>
          </w:tcPr>
          <w:p w:rsidR="00B434C9" w:rsidRPr="00974C1F" w:rsidRDefault="00B434C9" w:rsidP="00783DB8">
            <w:r w:rsidRPr="00974C1F">
              <w:t>Seguridad equipo auditor:</w:t>
            </w:r>
          </w:p>
          <w:p w:rsidR="00B434C9" w:rsidRPr="00974C1F" w:rsidRDefault="00B434C9" w:rsidP="00783DB8"/>
        </w:tc>
        <w:tc>
          <w:tcPr>
            <w:tcW w:w="3508" w:type="pct"/>
            <w:vAlign w:val="center"/>
          </w:tcPr>
          <w:p w:rsidR="00B434C9" w:rsidRPr="00974C1F" w:rsidRDefault="00B434C9" w:rsidP="00783DB8"/>
        </w:tc>
      </w:tr>
      <w:tr w:rsidR="009A6A28" w:rsidRPr="00974C1F" w:rsidTr="00974C1F">
        <w:trPr>
          <w:trHeight w:hRule="exact" w:val="567"/>
        </w:trPr>
        <w:tc>
          <w:tcPr>
            <w:tcW w:w="1492" w:type="pct"/>
            <w:shd w:val="clear" w:color="auto" w:fill="BFBFBF" w:themeFill="background1" w:themeFillShade="BF"/>
            <w:vAlign w:val="center"/>
          </w:tcPr>
          <w:p w:rsidR="009A6A28" w:rsidRPr="00974C1F" w:rsidRDefault="009A6A28" w:rsidP="00783DB8">
            <w:r w:rsidRPr="00974C1F">
              <w:lastRenderedPageBreak/>
              <w:t>Riesgos del programa de auditoría</w:t>
            </w:r>
          </w:p>
        </w:tc>
        <w:tc>
          <w:tcPr>
            <w:tcW w:w="3508" w:type="pct"/>
            <w:vAlign w:val="center"/>
          </w:tcPr>
          <w:p w:rsidR="009A6A28" w:rsidRPr="00974C1F" w:rsidRDefault="009A6A28" w:rsidP="00783DB8"/>
        </w:tc>
      </w:tr>
    </w:tbl>
    <w:p w:rsidR="00B434C9" w:rsidRPr="00974C1F" w:rsidRDefault="00B434C9" w:rsidP="00783DB8"/>
    <w:p w:rsidR="00EA1C2A" w:rsidRPr="00974C1F" w:rsidRDefault="002E5717" w:rsidP="00EA1C2A">
      <w:r w:rsidRPr="00974C1F">
        <w:t>11</w:t>
      </w:r>
      <w:r w:rsidR="00EA1C2A" w:rsidRPr="00974C1F">
        <w:t>. TESTIFICACIÓN ENSAYOS/CALIBRACIONES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A1C2A" w:rsidRPr="00974C1F" w:rsidTr="00974C1F">
        <w:tc>
          <w:tcPr>
            <w:tcW w:w="1250" w:type="pct"/>
            <w:shd w:val="clear" w:color="auto" w:fill="A6A6A6" w:themeFill="background1" w:themeFillShade="A6"/>
          </w:tcPr>
          <w:p w:rsidR="00EA1C2A" w:rsidRPr="00974C1F" w:rsidRDefault="00075732" w:rsidP="00B53276">
            <w:pPr>
              <w:jc w:val="center"/>
            </w:pPr>
            <w:r w:rsidRPr="00974C1F">
              <w:t>OEC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EA1C2A" w:rsidRPr="00974C1F" w:rsidRDefault="00075732" w:rsidP="00B53276">
            <w:pPr>
              <w:jc w:val="center"/>
            </w:pPr>
            <w:r w:rsidRPr="00974C1F">
              <w:t>ENSAYO/CALIBRACIÓN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EA1C2A" w:rsidRPr="00974C1F" w:rsidRDefault="00075732" w:rsidP="00B53276">
            <w:pPr>
              <w:jc w:val="center"/>
            </w:pPr>
            <w:r w:rsidRPr="00974C1F">
              <w:t>PRODUCTO O MATERIAL A ENSAYAR / INSTRUMENTO A CALIBRAR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:rsidR="00EA1C2A" w:rsidRPr="00974C1F" w:rsidRDefault="00075732" w:rsidP="00B53276">
            <w:pPr>
              <w:jc w:val="center"/>
            </w:pPr>
            <w:r w:rsidRPr="00974C1F">
              <w:t>OBSERVACIÓN</w:t>
            </w:r>
          </w:p>
        </w:tc>
      </w:tr>
      <w:tr w:rsidR="00EA1C2A" w:rsidRPr="00974C1F" w:rsidTr="00974C1F">
        <w:trPr>
          <w:trHeight w:val="952"/>
        </w:trPr>
        <w:tc>
          <w:tcPr>
            <w:tcW w:w="1250" w:type="pct"/>
          </w:tcPr>
          <w:p w:rsidR="00EA1C2A" w:rsidRPr="00974C1F" w:rsidRDefault="00EA1C2A" w:rsidP="00FA749C">
            <w:pPr>
              <w:jc w:val="center"/>
            </w:pPr>
          </w:p>
        </w:tc>
        <w:tc>
          <w:tcPr>
            <w:tcW w:w="1250" w:type="pct"/>
          </w:tcPr>
          <w:p w:rsidR="00EA1C2A" w:rsidRPr="00974C1F" w:rsidRDefault="00EA1C2A" w:rsidP="00B53276"/>
        </w:tc>
        <w:tc>
          <w:tcPr>
            <w:tcW w:w="1250" w:type="pct"/>
          </w:tcPr>
          <w:p w:rsidR="00EA1C2A" w:rsidRPr="00974C1F" w:rsidRDefault="00EA1C2A" w:rsidP="00B53276"/>
        </w:tc>
        <w:tc>
          <w:tcPr>
            <w:tcW w:w="1250" w:type="pct"/>
          </w:tcPr>
          <w:p w:rsidR="00EA1C2A" w:rsidRPr="00974C1F" w:rsidRDefault="00EA1C2A" w:rsidP="00B53276"/>
        </w:tc>
      </w:tr>
    </w:tbl>
    <w:p w:rsidR="00974C1F" w:rsidRDefault="00974C1F" w:rsidP="00FA749C"/>
    <w:p w:rsidR="00FA749C" w:rsidRPr="00974C1F" w:rsidRDefault="00FA749C" w:rsidP="00FA749C">
      <w:r w:rsidRPr="00974C1F">
        <w:t>12.OBSERVACIONES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A749C" w:rsidRPr="00974C1F" w:rsidTr="00974C1F">
        <w:trPr>
          <w:trHeight w:val="796"/>
        </w:trPr>
        <w:tc>
          <w:tcPr>
            <w:tcW w:w="5000" w:type="pct"/>
          </w:tcPr>
          <w:p w:rsidR="00FA749C" w:rsidRPr="00974C1F" w:rsidRDefault="00FA749C" w:rsidP="00613BB3"/>
          <w:p w:rsidR="00FA749C" w:rsidRPr="00974C1F" w:rsidRDefault="00FA749C" w:rsidP="00FA749C"/>
        </w:tc>
      </w:tr>
    </w:tbl>
    <w:p w:rsidR="00FA749C" w:rsidRPr="00974C1F" w:rsidRDefault="00FA749C" w:rsidP="00FA749C"/>
    <w:p w:rsidR="00FA749C" w:rsidRPr="00974C1F" w:rsidRDefault="00FA749C" w:rsidP="00FA749C">
      <w:r w:rsidRPr="00974C1F">
        <w:t xml:space="preserve">Fecha elaboración: </w:t>
      </w:r>
    </w:p>
    <w:p w:rsidR="00FA749C" w:rsidRPr="00974C1F" w:rsidRDefault="00FA749C" w:rsidP="00FA749C">
      <w:r w:rsidRPr="00974C1F">
        <w:t xml:space="preserve">Fecha actualización: </w:t>
      </w:r>
    </w:p>
    <w:tbl>
      <w:tblPr>
        <w:tblStyle w:val="Tablaconcuadrcula"/>
        <w:tblpPr w:leftFromText="180" w:rightFromText="180" w:vertAnchor="text" w:horzAnchor="margin" w:tblpY="6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433"/>
      </w:tblGrid>
      <w:tr w:rsidR="00FA749C" w:rsidRPr="00974C1F" w:rsidTr="00FA749C">
        <w:tc>
          <w:tcPr>
            <w:tcW w:w="4106" w:type="dxa"/>
          </w:tcPr>
          <w:p w:rsidR="00974C1F" w:rsidRDefault="00974C1F" w:rsidP="00FA749C">
            <w:r>
              <w:t>______________________</w:t>
            </w:r>
            <w:r w:rsidR="005009F5">
              <w:t>___________</w:t>
            </w:r>
            <w:r>
              <w:t>__</w:t>
            </w:r>
          </w:p>
          <w:p w:rsidR="00FA749C" w:rsidRPr="00974C1F" w:rsidRDefault="00FA749C" w:rsidP="00FA749C">
            <w:r w:rsidRPr="00974C1F">
              <w:t>APROBADO POR:</w:t>
            </w:r>
          </w:p>
        </w:tc>
        <w:tc>
          <w:tcPr>
            <w:tcW w:w="1423" w:type="dxa"/>
          </w:tcPr>
          <w:p w:rsidR="00FA749C" w:rsidRPr="00974C1F" w:rsidRDefault="00FA749C" w:rsidP="00FA749C"/>
        </w:tc>
        <w:tc>
          <w:tcPr>
            <w:tcW w:w="4433" w:type="dxa"/>
          </w:tcPr>
          <w:p w:rsidR="00974C1F" w:rsidRDefault="00974C1F" w:rsidP="00FA749C">
            <w:r>
              <w:t>_____________________</w:t>
            </w:r>
            <w:r w:rsidR="005009F5">
              <w:t>_________</w:t>
            </w:r>
            <w:r>
              <w:t>_____</w:t>
            </w:r>
          </w:p>
          <w:p w:rsidR="00FA749C" w:rsidRPr="00974C1F" w:rsidRDefault="00FA749C" w:rsidP="00FA749C">
            <w:r w:rsidRPr="00974C1F">
              <w:t>ELABORADO POR:</w:t>
            </w:r>
          </w:p>
        </w:tc>
      </w:tr>
      <w:tr w:rsidR="00FA749C" w:rsidRPr="00974C1F" w:rsidTr="00FA749C">
        <w:trPr>
          <w:trHeight w:val="281"/>
        </w:trPr>
        <w:tc>
          <w:tcPr>
            <w:tcW w:w="4106" w:type="dxa"/>
          </w:tcPr>
          <w:p w:rsidR="00FA749C" w:rsidRPr="00974C1F" w:rsidRDefault="00974C1F" w:rsidP="00FA749C">
            <w:r>
              <w:t>Nombre:</w:t>
            </w:r>
          </w:p>
          <w:p w:rsidR="00FA749C" w:rsidRPr="00974C1F" w:rsidRDefault="00FA749C" w:rsidP="00FA749C">
            <w:r w:rsidRPr="00974C1F">
              <w:t xml:space="preserve">Cargo: </w:t>
            </w:r>
          </w:p>
        </w:tc>
        <w:tc>
          <w:tcPr>
            <w:tcW w:w="1423" w:type="dxa"/>
          </w:tcPr>
          <w:p w:rsidR="00FA749C" w:rsidRPr="00974C1F" w:rsidRDefault="00FA749C" w:rsidP="00FA749C"/>
        </w:tc>
        <w:tc>
          <w:tcPr>
            <w:tcW w:w="4433" w:type="dxa"/>
          </w:tcPr>
          <w:p w:rsidR="00FA749C" w:rsidRPr="00974C1F" w:rsidRDefault="00974C1F" w:rsidP="00FA749C">
            <w:r>
              <w:t>Nombre:</w:t>
            </w:r>
          </w:p>
          <w:p w:rsidR="00FA749C" w:rsidRPr="00974C1F" w:rsidRDefault="00FA749C" w:rsidP="00FA749C">
            <w:r w:rsidRPr="00974C1F">
              <w:t>Cargo:</w:t>
            </w:r>
          </w:p>
        </w:tc>
      </w:tr>
    </w:tbl>
    <w:p w:rsidR="00BD52D2" w:rsidRPr="00974C1F" w:rsidRDefault="00BD52D2" w:rsidP="00783DB8"/>
    <w:p w:rsidR="004579AE" w:rsidRPr="00974C1F" w:rsidRDefault="004579AE" w:rsidP="00783DB8"/>
    <w:p w:rsidR="004579AE" w:rsidRPr="00974C1F" w:rsidRDefault="004579AE" w:rsidP="00783DB8"/>
    <w:sectPr w:rsidR="004579AE" w:rsidRPr="00974C1F" w:rsidSect="00783DB8">
      <w:headerReference w:type="default" r:id="rId7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EA" w:rsidRDefault="00762CEA" w:rsidP="00DF4852">
      <w:pPr>
        <w:spacing w:after="0" w:line="240" w:lineRule="auto"/>
      </w:pPr>
      <w:r>
        <w:separator/>
      </w:r>
    </w:p>
  </w:endnote>
  <w:endnote w:type="continuationSeparator" w:id="0">
    <w:p w:rsidR="00762CEA" w:rsidRDefault="00762CEA" w:rsidP="00D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EA" w:rsidRDefault="00762CEA" w:rsidP="00DF4852">
      <w:pPr>
        <w:spacing w:after="0" w:line="240" w:lineRule="auto"/>
      </w:pPr>
      <w:r>
        <w:separator/>
      </w:r>
    </w:p>
  </w:footnote>
  <w:footnote w:type="continuationSeparator" w:id="0">
    <w:p w:rsidR="00762CEA" w:rsidRDefault="00762CEA" w:rsidP="00D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851"/>
      <w:gridCol w:w="1104"/>
    </w:tblGrid>
    <w:tr w:rsidR="003672D7" w:rsidTr="00BE37DD">
      <w:trPr>
        <w:cantSplit/>
        <w:trHeight w:hRule="exact" w:val="227"/>
      </w:trPr>
      <w:tc>
        <w:tcPr>
          <w:tcW w:w="4033" w:type="pct"/>
          <w:vMerge w:val="restart"/>
          <w:tcBorders>
            <w:right w:val="single" w:sz="4" w:space="0" w:color="auto"/>
          </w:tcBorders>
          <w:vAlign w:val="center"/>
        </w:tcPr>
        <w:p w:rsidR="00BE37DD" w:rsidRDefault="003672D7" w:rsidP="00BE37DD">
          <w:pPr>
            <w:pStyle w:val="Encabezado"/>
            <w:ind w:firstLine="993"/>
            <w:jc w:val="center"/>
            <w:rPr>
              <w:b/>
              <w:sz w:val="24"/>
            </w:rPr>
          </w:pPr>
          <w:r w:rsidRPr="00E226CF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52D2DEB" wp14:editId="31474A97">
                <wp:simplePos x="0" y="0"/>
                <wp:positionH relativeFrom="column">
                  <wp:posOffset>158115</wp:posOffset>
                </wp:positionH>
                <wp:positionV relativeFrom="paragraph">
                  <wp:posOffset>36195</wp:posOffset>
                </wp:positionV>
                <wp:extent cx="854710" cy="609600"/>
                <wp:effectExtent l="0" t="0" r="254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37DD">
            <w:rPr>
              <w:b/>
              <w:sz w:val="24"/>
            </w:rPr>
            <w:t>SISTEMA INTEGRAL DE GESTIÓN</w:t>
          </w:r>
        </w:p>
        <w:p w:rsidR="00BE37DD" w:rsidRDefault="00BE37DD" w:rsidP="00BE37DD">
          <w:pPr>
            <w:pStyle w:val="Encabezado"/>
            <w:ind w:firstLine="993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FORMATO</w:t>
          </w:r>
        </w:p>
        <w:p w:rsidR="003672D7" w:rsidRPr="00BE37DD" w:rsidRDefault="00A75498" w:rsidP="00BE37DD">
          <w:pPr>
            <w:pStyle w:val="Encabezado"/>
            <w:ind w:firstLine="993"/>
            <w:jc w:val="center"/>
            <w:rPr>
              <w:b/>
              <w:sz w:val="24"/>
            </w:rPr>
          </w:pPr>
          <w:r w:rsidRPr="00E226CF">
            <w:rPr>
              <w:b/>
              <w:sz w:val="24"/>
              <w:szCs w:val="24"/>
            </w:rPr>
            <w:t xml:space="preserve">PROGRAMA </w:t>
          </w:r>
          <w:r w:rsidR="003672D7" w:rsidRPr="00E226CF">
            <w:rPr>
              <w:b/>
              <w:sz w:val="24"/>
              <w:szCs w:val="24"/>
            </w:rPr>
            <w:t>DE AUDITORÍA</w:t>
          </w:r>
          <w:r w:rsidR="002469D4" w:rsidRPr="00E226CF">
            <w:rPr>
              <w:b/>
              <w:sz w:val="24"/>
              <w:szCs w:val="24"/>
            </w:rPr>
            <w:t xml:space="preserve"> INTERNA</w:t>
          </w: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E226CF" w:rsidRDefault="003672D7" w:rsidP="00BE37DD">
          <w:pPr>
            <w:pStyle w:val="Encabezado"/>
            <w:jc w:val="center"/>
            <w:rPr>
              <w:b/>
              <w:sz w:val="16"/>
              <w:szCs w:val="16"/>
            </w:rPr>
          </w:pPr>
          <w:r w:rsidRPr="00E226CF">
            <w:rPr>
              <w:b/>
              <w:sz w:val="16"/>
              <w:szCs w:val="16"/>
            </w:rPr>
            <w:t>Código</w:t>
          </w:r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BE37DD" w:rsidRDefault="00BE37DD" w:rsidP="00BE37DD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1313-SIG-F15</w:t>
          </w:r>
        </w:p>
      </w:tc>
    </w:tr>
    <w:tr w:rsidR="003672D7" w:rsidTr="00BE37DD">
      <w:trPr>
        <w:cantSplit/>
        <w:trHeight w:hRule="exact" w:val="227"/>
      </w:trPr>
      <w:tc>
        <w:tcPr>
          <w:tcW w:w="4033" w:type="pct"/>
          <w:vMerge/>
          <w:tcBorders>
            <w:right w:val="single" w:sz="4" w:space="0" w:color="auto"/>
          </w:tcBorders>
          <w:vAlign w:val="center"/>
        </w:tcPr>
        <w:p w:rsidR="003672D7" w:rsidRPr="00E226CF" w:rsidRDefault="003672D7" w:rsidP="00506223">
          <w:pPr>
            <w:pStyle w:val="Encabezado"/>
            <w:rPr>
              <w:b/>
            </w:rPr>
          </w:pP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E226CF" w:rsidRDefault="003672D7" w:rsidP="00BE37DD">
          <w:pPr>
            <w:pStyle w:val="Encabezado"/>
            <w:jc w:val="center"/>
            <w:rPr>
              <w:b/>
              <w:sz w:val="16"/>
              <w:szCs w:val="16"/>
            </w:rPr>
          </w:pPr>
          <w:r w:rsidRPr="00E226CF">
            <w:rPr>
              <w:b/>
              <w:sz w:val="16"/>
              <w:szCs w:val="16"/>
            </w:rPr>
            <w:t>Versión</w:t>
          </w:r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672D7" w:rsidRPr="00BE37DD" w:rsidRDefault="00BE37DD" w:rsidP="00506223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3672D7" w:rsidTr="00BE37DD">
      <w:trPr>
        <w:cantSplit/>
        <w:trHeight w:hRule="exact" w:val="227"/>
      </w:trPr>
      <w:tc>
        <w:tcPr>
          <w:tcW w:w="4033" w:type="pct"/>
          <w:vMerge/>
          <w:tcBorders>
            <w:right w:val="single" w:sz="4" w:space="0" w:color="auto"/>
          </w:tcBorders>
          <w:vAlign w:val="center"/>
        </w:tcPr>
        <w:p w:rsidR="003672D7" w:rsidRPr="00E226CF" w:rsidRDefault="003672D7" w:rsidP="00506223">
          <w:pPr>
            <w:pStyle w:val="Encabezado"/>
            <w:rPr>
              <w:b/>
            </w:rPr>
          </w:pP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E226CF" w:rsidRDefault="003672D7" w:rsidP="00BE37DD">
          <w:pPr>
            <w:pStyle w:val="Encabezado"/>
            <w:jc w:val="center"/>
            <w:rPr>
              <w:b/>
              <w:sz w:val="16"/>
              <w:szCs w:val="16"/>
            </w:rPr>
          </w:pPr>
          <w:r w:rsidRPr="00E226CF">
            <w:rPr>
              <w:b/>
              <w:sz w:val="16"/>
              <w:szCs w:val="16"/>
            </w:rPr>
            <w:t>Fecha</w:t>
          </w:r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672D7" w:rsidRPr="00BE37DD" w:rsidRDefault="00FA749C" w:rsidP="00BE37DD">
          <w:pPr>
            <w:pStyle w:val="Encabezado"/>
            <w:jc w:val="center"/>
            <w:rPr>
              <w:sz w:val="16"/>
              <w:szCs w:val="16"/>
            </w:rPr>
          </w:pPr>
          <w:r w:rsidRPr="00BE37DD">
            <w:rPr>
              <w:sz w:val="16"/>
              <w:szCs w:val="16"/>
            </w:rPr>
            <w:t>202</w:t>
          </w:r>
          <w:r w:rsidR="00BE37DD">
            <w:rPr>
              <w:sz w:val="16"/>
              <w:szCs w:val="16"/>
            </w:rPr>
            <w:t>5</w:t>
          </w:r>
          <w:r w:rsidRPr="00BE37DD">
            <w:rPr>
              <w:sz w:val="16"/>
              <w:szCs w:val="16"/>
            </w:rPr>
            <w:t>-0</w:t>
          </w:r>
          <w:r w:rsidR="00BE37DD">
            <w:rPr>
              <w:sz w:val="16"/>
              <w:szCs w:val="16"/>
            </w:rPr>
            <w:t>7</w:t>
          </w:r>
          <w:r w:rsidR="00A75498" w:rsidRPr="00BE37DD">
            <w:rPr>
              <w:sz w:val="16"/>
              <w:szCs w:val="16"/>
            </w:rPr>
            <w:t>-</w:t>
          </w:r>
          <w:r w:rsidR="00BE37DD">
            <w:rPr>
              <w:sz w:val="16"/>
              <w:szCs w:val="16"/>
            </w:rPr>
            <w:t>14</w:t>
          </w:r>
        </w:p>
      </w:tc>
    </w:tr>
    <w:tr w:rsidR="003672D7" w:rsidTr="00BE37DD">
      <w:trPr>
        <w:cantSplit/>
        <w:trHeight w:hRule="exact" w:val="227"/>
      </w:trPr>
      <w:tc>
        <w:tcPr>
          <w:tcW w:w="4033" w:type="pct"/>
          <w:vMerge/>
          <w:tcBorders>
            <w:right w:val="single" w:sz="4" w:space="0" w:color="auto"/>
          </w:tcBorders>
          <w:vAlign w:val="center"/>
        </w:tcPr>
        <w:p w:rsidR="003672D7" w:rsidRPr="007B077B" w:rsidRDefault="003672D7" w:rsidP="00506223">
          <w:pPr>
            <w:pStyle w:val="Encabezado"/>
            <w:rPr>
              <w:b/>
            </w:rPr>
          </w:pPr>
        </w:p>
      </w:tc>
      <w:tc>
        <w:tcPr>
          <w:tcW w:w="4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BE37DD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Página</w:t>
          </w:r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BE37DD" w:rsidRDefault="003672D7" w:rsidP="00506223">
          <w:pPr>
            <w:pStyle w:val="Encabezado"/>
            <w:jc w:val="center"/>
            <w:rPr>
              <w:sz w:val="16"/>
              <w:szCs w:val="16"/>
            </w:rPr>
          </w:pPr>
          <w:r w:rsidRPr="00BE37DD">
            <w:rPr>
              <w:rStyle w:val="Nmerodepgina"/>
              <w:sz w:val="16"/>
              <w:szCs w:val="16"/>
            </w:rPr>
            <w:fldChar w:fldCharType="begin"/>
          </w:r>
          <w:r w:rsidRPr="00BE37DD">
            <w:rPr>
              <w:rStyle w:val="Nmerodepgina"/>
              <w:sz w:val="16"/>
              <w:szCs w:val="16"/>
            </w:rPr>
            <w:instrText xml:space="preserve"> PAGE </w:instrText>
          </w:r>
          <w:r w:rsidRPr="00BE37DD">
            <w:rPr>
              <w:rStyle w:val="Nmerodepgina"/>
              <w:sz w:val="16"/>
              <w:szCs w:val="16"/>
            </w:rPr>
            <w:fldChar w:fldCharType="separate"/>
          </w:r>
          <w:r w:rsidR="005009F5">
            <w:rPr>
              <w:rStyle w:val="Nmerodepgina"/>
              <w:noProof/>
              <w:sz w:val="16"/>
              <w:szCs w:val="16"/>
            </w:rPr>
            <w:t>3</w:t>
          </w:r>
          <w:r w:rsidRPr="00BE37DD">
            <w:rPr>
              <w:rStyle w:val="Nmerodepgina"/>
              <w:sz w:val="16"/>
              <w:szCs w:val="16"/>
            </w:rPr>
            <w:fldChar w:fldCharType="end"/>
          </w:r>
          <w:r w:rsidRPr="00BE37DD">
            <w:rPr>
              <w:sz w:val="16"/>
              <w:szCs w:val="16"/>
            </w:rPr>
            <w:t xml:space="preserve"> de </w:t>
          </w:r>
          <w:r w:rsidRPr="00BE37DD">
            <w:rPr>
              <w:rStyle w:val="Nmerodepgina"/>
              <w:sz w:val="16"/>
              <w:szCs w:val="16"/>
            </w:rPr>
            <w:fldChar w:fldCharType="begin"/>
          </w:r>
          <w:r w:rsidRPr="00BE37DD">
            <w:rPr>
              <w:rStyle w:val="Nmerodepgina"/>
              <w:sz w:val="16"/>
              <w:szCs w:val="16"/>
            </w:rPr>
            <w:instrText xml:space="preserve"> NUMPAGES </w:instrText>
          </w:r>
          <w:r w:rsidRPr="00BE37DD">
            <w:rPr>
              <w:rStyle w:val="Nmerodepgina"/>
              <w:sz w:val="16"/>
              <w:szCs w:val="16"/>
            </w:rPr>
            <w:fldChar w:fldCharType="separate"/>
          </w:r>
          <w:r w:rsidR="005009F5">
            <w:rPr>
              <w:rStyle w:val="Nmerodepgina"/>
              <w:noProof/>
              <w:sz w:val="16"/>
              <w:szCs w:val="16"/>
            </w:rPr>
            <w:t>3</w:t>
          </w:r>
          <w:r w:rsidRPr="00BE37DD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DF4852" w:rsidRDefault="00DF48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3"/>
    <w:rsid w:val="00000283"/>
    <w:rsid w:val="00004789"/>
    <w:rsid w:val="000047E4"/>
    <w:rsid w:val="00020EBB"/>
    <w:rsid w:val="00024894"/>
    <w:rsid w:val="0003686B"/>
    <w:rsid w:val="00054487"/>
    <w:rsid w:val="00066956"/>
    <w:rsid w:val="00075732"/>
    <w:rsid w:val="00083B6D"/>
    <w:rsid w:val="000D085D"/>
    <w:rsid w:val="000E0751"/>
    <w:rsid w:val="00120323"/>
    <w:rsid w:val="00124E92"/>
    <w:rsid w:val="00187F73"/>
    <w:rsid w:val="001B092B"/>
    <w:rsid w:val="002016EC"/>
    <w:rsid w:val="00205D5C"/>
    <w:rsid w:val="002312EF"/>
    <w:rsid w:val="00233C64"/>
    <w:rsid w:val="002469D4"/>
    <w:rsid w:val="0028492C"/>
    <w:rsid w:val="002932C3"/>
    <w:rsid w:val="00296A3A"/>
    <w:rsid w:val="002A1A17"/>
    <w:rsid w:val="002B4555"/>
    <w:rsid w:val="002D024C"/>
    <w:rsid w:val="002E5717"/>
    <w:rsid w:val="00312A41"/>
    <w:rsid w:val="003672D7"/>
    <w:rsid w:val="003B690F"/>
    <w:rsid w:val="003D21B1"/>
    <w:rsid w:val="003F6364"/>
    <w:rsid w:val="00422189"/>
    <w:rsid w:val="004579AE"/>
    <w:rsid w:val="0047106C"/>
    <w:rsid w:val="004722AE"/>
    <w:rsid w:val="00475DB6"/>
    <w:rsid w:val="004A54C9"/>
    <w:rsid w:val="004A554E"/>
    <w:rsid w:val="004B6586"/>
    <w:rsid w:val="004E31F2"/>
    <w:rsid w:val="005009F5"/>
    <w:rsid w:val="00506466"/>
    <w:rsid w:val="00520CFC"/>
    <w:rsid w:val="00534141"/>
    <w:rsid w:val="00544656"/>
    <w:rsid w:val="00557BA7"/>
    <w:rsid w:val="00583804"/>
    <w:rsid w:val="00595AF6"/>
    <w:rsid w:val="005B0736"/>
    <w:rsid w:val="005D12BC"/>
    <w:rsid w:val="005F50D9"/>
    <w:rsid w:val="00650314"/>
    <w:rsid w:val="00651CD0"/>
    <w:rsid w:val="0066574A"/>
    <w:rsid w:val="00691F04"/>
    <w:rsid w:val="006B2CCA"/>
    <w:rsid w:val="006D7E64"/>
    <w:rsid w:val="006E24A4"/>
    <w:rsid w:val="007139FC"/>
    <w:rsid w:val="00721CC3"/>
    <w:rsid w:val="00750004"/>
    <w:rsid w:val="00762CEA"/>
    <w:rsid w:val="007633DC"/>
    <w:rsid w:val="00783DB8"/>
    <w:rsid w:val="007950FE"/>
    <w:rsid w:val="00806814"/>
    <w:rsid w:val="00825BB5"/>
    <w:rsid w:val="00870B7D"/>
    <w:rsid w:val="008A63EC"/>
    <w:rsid w:val="00924DA4"/>
    <w:rsid w:val="009262C5"/>
    <w:rsid w:val="00974C1F"/>
    <w:rsid w:val="009A6A28"/>
    <w:rsid w:val="00A170EC"/>
    <w:rsid w:val="00A25BD5"/>
    <w:rsid w:val="00A568C2"/>
    <w:rsid w:val="00A75498"/>
    <w:rsid w:val="00AE4067"/>
    <w:rsid w:val="00AE65C6"/>
    <w:rsid w:val="00B245BD"/>
    <w:rsid w:val="00B434C9"/>
    <w:rsid w:val="00B83CE6"/>
    <w:rsid w:val="00B87146"/>
    <w:rsid w:val="00BA255E"/>
    <w:rsid w:val="00BD52D2"/>
    <w:rsid w:val="00BE342E"/>
    <w:rsid w:val="00BE37DD"/>
    <w:rsid w:val="00BF20B4"/>
    <w:rsid w:val="00C14266"/>
    <w:rsid w:val="00C175DE"/>
    <w:rsid w:val="00C27E64"/>
    <w:rsid w:val="00C3351B"/>
    <w:rsid w:val="00C548F7"/>
    <w:rsid w:val="00C624EF"/>
    <w:rsid w:val="00C67B39"/>
    <w:rsid w:val="00C71587"/>
    <w:rsid w:val="00CD2D6E"/>
    <w:rsid w:val="00CD5024"/>
    <w:rsid w:val="00D32279"/>
    <w:rsid w:val="00D5534D"/>
    <w:rsid w:val="00D6668A"/>
    <w:rsid w:val="00D913D2"/>
    <w:rsid w:val="00DE324E"/>
    <w:rsid w:val="00DF4852"/>
    <w:rsid w:val="00E11AD2"/>
    <w:rsid w:val="00E1668A"/>
    <w:rsid w:val="00E226CF"/>
    <w:rsid w:val="00E41603"/>
    <w:rsid w:val="00E44410"/>
    <w:rsid w:val="00E72500"/>
    <w:rsid w:val="00E82828"/>
    <w:rsid w:val="00EA1C2A"/>
    <w:rsid w:val="00F11A2B"/>
    <w:rsid w:val="00F702D9"/>
    <w:rsid w:val="00FA749C"/>
    <w:rsid w:val="00FB15C4"/>
    <w:rsid w:val="00FD3F0B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65C9"/>
  <w15:docId w15:val="{A1A2504D-E6FE-469B-9175-C4D3E3F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52"/>
  </w:style>
  <w:style w:type="paragraph" w:styleId="Piedepgina">
    <w:name w:val="footer"/>
    <w:basedOn w:val="Normal"/>
    <w:link w:val="Piedepgina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52"/>
  </w:style>
  <w:style w:type="character" w:styleId="Nmerodepgina">
    <w:name w:val="page number"/>
    <w:basedOn w:val="Fuentedeprrafopredeter"/>
    <w:rsid w:val="00DF4852"/>
  </w:style>
  <w:style w:type="paragraph" w:styleId="Textodeglobo">
    <w:name w:val="Balloon Text"/>
    <w:basedOn w:val="Normal"/>
    <w:link w:val="TextodegloboCar"/>
    <w:uiPriority w:val="99"/>
    <w:semiHidden/>
    <w:unhideWhenUsed/>
    <w:rsid w:val="00D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43B7-362E-4481-92DE-A827DE3D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6</cp:revision>
  <dcterms:created xsi:type="dcterms:W3CDTF">2020-09-07T13:54:00Z</dcterms:created>
  <dcterms:modified xsi:type="dcterms:W3CDTF">2025-07-14T20:14:00Z</dcterms:modified>
</cp:coreProperties>
</file>