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37A" w:rsidRPr="008C337A" w:rsidRDefault="008C337A" w:rsidP="008C337A">
      <w:pPr>
        <w:jc w:val="center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88"/>
        <w:gridCol w:w="2835"/>
        <w:gridCol w:w="595"/>
        <w:gridCol w:w="688"/>
        <w:gridCol w:w="3722"/>
      </w:tblGrid>
      <w:tr w:rsidR="0044435F" w:rsidRPr="008C337A" w:rsidTr="0044435F">
        <w:trPr>
          <w:trHeight w:val="378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:rsidR="0044435F" w:rsidRPr="008C337A" w:rsidRDefault="0044435F" w:rsidP="008C337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Mesa</w:t>
            </w:r>
          </w:p>
        </w:tc>
        <w:tc>
          <w:tcPr>
            <w:tcW w:w="7840" w:type="dxa"/>
            <w:gridSpan w:val="4"/>
            <w:vAlign w:val="center"/>
          </w:tcPr>
          <w:p w:rsidR="0044435F" w:rsidRPr="008C337A" w:rsidRDefault="000F4F32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8C337A" w:rsidRPr="008C337A" w:rsidTr="0044435F">
        <w:trPr>
          <w:trHeight w:val="696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Moderador</w:t>
            </w:r>
          </w:p>
        </w:tc>
        <w:tc>
          <w:tcPr>
            <w:tcW w:w="2835" w:type="dxa"/>
            <w:vAlign w:val="center"/>
          </w:tcPr>
          <w:p w:rsidR="008C337A" w:rsidRPr="008C337A" w:rsidRDefault="000F4F32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Adriana Marcela Bernal </w:t>
            </w:r>
          </w:p>
        </w:tc>
        <w:tc>
          <w:tcPr>
            <w:tcW w:w="1283" w:type="dxa"/>
            <w:gridSpan w:val="2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Relator</w:t>
            </w:r>
          </w:p>
        </w:tc>
        <w:tc>
          <w:tcPr>
            <w:tcW w:w="3722" w:type="dxa"/>
            <w:vAlign w:val="center"/>
          </w:tcPr>
          <w:p w:rsidR="008C337A" w:rsidRPr="008C337A" w:rsidRDefault="0024075A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Nathalia Andrea Hernández Roman</w:t>
            </w:r>
          </w:p>
        </w:tc>
      </w:tr>
      <w:tr w:rsidR="008C337A" w:rsidRPr="008C337A" w:rsidTr="0044435F">
        <w:trPr>
          <w:trHeight w:val="705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Condición de calidad</w:t>
            </w:r>
          </w:p>
        </w:tc>
        <w:tc>
          <w:tcPr>
            <w:tcW w:w="2835" w:type="dxa"/>
            <w:vAlign w:val="center"/>
          </w:tcPr>
          <w:p w:rsidR="008C337A" w:rsidRPr="008C337A" w:rsidRDefault="000F4F32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Estudiantes</w:t>
            </w:r>
          </w:p>
        </w:tc>
        <w:tc>
          <w:tcPr>
            <w:tcW w:w="1283" w:type="dxa"/>
            <w:gridSpan w:val="2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Característica(s)</w:t>
            </w:r>
          </w:p>
        </w:tc>
        <w:tc>
          <w:tcPr>
            <w:tcW w:w="3722" w:type="dxa"/>
            <w:vAlign w:val="center"/>
          </w:tcPr>
          <w:p w:rsidR="008C337A" w:rsidRDefault="000F4F32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Derechos y deberes de los estudiantes </w:t>
            </w:r>
          </w:p>
          <w:p w:rsidR="000F4F32" w:rsidRPr="008C337A" w:rsidRDefault="000F4F32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 Mecanismos, políticas y criterios de </w:t>
            </w:r>
            <w:r w:rsidR="00AE24A0">
              <w:rPr>
                <w:sz w:val="16"/>
                <w:szCs w:val="16"/>
              </w:rPr>
              <w:t>evaluación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8C337A" w:rsidTr="008C337A">
        <w:tc>
          <w:tcPr>
            <w:tcW w:w="4418" w:type="dxa"/>
            <w:gridSpan w:val="3"/>
            <w:shd w:val="clear" w:color="auto" w:fill="D5DCE4" w:themeFill="text2" w:themeFillTint="33"/>
          </w:tcPr>
          <w:p w:rsidR="008C337A" w:rsidRPr="008C337A" w:rsidRDefault="008C337A" w:rsidP="008C337A">
            <w:pPr>
              <w:jc w:val="center"/>
              <w:rPr>
                <w:b/>
              </w:rPr>
            </w:pPr>
            <w:r w:rsidRPr="008C337A">
              <w:rPr>
                <w:b/>
              </w:rPr>
              <w:t>Factores Críticos</w:t>
            </w:r>
          </w:p>
        </w:tc>
        <w:tc>
          <w:tcPr>
            <w:tcW w:w="4410" w:type="dxa"/>
            <w:gridSpan w:val="2"/>
            <w:shd w:val="clear" w:color="auto" w:fill="D5DCE4" w:themeFill="text2" w:themeFillTint="33"/>
          </w:tcPr>
          <w:p w:rsidR="008C337A" w:rsidRPr="008C337A" w:rsidRDefault="008C337A" w:rsidP="008C337A">
            <w:pPr>
              <w:jc w:val="center"/>
              <w:rPr>
                <w:b/>
              </w:rPr>
            </w:pPr>
            <w:r w:rsidRPr="008C337A">
              <w:rPr>
                <w:b/>
              </w:rPr>
              <w:t>Retos 2028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AE24A0" w:rsidRPr="00B3600F" w:rsidRDefault="00AE24A0" w:rsidP="00444478">
            <w:pPr>
              <w:jc w:val="both"/>
            </w:pPr>
          </w:p>
          <w:p w:rsidR="00444478" w:rsidRPr="00B3600F" w:rsidRDefault="00444478" w:rsidP="00444478">
            <w:pPr>
              <w:jc w:val="both"/>
            </w:pPr>
            <w:r w:rsidRPr="00B3600F">
              <w:t xml:space="preserve">Falta de mecanismos para que los estudiantes conozcan y apropien la normatividad académica establecida en el reglamento estudiantil, acuerdos y resoluciones con el fin de hacer consciencia sobre sus deberes y derechos. </w:t>
            </w:r>
          </w:p>
          <w:p w:rsidR="008C337A" w:rsidRPr="00B3600F" w:rsidRDefault="008C337A" w:rsidP="00444478">
            <w:pPr>
              <w:pStyle w:val="Prrafodelista"/>
              <w:jc w:val="both"/>
            </w:pPr>
          </w:p>
        </w:tc>
        <w:tc>
          <w:tcPr>
            <w:tcW w:w="4410" w:type="dxa"/>
            <w:gridSpan w:val="2"/>
            <w:shd w:val="clear" w:color="auto" w:fill="auto"/>
          </w:tcPr>
          <w:p w:rsidR="00AE24A0" w:rsidRPr="00B3600F" w:rsidRDefault="00AE24A0" w:rsidP="00444478">
            <w:pPr>
              <w:pStyle w:val="Prrafodelista"/>
              <w:jc w:val="both"/>
            </w:pPr>
          </w:p>
          <w:p w:rsidR="00444478" w:rsidRPr="00B3600F" w:rsidRDefault="00444478" w:rsidP="00444478">
            <w:pPr>
              <w:jc w:val="both"/>
            </w:pPr>
            <w:r w:rsidRPr="00B3600F">
              <w:t>Contemplar una catedra obligatoria de conocimiento del reglamento y norma complementaria en AC y resolución.</w:t>
            </w:r>
          </w:p>
          <w:p w:rsidR="008C337A" w:rsidRPr="00B3600F" w:rsidRDefault="008C337A" w:rsidP="00444478">
            <w:pPr>
              <w:jc w:val="both"/>
            </w:pP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B3600F" w:rsidRDefault="00444478" w:rsidP="00444478">
            <w:pPr>
              <w:jc w:val="both"/>
            </w:pPr>
            <w:r w:rsidRPr="00B3600F">
              <w:t>La evaluación de los estudiantes no tienen un enfoque integral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444478" w:rsidRPr="00B3600F" w:rsidRDefault="00444478" w:rsidP="00444478">
            <w:pPr>
              <w:jc w:val="both"/>
            </w:pPr>
            <w:r w:rsidRPr="00B3600F">
              <w:t>Capacitar diseñar e implementar evaluaciones integrales que reconozcan el proceso formativo.</w:t>
            </w:r>
          </w:p>
          <w:p w:rsidR="008C337A" w:rsidRPr="00B3600F" w:rsidRDefault="008C337A" w:rsidP="00444478">
            <w:pPr>
              <w:jc w:val="both"/>
            </w:pP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444478" w:rsidRPr="00B3600F" w:rsidRDefault="00444478" w:rsidP="00444478"/>
          <w:p w:rsidR="00444478" w:rsidRPr="00B3600F" w:rsidRDefault="00444478" w:rsidP="00444478">
            <w:r w:rsidRPr="00B3600F">
              <w:t xml:space="preserve">No poseemos un sistema de avaluación de logros de aprendizaje de los estudiantes como datos de acreditación, pruebas saber-pro </w:t>
            </w:r>
            <w:proofErr w:type="spellStart"/>
            <w:r w:rsidR="00727AD8" w:rsidRPr="00B3600F">
              <w:t>etc</w:t>
            </w:r>
            <w:proofErr w:type="spellEnd"/>
            <w:r w:rsidRPr="00B3600F">
              <w:t>, y menos un sistema de mejora en procesos de enseñanza.</w:t>
            </w:r>
          </w:p>
          <w:p w:rsidR="008C337A" w:rsidRPr="00B3600F" w:rsidRDefault="008C337A" w:rsidP="00444478">
            <w:pPr>
              <w:jc w:val="both"/>
            </w:pPr>
          </w:p>
        </w:tc>
        <w:tc>
          <w:tcPr>
            <w:tcW w:w="4410" w:type="dxa"/>
            <w:gridSpan w:val="2"/>
            <w:shd w:val="clear" w:color="auto" w:fill="auto"/>
          </w:tcPr>
          <w:p w:rsidR="00727AD8" w:rsidRPr="00B3600F" w:rsidRDefault="00727AD8" w:rsidP="00727AD8"/>
          <w:p w:rsidR="00727AD8" w:rsidRPr="00B3600F" w:rsidRDefault="00727AD8" w:rsidP="00727AD8">
            <w:r w:rsidRPr="00B3600F">
              <w:t xml:space="preserve">Flexibilizar las prácticas universitarias, para lo que se necesita más convenios con las empresas. </w:t>
            </w:r>
          </w:p>
          <w:p w:rsidR="008C337A" w:rsidRPr="00B3600F" w:rsidRDefault="008C337A" w:rsidP="008C337A">
            <w:pPr>
              <w:jc w:val="center"/>
            </w:pP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B66322" w:rsidRPr="00B3600F" w:rsidRDefault="00B66322" w:rsidP="00B66322"/>
          <w:p w:rsidR="00B66322" w:rsidRPr="00B3600F" w:rsidRDefault="00B66322" w:rsidP="00B66322">
            <w:r w:rsidRPr="00B3600F">
              <w:t>Proyectos de sostenibilidad del estudiante en sus procesos educativos desde los programas académicos y articulados al PAI.</w:t>
            </w:r>
          </w:p>
          <w:p w:rsidR="008C337A" w:rsidRPr="00B3600F" w:rsidRDefault="008C337A" w:rsidP="008C337A">
            <w:pPr>
              <w:jc w:val="center"/>
            </w:pPr>
          </w:p>
        </w:tc>
        <w:tc>
          <w:tcPr>
            <w:tcW w:w="4410" w:type="dxa"/>
            <w:gridSpan w:val="2"/>
            <w:shd w:val="clear" w:color="auto" w:fill="auto"/>
          </w:tcPr>
          <w:p w:rsidR="00727AD8" w:rsidRPr="00B3600F" w:rsidRDefault="00727AD8" w:rsidP="00B66322"/>
          <w:p w:rsidR="00B66322" w:rsidRPr="00B3600F" w:rsidRDefault="00B66322" w:rsidP="00B66322">
            <w:r w:rsidRPr="00B3600F">
              <w:t>Programas y proyectos que permitan la sostenibilidad educativa y el bienestar del estudiante, disminuyendo la deserción estudiantil.</w:t>
            </w:r>
          </w:p>
          <w:p w:rsidR="008C337A" w:rsidRPr="00B3600F" w:rsidRDefault="008C337A" w:rsidP="008C337A">
            <w:pPr>
              <w:jc w:val="center"/>
            </w:pP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8C337A" w:rsidRDefault="008C337A" w:rsidP="00B3600F">
            <w:pPr>
              <w:rPr>
                <w:b/>
              </w:rPr>
            </w:pPr>
          </w:p>
        </w:tc>
        <w:tc>
          <w:tcPr>
            <w:tcW w:w="4410" w:type="dxa"/>
            <w:gridSpan w:val="2"/>
            <w:shd w:val="clear" w:color="auto" w:fill="auto"/>
          </w:tcPr>
          <w:p w:rsidR="008C337A" w:rsidRPr="008C337A" w:rsidRDefault="008C337A" w:rsidP="008C337A">
            <w:pPr>
              <w:jc w:val="center"/>
              <w:rPr>
                <w:b/>
              </w:rPr>
            </w:pP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8C337A" w:rsidRDefault="008C337A" w:rsidP="00B3600F">
            <w:pPr>
              <w:rPr>
                <w:b/>
              </w:rPr>
            </w:pPr>
          </w:p>
        </w:tc>
        <w:tc>
          <w:tcPr>
            <w:tcW w:w="4410" w:type="dxa"/>
            <w:gridSpan w:val="2"/>
            <w:shd w:val="clear" w:color="auto" w:fill="auto"/>
          </w:tcPr>
          <w:p w:rsidR="008C337A" w:rsidRPr="008C337A" w:rsidRDefault="008C337A" w:rsidP="008C337A">
            <w:pPr>
              <w:jc w:val="center"/>
              <w:rPr>
                <w:b/>
              </w:rPr>
            </w:pPr>
          </w:p>
        </w:tc>
      </w:tr>
    </w:tbl>
    <w:p w:rsidR="001F26EE" w:rsidRPr="008E03AA" w:rsidRDefault="001F26EE">
      <w:pPr>
        <w:rPr>
          <w:b/>
          <w:sz w:val="20"/>
        </w:rPr>
      </w:pPr>
      <w:r w:rsidRPr="008E03AA">
        <w:rPr>
          <w:b/>
          <w:sz w:val="20"/>
        </w:rPr>
        <w:t>Nota: Se anexa listado de asistencia de los participantes de mesa.</w:t>
      </w:r>
      <w:r w:rsidRPr="008E03AA">
        <w:rPr>
          <w:b/>
          <w:sz w:val="20"/>
        </w:rPr>
        <w:br w:type="page"/>
      </w:r>
    </w:p>
    <w:p w:rsidR="008C337A" w:rsidRDefault="008C337A">
      <w:pPr>
        <w:rPr>
          <w:b/>
        </w:rPr>
      </w:pPr>
      <w:r w:rsidRPr="008C337A">
        <w:rPr>
          <w:b/>
        </w:rPr>
        <w:lastRenderedPageBreak/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C337A" w:rsidTr="005641F9">
        <w:trPr>
          <w:trHeight w:val="11205"/>
        </w:trPr>
        <w:tc>
          <w:tcPr>
            <w:tcW w:w="8828" w:type="dxa"/>
          </w:tcPr>
          <w:p w:rsidR="008C337A" w:rsidRDefault="008C337A" w:rsidP="00B3600F">
            <w:pPr>
              <w:jc w:val="both"/>
              <w:rPr>
                <w:b/>
              </w:rPr>
            </w:pPr>
          </w:p>
          <w:p w:rsidR="000F4F32" w:rsidRDefault="000F4F32" w:rsidP="00B3600F">
            <w:pPr>
              <w:jc w:val="both"/>
              <w:rPr>
                <w:b/>
              </w:rPr>
            </w:pPr>
            <w:r>
              <w:rPr>
                <w:b/>
              </w:rPr>
              <w:t>Se comparten las características de los aspectos de condición de calidad de los estudiantes.</w:t>
            </w:r>
          </w:p>
          <w:p w:rsidR="000F4F32" w:rsidRDefault="000F4F32" w:rsidP="00B3600F">
            <w:pPr>
              <w:jc w:val="both"/>
              <w:rPr>
                <w:b/>
              </w:rPr>
            </w:pPr>
          </w:p>
          <w:p w:rsidR="003F01B5" w:rsidRPr="00B3600F" w:rsidRDefault="003F01B5" w:rsidP="00B3600F">
            <w:pPr>
              <w:jc w:val="both"/>
            </w:pPr>
            <w:r w:rsidRPr="00B3600F">
              <w:t>Existe un desconocimiento en el reglamento estudiantil por parte de los estudiantes</w:t>
            </w:r>
            <w:r w:rsidR="00B3600F" w:rsidRPr="00B3600F">
              <w:t>.</w:t>
            </w:r>
            <w:r w:rsidRPr="00B3600F">
              <w:t xml:space="preserve"> </w:t>
            </w:r>
          </w:p>
          <w:p w:rsidR="003F01B5" w:rsidRPr="00B3600F" w:rsidRDefault="003F01B5" w:rsidP="00B3600F">
            <w:pPr>
              <w:jc w:val="both"/>
            </w:pPr>
            <w:r w:rsidRPr="00B3600F">
              <w:t xml:space="preserve">Generar estrategias que permitan el conocimiento de reglamento estudiantil por parte de los estudiantes. </w:t>
            </w:r>
          </w:p>
          <w:p w:rsidR="003F01B5" w:rsidRDefault="003F01B5" w:rsidP="00B3600F">
            <w:pPr>
              <w:jc w:val="both"/>
              <w:rPr>
                <w:b/>
              </w:rPr>
            </w:pPr>
          </w:p>
          <w:p w:rsidR="003F01B5" w:rsidRDefault="00B3600F" w:rsidP="00B3600F">
            <w:pPr>
              <w:jc w:val="both"/>
              <w:rPr>
                <w:b/>
              </w:rPr>
            </w:pPr>
            <w:r>
              <w:rPr>
                <w:b/>
              </w:rPr>
              <w:t>FACTORES CRÍTICOS:</w:t>
            </w:r>
          </w:p>
          <w:p w:rsidR="00953E7E" w:rsidRDefault="00953E7E" w:rsidP="00B3600F">
            <w:pPr>
              <w:jc w:val="both"/>
              <w:rPr>
                <w:b/>
              </w:rPr>
            </w:pPr>
          </w:p>
          <w:p w:rsidR="003F01B5" w:rsidRPr="00B3600F" w:rsidRDefault="003F01B5" w:rsidP="00B3600F">
            <w:pPr>
              <w:pStyle w:val="Prrafodelista"/>
              <w:numPr>
                <w:ilvl w:val="0"/>
                <w:numId w:val="1"/>
              </w:numPr>
              <w:jc w:val="both"/>
            </w:pPr>
            <w:r w:rsidRPr="00B3600F">
              <w:t>Exposición, socialización y apropiación del reglamento estudiantil por parte de los estudiantes.</w:t>
            </w:r>
          </w:p>
          <w:p w:rsidR="003F01B5" w:rsidRPr="00B3600F" w:rsidRDefault="003F01B5" w:rsidP="00B3600F">
            <w:pPr>
              <w:pStyle w:val="Prrafodelista"/>
              <w:numPr>
                <w:ilvl w:val="0"/>
                <w:numId w:val="1"/>
              </w:numPr>
              <w:jc w:val="both"/>
            </w:pPr>
            <w:r w:rsidRPr="00B3600F">
              <w:t>Articulación de mecanismos de participación para los estudiantes que integren sus actividades</w:t>
            </w:r>
            <w:r w:rsidR="00953E7E" w:rsidRPr="00B3600F">
              <w:t xml:space="preserve"> en los procesos misionales utp.</w:t>
            </w:r>
          </w:p>
          <w:p w:rsidR="00953E7E" w:rsidRPr="00B3600F" w:rsidRDefault="00953E7E" w:rsidP="00B3600F">
            <w:pPr>
              <w:pStyle w:val="Prrafodelista"/>
              <w:numPr>
                <w:ilvl w:val="0"/>
                <w:numId w:val="1"/>
              </w:numPr>
              <w:jc w:val="both"/>
            </w:pPr>
            <w:r w:rsidRPr="00B3600F">
              <w:t xml:space="preserve">Crear mecanismos para que los estudiantes conozcan y apropien la normatividad académica establecida en el reglamento estudiantil, acuerdos y resoluciones con el fin de hacer consciencia sobre sus deberes y derechos. </w:t>
            </w:r>
          </w:p>
          <w:p w:rsidR="00953E7E" w:rsidRPr="00B3600F" w:rsidRDefault="00953E7E" w:rsidP="00B3600F">
            <w:pPr>
              <w:pStyle w:val="Prrafodelista"/>
              <w:numPr>
                <w:ilvl w:val="0"/>
                <w:numId w:val="1"/>
              </w:numPr>
              <w:jc w:val="both"/>
            </w:pPr>
            <w:r w:rsidRPr="00B3600F">
              <w:t xml:space="preserve">No poseemos un sistema de avaluación de logros de aprendizaje de los estudiantes como datos de acreditación, pruebas saber-pro </w:t>
            </w:r>
            <w:proofErr w:type="spellStart"/>
            <w:r w:rsidRPr="00B3600F">
              <w:t>etc</w:t>
            </w:r>
            <w:proofErr w:type="spellEnd"/>
            <w:r w:rsidRPr="00B3600F">
              <w:t>, y menos un sistema de mejora en procesos de enseñanza.</w:t>
            </w:r>
          </w:p>
          <w:p w:rsidR="00953E7E" w:rsidRPr="00B3600F" w:rsidRDefault="00953E7E" w:rsidP="00B3600F">
            <w:pPr>
              <w:pStyle w:val="Prrafodelista"/>
              <w:numPr>
                <w:ilvl w:val="0"/>
                <w:numId w:val="1"/>
              </w:numPr>
              <w:jc w:val="both"/>
            </w:pPr>
            <w:r w:rsidRPr="00B3600F">
              <w:t xml:space="preserve">Reputación y calidad del egresado UTP. Enfoque profesional sabe de todo pero no sabe nada. </w:t>
            </w:r>
          </w:p>
          <w:p w:rsidR="00953E7E" w:rsidRPr="00B3600F" w:rsidRDefault="00953E7E" w:rsidP="00B3600F">
            <w:pPr>
              <w:pStyle w:val="Prrafodelista"/>
              <w:numPr>
                <w:ilvl w:val="0"/>
                <w:numId w:val="1"/>
              </w:numPr>
              <w:jc w:val="both"/>
            </w:pPr>
            <w:r w:rsidRPr="00B3600F">
              <w:t>Desconocimiento del reglamento estudiantil Por parte de los estudiantes.</w:t>
            </w:r>
          </w:p>
          <w:p w:rsidR="00953E7E" w:rsidRPr="00B3600F" w:rsidRDefault="00953E7E" w:rsidP="00B3600F">
            <w:pPr>
              <w:pStyle w:val="Prrafodelista"/>
              <w:numPr>
                <w:ilvl w:val="0"/>
                <w:numId w:val="1"/>
              </w:numPr>
              <w:jc w:val="both"/>
            </w:pPr>
            <w:r w:rsidRPr="00B3600F">
              <w:t>Proyectos de sostenibilidad del estudiante en sus procesos educativos desde los programas académicos y articulados al PAI.</w:t>
            </w:r>
          </w:p>
          <w:p w:rsidR="00953E7E" w:rsidRPr="00B3600F" w:rsidRDefault="00953E7E" w:rsidP="00B3600F">
            <w:pPr>
              <w:pStyle w:val="Prrafodelista"/>
              <w:numPr>
                <w:ilvl w:val="0"/>
                <w:numId w:val="1"/>
              </w:numPr>
              <w:jc w:val="both"/>
            </w:pPr>
            <w:r w:rsidRPr="00B3600F">
              <w:t xml:space="preserve">No hay suficiente relación entre el conocimiento y la parte práctica. </w:t>
            </w:r>
          </w:p>
          <w:p w:rsidR="00953E7E" w:rsidRPr="00B3600F" w:rsidRDefault="00953E7E" w:rsidP="00B3600F">
            <w:pPr>
              <w:pStyle w:val="Prrafodelista"/>
              <w:numPr>
                <w:ilvl w:val="0"/>
                <w:numId w:val="1"/>
              </w:numPr>
              <w:jc w:val="both"/>
            </w:pPr>
            <w:r w:rsidRPr="00B3600F">
              <w:t xml:space="preserve">La evaluación de los estudiantes no tienen un enfoque integral. </w:t>
            </w:r>
          </w:p>
          <w:p w:rsidR="00953E7E" w:rsidRDefault="00953E7E" w:rsidP="00545B75">
            <w:pPr>
              <w:pStyle w:val="Prrafodelista"/>
              <w:rPr>
                <w:b/>
              </w:rPr>
            </w:pPr>
          </w:p>
          <w:p w:rsidR="00B3600F" w:rsidRDefault="00B3600F" w:rsidP="00953E7E">
            <w:pPr>
              <w:rPr>
                <w:b/>
              </w:rPr>
            </w:pPr>
          </w:p>
          <w:p w:rsidR="00B3600F" w:rsidRPr="00953E7E" w:rsidRDefault="00B3600F" w:rsidP="00953E7E">
            <w:pPr>
              <w:rPr>
                <w:b/>
              </w:rPr>
            </w:pPr>
          </w:p>
          <w:p w:rsidR="000F4F32" w:rsidRDefault="00953E7E">
            <w:pPr>
              <w:rPr>
                <w:b/>
              </w:rPr>
            </w:pPr>
            <w:r>
              <w:rPr>
                <w:b/>
              </w:rPr>
              <w:t>RETOS 2028</w:t>
            </w:r>
          </w:p>
          <w:p w:rsidR="00953E7E" w:rsidRDefault="00953E7E">
            <w:pPr>
              <w:rPr>
                <w:b/>
              </w:rPr>
            </w:pPr>
          </w:p>
          <w:p w:rsidR="00953E7E" w:rsidRPr="00B3600F" w:rsidRDefault="00953E7E" w:rsidP="00B3600F">
            <w:pPr>
              <w:pStyle w:val="Prrafodelista"/>
              <w:numPr>
                <w:ilvl w:val="0"/>
                <w:numId w:val="2"/>
              </w:numPr>
              <w:jc w:val="both"/>
            </w:pPr>
            <w:r w:rsidRPr="00B3600F">
              <w:t>Encontrar formas dinámicas y/o interactivas de presentación y difusión del reglamento a la comunidad estudiantil.</w:t>
            </w:r>
          </w:p>
          <w:p w:rsidR="00953E7E" w:rsidRPr="00B3600F" w:rsidRDefault="00953E7E" w:rsidP="00B3600F">
            <w:pPr>
              <w:pStyle w:val="Prrafodelista"/>
              <w:numPr>
                <w:ilvl w:val="0"/>
                <w:numId w:val="2"/>
              </w:numPr>
              <w:jc w:val="both"/>
            </w:pPr>
            <w:r w:rsidRPr="00B3600F">
              <w:t>Diseñar estrategias de comprobación del conocimiento del reglamento estudiantil e tres momentos de la carrera.</w:t>
            </w:r>
          </w:p>
          <w:p w:rsidR="00953E7E" w:rsidRPr="00B3600F" w:rsidRDefault="00953E7E" w:rsidP="00B3600F">
            <w:pPr>
              <w:pStyle w:val="Prrafodelista"/>
              <w:numPr>
                <w:ilvl w:val="0"/>
                <w:numId w:val="2"/>
              </w:numPr>
              <w:jc w:val="both"/>
            </w:pPr>
            <w:r w:rsidRPr="00B3600F">
              <w:t>Diseñar nuevas metodologías de evaluación (no memoria) desde el hacer.</w:t>
            </w:r>
          </w:p>
          <w:p w:rsidR="00953E7E" w:rsidRPr="00B3600F" w:rsidRDefault="00545B75" w:rsidP="00B3600F">
            <w:pPr>
              <w:pStyle w:val="Prrafodelista"/>
              <w:numPr>
                <w:ilvl w:val="0"/>
                <w:numId w:val="2"/>
              </w:numPr>
              <w:jc w:val="both"/>
            </w:pPr>
            <w:r w:rsidRPr="00B3600F">
              <w:t>Programas y proyectos que permitan la sostenibilidad educativa y el bienestar del estudiante,</w:t>
            </w:r>
            <w:r w:rsidR="00F006D8" w:rsidRPr="00B3600F">
              <w:t xml:space="preserve"> disminuyendo</w:t>
            </w:r>
            <w:r w:rsidRPr="00B3600F">
              <w:t xml:space="preserve"> la deserción est</w:t>
            </w:r>
            <w:r w:rsidR="00F006D8" w:rsidRPr="00B3600F">
              <w:t>udiantil.</w:t>
            </w:r>
          </w:p>
          <w:p w:rsidR="00545B75" w:rsidRPr="00B3600F" w:rsidRDefault="00545B75" w:rsidP="00B3600F">
            <w:pPr>
              <w:pStyle w:val="Prrafodelista"/>
              <w:numPr>
                <w:ilvl w:val="0"/>
                <w:numId w:val="2"/>
              </w:numPr>
              <w:jc w:val="both"/>
            </w:pPr>
            <w:r w:rsidRPr="00B3600F">
              <w:t>Capacitar diseñar e implementar evaluaciones integrales que reconozcan el proceso formativo.</w:t>
            </w:r>
          </w:p>
          <w:p w:rsidR="00545B75" w:rsidRPr="00B3600F" w:rsidRDefault="00545B75" w:rsidP="00B3600F">
            <w:pPr>
              <w:pStyle w:val="Prrafodelista"/>
              <w:numPr>
                <w:ilvl w:val="0"/>
                <w:numId w:val="2"/>
              </w:numPr>
              <w:jc w:val="both"/>
            </w:pPr>
            <w:r w:rsidRPr="00B3600F">
              <w:t>Contemplar una catedra obligatoria de conocimiento del reglamento y norma complementaria en AC y resolución.</w:t>
            </w:r>
          </w:p>
          <w:p w:rsidR="00545B75" w:rsidRPr="00B3600F" w:rsidRDefault="00545B75" w:rsidP="00B3600F">
            <w:pPr>
              <w:pStyle w:val="Prrafodelista"/>
              <w:numPr>
                <w:ilvl w:val="0"/>
                <w:numId w:val="2"/>
              </w:numPr>
              <w:jc w:val="both"/>
            </w:pPr>
            <w:r w:rsidRPr="00B3600F">
              <w:lastRenderedPageBreak/>
              <w:t xml:space="preserve">Implementar sistema de evaluación, seguimiento y mejora de los procesos de enseñanza-aprendizaje de los estudiantes. </w:t>
            </w:r>
          </w:p>
          <w:p w:rsidR="00545B75" w:rsidRPr="00B3600F" w:rsidRDefault="00545B75" w:rsidP="00B3600F">
            <w:pPr>
              <w:pStyle w:val="Prrafodelista"/>
              <w:numPr>
                <w:ilvl w:val="0"/>
                <w:numId w:val="2"/>
              </w:numPr>
              <w:jc w:val="both"/>
            </w:pPr>
            <w:r w:rsidRPr="00B3600F">
              <w:t xml:space="preserve">Graduar profesionales integrales en el: ser, hacer y saber hacer. </w:t>
            </w:r>
          </w:p>
          <w:p w:rsidR="00F006D8" w:rsidRPr="00B3600F" w:rsidRDefault="00F006D8" w:rsidP="00B3600F">
            <w:pPr>
              <w:pStyle w:val="Prrafodelista"/>
              <w:numPr>
                <w:ilvl w:val="0"/>
                <w:numId w:val="2"/>
              </w:numPr>
              <w:jc w:val="both"/>
            </w:pPr>
            <w:r w:rsidRPr="00B3600F">
              <w:t xml:space="preserve">Flexibilizar las </w:t>
            </w:r>
            <w:r w:rsidR="00727AD8" w:rsidRPr="00B3600F">
              <w:t>prácticas</w:t>
            </w:r>
            <w:r w:rsidRPr="00B3600F">
              <w:t xml:space="preserve"> universitarias, para lo que se necesita </w:t>
            </w:r>
            <w:r w:rsidR="00AE24A0" w:rsidRPr="00B3600F">
              <w:t>más</w:t>
            </w:r>
            <w:r w:rsidRPr="00B3600F">
              <w:t xml:space="preserve"> convenios con las empresas. </w:t>
            </w:r>
          </w:p>
          <w:p w:rsidR="00545B75" w:rsidRDefault="00545B75">
            <w:pPr>
              <w:rPr>
                <w:b/>
              </w:rPr>
            </w:pPr>
          </w:p>
          <w:p w:rsidR="00545B75" w:rsidRPr="00B3600F" w:rsidRDefault="00545B75" w:rsidP="00B3600F">
            <w:pPr>
              <w:jc w:val="both"/>
            </w:pPr>
            <w:r w:rsidRPr="00B3600F">
              <w:t>Discuten sobre perfiles de ingreso a una carrera y los perfiles y competencias de egreso.</w:t>
            </w:r>
          </w:p>
          <w:p w:rsidR="00545B75" w:rsidRPr="00B3600F" w:rsidRDefault="00545B75" w:rsidP="00B3600F">
            <w:pPr>
              <w:jc w:val="both"/>
            </w:pPr>
            <w:r w:rsidRPr="00B3600F">
              <w:t>El sistema no está ajustado para evaluar a un estudiante.</w:t>
            </w:r>
          </w:p>
          <w:p w:rsidR="00545B75" w:rsidRPr="00B3600F" w:rsidRDefault="00545B75" w:rsidP="00B3600F">
            <w:pPr>
              <w:jc w:val="both"/>
            </w:pPr>
            <w:r w:rsidRPr="00B3600F">
              <w:t xml:space="preserve">Un estudiante tiene deberes de estudiar  horas por cada hora que recibe de clase, es complicado evaluar a un estudiante en dos 2 horas no es suficiente para todo el tiempo visto o el estado anímico de un estudiante puede afectar el resultado, la persona debe ser activa, que participa, modelos de moderar la clase, asignar uno como monitor y sea un apoyo para el docente, como se comporta el estudiante en el semestre, que participe activamente, compromiso de los estudiantes y que el docente permita un espacio de dejar ser al estudiante en clase. El aprendizaje de los estudiantes es diferente. </w:t>
            </w:r>
          </w:p>
          <w:p w:rsidR="003C0A1C" w:rsidRPr="00B3600F" w:rsidRDefault="003C0A1C" w:rsidP="00B3600F">
            <w:pPr>
              <w:jc w:val="both"/>
            </w:pPr>
          </w:p>
          <w:p w:rsidR="003C0A1C" w:rsidRPr="00B3600F" w:rsidRDefault="003C0A1C" w:rsidP="00B3600F">
            <w:pPr>
              <w:jc w:val="both"/>
            </w:pPr>
            <w:r w:rsidRPr="00B3600F">
              <w:t>El estudiante siente que sabe mucho pero no tiene un enfoque, brindarle la oportunidad de tener experiencia y poder tener un enfoque de su carrera para ser un profesional desarrollado.</w:t>
            </w:r>
          </w:p>
          <w:p w:rsidR="003C0A1C" w:rsidRPr="00B3600F" w:rsidRDefault="003C0A1C" w:rsidP="00B3600F">
            <w:pPr>
              <w:jc w:val="both"/>
            </w:pPr>
            <w:r w:rsidRPr="00B3600F">
              <w:t xml:space="preserve">El pensum debe aportar al estudiante, para identificar sus talentos y aptitudes a lo largo de la carrera. </w:t>
            </w:r>
          </w:p>
          <w:p w:rsidR="003C0A1C" w:rsidRPr="00B3600F" w:rsidRDefault="003C0A1C" w:rsidP="00B3600F">
            <w:pPr>
              <w:jc w:val="both"/>
            </w:pPr>
            <w:r w:rsidRPr="00B3600F">
              <w:t xml:space="preserve">Buena conexión entre la universidad y la empresa desde el principio de la carrera. </w:t>
            </w:r>
          </w:p>
          <w:p w:rsidR="003C0A1C" w:rsidRPr="00B3600F" w:rsidRDefault="003C0A1C" w:rsidP="00B3600F">
            <w:pPr>
              <w:jc w:val="both"/>
            </w:pPr>
            <w:r w:rsidRPr="00B3600F">
              <w:t>Dentro del reglamento se restringe que no se puede hacer más práctica que una.</w:t>
            </w:r>
          </w:p>
          <w:p w:rsidR="003C0A1C" w:rsidRPr="00B3600F" w:rsidRDefault="003C0A1C" w:rsidP="00B3600F">
            <w:pPr>
              <w:jc w:val="both"/>
            </w:pPr>
            <w:r w:rsidRPr="00B3600F">
              <w:t>Hace falta difusión y apropiación de las normas y reglas que se san en la universidad.</w:t>
            </w:r>
          </w:p>
          <w:p w:rsidR="003C0A1C" w:rsidRPr="00B3600F" w:rsidRDefault="003C0A1C" w:rsidP="00B3600F">
            <w:pPr>
              <w:jc w:val="both"/>
            </w:pPr>
            <w:r w:rsidRPr="00B3600F">
              <w:t xml:space="preserve">Diseñar mecanismo que corroboren que los estudiantes si apropiaron el reglamento estudiantil. </w:t>
            </w:r>
          </w:p>
          <w:p w:rsidR="003C0A1C" w:rsidRDefault="003C0A1C" w:rsidP="00B3600F">
            <w:pPr>
              <w:jc w:val="both"/>
            </w:pPr>
            <w:r w:rsidRPr="00B3600F">
              <w:t xml:space="preserve">Que en diferentes momentos de la carrera se comparta esta información a los estudiantes. </w:t>
            </w:r>
          </w:p>
          <w:p w:rsidR="00B3600F" w:rsidRDefault="00B3600F" w:rsidP="00B3600F">
            <w:pPr>
              <w:jc w:val="both"/>
            </w:pPr>
          </w:p>
          <w:p w:rsidR="00B3600F" w:rsidRDefault="00B3600F" w:rsidP="00B3600F">
            <w:pPr>
              <w:rPr>
                <w:b/>
              </w:rPr>
            </w:pPr>
            <w:r>
              <w:rPr>
                <w:b/>
              </w:rPr>
              <w:t>Eslogan:</w:t>
            </w:r>
          </w:p>
          <w:p w:rsidR="00B3600F" w:rsidRDefault="00B3600F" w:rsidP="00B3600F">
            <w:pPr>
              <w:rPr>
                <w:b/>
              </w:rPr>
            </w:pPr>
          </w:p>
          <w:p w:rsidR="00B3600F" w:rsidRDefault="00B3600F" w:rsidP="00B3600F">
            <w:pPr>
              <w:jc w:val="center"/>
              <w:rPr>
                <w:b/>
              </w:rPr>
            </w:pPr>
            <w:r>
              <w:rPr>
                <w:b/>
              </w:rPr>
              <w:t>“La universidad que refleja lo que serás”</w:t>
            </w:r>
          </w:p>
          <w:p w:rsidR="00B3600F" w:rsidRDefault="00B3600F" w:rsidP="00B3600F">
            <w:pPr>
              <w:jc w:val="center"/>
              <w:rPr>
                <w:b/>
              </w:rPr>
            </w:pPr>
            <w:r>
              <w:rPr>
                <w:b/>
              </w:rPr>
              <w:t>“Construyendo un desarrollo en equipo”</w:t>
            </w:r>
          </w:p>
          <w:p w:rsidR="00B3600F" w:rsidRDefault="00B3600F" w:rsidP="00B3600F">
            <w:pPr>
              <w:jc w:val="center"/>
              <w:rPr>
                <w:b/>
              </w:rPr>
            </w:pPr>
            <w:r>
              <w:rPr>
                <w:b/>
              </w:rPr>
              <w:t>“Sinergia proactiva por el futuro que queremos”</w:t>
            </w:r>
          </w:p>
          <w:p w:rsidR="00B3600F" w:rsidRDefault="00B3600F" w:rsidP="00B3600F">
            <w:pPr>
              <w:jc w:val="center"/>
              <w:rPr>
                <w:b/>
              </w:rPr>
            </w:pPr>
            <w:r>
              <w:rPr>
                <w:b/>
              </w:rPr>
              <w:t>“Creando juntos”</w:t>
            </w:r>
          </w:p>
          <w:p w:rsidR="00B3600F" w:rsidRDefault="00B3600F" w:rsidP="00B3600F">
            <w:pPr>
              <w:jc w:val="center"/>
              <w:rPr>
                <w:b/>
              </w:rPr>
            </w:pPr>
            <w:r>
              <w:rPr>
                <w:b/>
              </w:rPr>
              <w:t>“Soñando juntos”</w:t>
            </w:r>
          </w:p>
          <w:p w:rsidR="00B3600F" w:rsidRDefault="00B3600F" w:rsidP="00B3600F">
            <w:pPr>
              <w:jc w:val="center"/>
              <w:rPr>
                <w:b/>
              </w:rPr>
            </w:pPr>
            <w:r>
              <w:rPr>
                <w:b/>
              </w:rPr>
              <w:t>“Aquí se construye el futuro”</w:t>
            </w:r>
          </w:p>
          <w:p w:rsidR="00B3600F" w:rsidRDefault="00B3600F" w:rsidP="00B3600F">
            <w:pPr>
              <w:jc w:val="center"/>
              <w:rPr>
                <w:b/>
              </w:rPr>
            </w:pPr>
            <w:r>
              <w:rPr>
                <w:b/>
              </w:rPr>
              <w:t>“Con el PDI la UTP abre futuros”</w:t>
            </w:r>
          </w:p>
          <w:p w:rsidR="00B3600F" w:rsidRDefault="00B3600F" w:rsidP="00B3600F">
            <w:pPr>
              <w:jc w:val="center"/>
              <w:rPr>
                <w:b/>
              </w:rPr>
            </w:pPr>
            <w:r>
              <w:rPr>
                <w:b/>
              </w:rPr>
              <w:t>“Senderos de conocimiento hacia el camino profesional ”</w:t>
            </w:r>
          </w:p>
          <w:p w:rsidR="00C15E25" w:rsidRDefault="00C15E25" w:rsidP="00B3600F">
            <w:pPr>
              <w:jc w:val="center"/>
              <w:rPr>
                <w:b/>
              </w:rPr>
            </w:pPr>
            <w:bookmarkStart w:id="0" w:name="_GoBack"/>
            <w:bookmarkEnd w:id="0"/>
          </w:p>
          <w:p w:rsidR="00B3600F" w:rsidRDefault="00B3600F" w:rsidP="00B3600F">
            <w:pPr>
              <w:jc w:val="both"/>
              <w:rPr>
                <w:b/>
              </w:rPr>
            </w:pPr>
          </w:p>
        </w:tc>
      </w:tr>
    </w:tbl>
    <w:p w:rsidR="008C337A" w:rsidRPr="008C337A" w:rsidRDefault="008C337A">
      <w:pPr>
        <w:rPr>
          <w:b/>
        </w:rPr>
      </w:pPr>
    </w:p>
    <w:p w:rsidR="001F26EE" w:rsidRDefault="001F26EE" w:rsidP="001F26EE">
      <w:pPr>
        <w:rPr>
          <w:b/>
        </w:rPr>
      </w:pPr>
      <w:r w:rsidRPr="008C337A">
        <w:rPr>
          <w:b/>
        </w:rPr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F26EE" w:rsidTr="00DE6DAC">
        <w:trPr>
          <w:trHeight w:val="11413"/>
        </w:trPr>
        <w:tc>
          <w:tcPr>
            <w:tcW w:w="8828" w:type="dxa"/>
          </w:tcPr>
          <w:p w:rsidR="00E568B5" w:rsidRDefault="00E568B5" w:rsidP="00B26B63">
            <w:pPr>
              <w:rPr>
                <w:b/>
              </w:rPr>
            </w:pPr>
          </w:p>
          <w:p w:rsidR="00E568B5" w:rsidRDefault="00E568B5" w:rsidP="00B26B63">
            <w:pPr>
              <w:rPr>
                <w:b/>
              </w:rPr>
            </w:pPr>
          </w:p>
        </w:tc>
      </w:tr>
    </w:tbl>
    <w:p w:rsidR="001F26EE" w:rsidRPr="008C337A" w:rsidRDefault="001F26EE" w:rsidP="001F26EE">
      <w:pPr>
        <w:rPr>
          <w:b/>
        </w:rPr>
      </w:pPr>
    </w:p>
    <w:p w:rsidR="001F26EE" w:rsidRDefault="001F26EE" w:rsidP="001F26EE">
      <w:pPr>
        <w:rPr>
          <w:b/>
        </w:rPr>
      </w:pPr>
      <w:r w:rsidRPr="008C337A">
        <w:rPr>
          <w:b/>
        </w:rPr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F26EE" w:rsidTr="00DE6DAC">
        <w:trPr>
          <w:trHeight w:val="11413"/>
        </w:trPr>
        <w:tc>
          <w:tcPr>
            <w:tcW w:w="8828" w:type="dxa"/>
          </w:tcPr>
          <w:p w:rsidR="001F26EE" w:rsidRDefault="001F26EE" w:rsidP="00DE6DAC">
            <w:pPr>
              <w:rPr>
                <w:b/>
              </w:rPr>
            </w:pPr>
          </w:p>
        </w:tc>
      </w:tr>
    </w:tbl>
    <w:p w:rsidR="008C337A" w:rsidRDefault="008C337A"/>
    <w:sectPr w:rsidR="008C337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EA2" w:rsidRDefault="00473EA2" w:rsidP="008C337A">
      <w:pPr>
        <w:spacing w:after="0" w:line="240" w:lineRule="auto"/>
      </w:pPr>
      <w:r>
        <w:separator/>
      </w:r>
    </w:p>
  </w:endnote>
  <w:endnote w:type="continuationSeparator" w:id="0">
    <w:p w:rsidR="00473EA2" w:rsidRDefault="00473EA2" w:rsidP="008C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EA2" w:rsidRDefault="00473EA2" w:rsidP="008C337A">
      <w:pPr>
        <w:spacing w:after="0" w:line="240" w:lineRule="auto"/>
      </w:pPr>
      <w:r>
        <w:separator/>
      </w:r>
    </w:p>
  </w:footnote>
  <w:footnote w:type="continuationSeparator" w:id="0">
    <w:p w:rsidR="00473EA2" w:rsidRDefault="00473EA2" w:rsidP="008C3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F9" w:rsidRDefault="005641F9" w:rsidP="005641F9">
    <w:pPr>
      <w:spacing w:after="0" w:line="240" w:lineRule="auto"/>
      <w:ind w:left="1134" w:right="1327"/>
      <w:jc w:val="center"/>
      <w:rPr>
        <w:b/>
      </w:rPr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4996815</wp:posOffset>
          </wp:positionH>
          <wp:positionV relativeFrom="paragraph">
            <wp:posOffset>62865</wp:posOffset>
          </wp:positionV>
          <wp:extent cx="576944" cy="3810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944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5080</wp:posOffset>
          </wp:positionV>
          <wp:extent cx="460407" cy="733425"/>
          <wp:effectExtent l="0" t="0" r="0" b="0"/>
          <wp:wrapNone/>
          <wp:docPr id="1" name="Imagen 1" descr="Resultado de imagen para logo ut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logo ut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407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>Proceso de Formulación Plan de Desarrollo Institucional y Autoevaluación Institucional para la renovación de la Acreditación de Alta Calidad.</w:t>
    </w:r>
  </w:p>
  <w:p w:rsidR="008C337A" w:rsidRPr="008C337A" w:rsidRDefault="008C337A" w:rsidP="005641F9">
    <w:pPr>
      <w:spacing w:after="0" w:line="240" w:lineRule="auto"/>
      <w:ind w:left="1134" w:right="1327"/>
      <w:jc w:val="center"/>
      <w:rPr>
        <w:b/>
      </w:rPr>
    </w:pPr>
    <w:r w:rsidRPr="008C337A">
      <w:rPr>
        <w:b/>
      </w:rPr>
      <w:t>Taller N°1. Identificación de factores críticos y retos institucionales</w:t>
    </w:r>
  </w:p>
  <w:p w:rsidR="008C337A" w:rsidRDefault="008C337A" w:rsidP="005641F9">
    <w:pPr>
      <w:pStyle w:val="Encabezado"/>
      <w:ind w:left="1134" w:right="1325"/>
      <w:jc w:val="center"/>
    </w:pPr>
    <w:r w:rsidRPr="008C337A">
      <w:rPr>
        <w:b/>
      </w:rPr>
      <w:t>5 de diciembre de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463D4"/>
    <w:multiLevelType w:val="hybridMultilevel"/>
    <w:tmpl w:val="29C4AE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B426A"/>
    <w:multiLevelType w:val="hybridMultilevel"/>
    <w:tmpl w:val="5F2EFF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37A"/>
    <w:rsid w:val="000F4F32"/>
    <w:rsid w:val="001A2D84"/>
    <w:rsid w:val="001F26EE"/>
    <w:rsid w:val="0024075A"/>
    <w:rsid w:val="003C0A1C"/>
    <w:rsid w:val="003F01B5"/>
    <w:rsid w:val="0044435F"/>
    <w:rsid w:val="00444478"/>
    <w:rsid w:val="00473EA2"/>
    <w:rsid w:val="00545B75"/>
    <w:rsid w:val="005641F9"/>
    <w:rsid w:val="00607372"/>
    <w:rsid w:val="006D0912"/>
    <w:rsid w:val="00727AD8"/>
    <w:rsid w:val="007A1737"/>
    <w:rsid w:val="008C337A"/>
    <w:rsid w:val="008E03AA"/>
    <w:rsid w:val="009226F3"/>
    <w:rsid w:val="00953E7E"/>
    <w:rsid w:val="00AE24A0"/>
    <w:rsid w:val="00B26B63"/>
    <w:rsid w:val="00B3600F"/>
    <w:rsid w:val="00B66322"/>
    <w:rsid w:val="00C15E25"/>
    <w:rsid w:val="00E568B5"/>
    <w:rsid w:val="00F006D8"/>
    <w:rsid w:val="00F5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14C57B-C403-46C8-91F8-ABCE7B6D3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3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337A"/>
  </w:style>
  <w:style w:type="paragraph" w:styleId="Piedepgina">
    <w:name w:val="footer"/>
    <w:basedOn w:val="Normal"/>
    <w:link w:val="Piedepgina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37A"/>
  </w:style>
  <w:style w:type="paragraph" w:styleId="Prrafodelista">
    <w:name w:val="List Paragraph"/>
    <w:basedOn w:val="Normal"/>
    <w:uiPriority w:val="34"/>
    <w:qFormat/>
    <w:rsid w:val="003F01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6</Pages>
  <Words>848</Words>
  <Characters>4669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UTP</dc:creator>
  <cp:keywords/>
  <dc:description/>
  <cp:lastModifiedBy>ASE UTP</cp:lastModifiedBy>
  <cp:revision>13</cp:revision>
  <dcterms:created xsi:type="dcterms:W3CDTF">2018-11-20T13:20:00Z</dcterms:created>
  <dcterms:modified xsi:type="dcterms:W3CDTF">2018-12-06T20:21:00Z</dcterms:modified>
</cp:coreProperties>
</file>