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BC3CD" w14:textId="77777777"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14:paraId="58538901" w14:textId="77777777"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14:paraId="1D1B4470" w14:textId="77777777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14:paraId="17BBDD08" w14:textId="37E86151" w:rsidR="001A5871" w:rsidRPr="004036F2" w:rsidRDefault="001A5871" w:rsidP="00C000C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33516B">
              <w:rPr>
                <w:rFonts w:asciiTheme="minorHAnsi" w:hAnsiTheme="minorHAnsi" w:cs="Arial"/>
                <w:lang w:val="es-CO"/>
              </w:rPr>
              <w:t xml:space="preserve"> </w:t>
            </w:r>
            <w:r w:rsidR="0033516B">
              <w:rPr>
                <w:rFonts w:ascii="Arial" w:hAnsi="Arial" w:cs="Arial"/>
                <w:sz w:val="20"/>
                <w:szCs w:val="20"/>
                <w:lang w:val="es-CO"/>
              </w:rPr>
              <w:t>DES</w:t>
            </w:r>
            <w:r w:rsidR="00C000C7">
              <w:rPr>
                <w:rFonts w:ascii="Arial" w:hAnsi="Arial" w:cs="Arial"/>
                <w:sz w:val="20"/>
                <w:szCs w:val="20"/>
                <w:lang w:val="es-CO"/>
              </w:rPr>
              <w:t>0202</w:t>
            </w:r>
          </w:p>
        </w:tc>
      </w:tr>
      <w:tr w:rsidR="009801D8" w:rsidRPr="004036F2" w14:paraId="11905619" w14:textId="77777777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14:paraId="3A1D4FEF" w14:textId="7BF24693" w:rsidR="00D554AA" w:rsidRPr="00E568C2" w:rsidRDefault="009801D8" w:rsidP="00D241CD">
            <w:pPr>
              <w:spacing w:line="0" w:lineRule="atLeast"/>
              <w:rPr>
                <w:rFonts w:asciiTheme="minorHAnsi" w:hAnsiTheme="minorHAnsi" w:cs="Arial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E568C2" w:rsidRPr="00E568C2">
              <w:rPr>
                <w:rFonts w:ascii="Arial" w:hAnsi="Arial" w:cs="Arial"/>
                <w:sz w:val="20"/>
                <w:szCs w:val="20"/>
                <w:lang w:val="es-CO"/>
              </w:rPr>
              <w:t>Sostenibilidad de Hardware, Software, Equipo de laboratorio y Talleres (SHSLT)</w:t>
            </w:r>
          </w:p>
        </w:tc>
      </w:tr>
      <w:tr w:rsidR="009801D8" w:rsidRPr="004036F2" w14:paraId="6762D264" w14:textId="77777777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14:paraId="6943C17D" w14:textId="7D45F8BF" w:rsidR="003964E4" w:rsidRPr="004036F2" w:rsidRDefault="009801D8" w:rsidP="00622198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33516B">
              <w:rPr>
                <w:rFonts w:ascii="Arial" w:hAnsi="Arial" w:cs="Arial"/>
                <w:sz w:val="20"/>
                <w:szCs w:val="20"/>
                <w:lang w:val="es-CO"/>
              </w:rPr>
              <w:t>Mide el avance de los planes de administración de la red y salas de computo, reposición, compra, actualización y mantenimiento de hardware y software</w:t>
            </w:r>
            <w:r w:rsidR="00622198">
              <w:rPr>
                <w:rFonts w:ascii="Arial" w:hAnsi="Arial" w:cs="Arial"/>
                <w:sz w:val="20"/>
                <w:szCs w:val="20"/>
                <w:lang w:val="es-CO"/>
              </w:rPr>
              <w:t>, laboratorio y Talleres</w:t>
            </w:r>
            <w:r w:rsidR="0033516B">
              <w:rPr>
                <w:rFonts w:ascii="Arial" w:hAnsi="Arial" w:cs="Arial"/>
                <w:sz w:val="20"/>
                <w:szCs w:val="20"/>
                <w:lang w:val="es-CO"/>
              </w:rPr>
              <w:t>.</w:t>
            </w:r>
          </w:p>
        </w:tc>
      </w:tr>
      <w:tr w:rsidR="009801D8" w:rsidRPr="004036F2" w14:paraId="69AB3437" w14:textId="77777777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14:paraId="552E3B71" w14:textId="77777777" w:rsidR="00C63960" w:rsidRPr="00064565" w:rsidRDefault="009801D8" w:rsidP="00D241CD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33516B">
              <w:rPr>
                <w:rFonts w:ascii="Arial" w:hAnsi="Arial" w:cs="Arial"/>
                <w:sz w:val="20"/>
                <w:szCs w:val="20"/>
                <w:lang w:val="es-CO"/>
              </w:rPr>
              <w:t>Monitorear las actividades correspondientes a la actualización de la infraestructura tecnológica de la Universidad.</w:t>
            </w:r>
          </w:p>
        </w:tc>
      </w:tr>
      <w:tr w:rsidR="009801D8" w:rsidRPr="004036F2" w14:paraId="41287E3F" w14:textId="77777777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14:paraId="67FF1DD6" w14:textId="77777777"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33516B" w:rsidRPr="0033516B">
              <w:rPr>
                <w:rFonts w:ascii="Arial" w:hAnsi="Arial" w:cs="Arial"/>
                <w:sz w:val="20"/>
                <w:szCs w:val="20"/>
                <w:lang w:val="es-CO"/>
              </w:rPr>
              <w:t>Desarrollo Institucional</w:t>
            </w:r>
          </w:p>
        </w:tc>
      </w:tr>
      <w:tr w:rsidR="009801D8" w:rsidRPr="004036F2" w14:paraId="647C59CA" w14:textId="77777777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14:paraId="4980191E" w14:textId="77777777"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14:paraId="3A5D4EB9" w14:textId="77777777" w:rsidTr="0033516B">
              <w:trPr>
                <w:jc w:val="center"/>
              </w:trPr>
              <w:tc>
                <w:tcPr>
                  <w:tcW w:w="1194" w:type="dxa"/>
                </w:tcPr>
                <w:p w14:paraId="525072C2" w14:textId="77777777"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14:paraId="734F54AA" w14:textId="13424321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14:paraId="456FF5F1" w14:textId="77777777"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14:paraId="733B05E0" w14:textId="77777777" w:rsidR="00AC700E" w:rsidRDefault="0033516B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14:paraId="28A1DBDC" w14:textId="77777777"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14:paraId="7FD50525" w14:textId="77777777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14:paraId="118D968B" w14:textId="581EB5D8"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DD319E" w:rsidRPr="00DD319E">
              <w:rPr>
                <w:rFonts w:ascii="Arial" w:hAnsi="Arial" w:cs="Arial"/>
                <w:sz w:val="20"/>
                <w:szCs w:val="20"/>
                <w:lang w:val="es-CO"/>
              </w:rPr>
              <w:t>Administración  Institucional</w:t>
            </w:r>
          </w:p>
        </w:tc>
      </w:tr>
      <w:tr w:rsidR="00F43A75" w:rsidRPr="004036F2" w14:paraId="38B1CCAA" w14:textId="77777777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14:paraId="2A33548E" w14:textId="77777777"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14:paraId="4B6A8EB3" w14:textId="77777777" w:rsidR="002A022A" w:rsidRDefault="002A022A" w:rsidP="00456052">
            <w:pPr>
              <w:spacing w:line="0" w:lineRule="atLeast"/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</w:pPr>
          </w:p>
          <w:p w14:paraId="35F74F1B" w14:textId="325E8A9F" w:rsidR="0033516B" w:rsidRPr="0033516B" w:rsidRDefault="002A022A" w:rsidP="00456052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A022A">
              <w:rPr>
                <w:rFonts w:ascii="Arial" w:hAnsi="Arial" w:cs="Arial"/>
                <w:b/>
                <w:sz w:val="20"/>
                <w:szCs w:val="20"/>
                <w:lang w:val="es-CO"/>
              </w:rPr>
              <w:t>1.</w:t>
            </w:r>
            <w:r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 </w:t>
            </w:r>
            <w:r w:rsidRPr="002A022A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Factor </w:t>
            </w:r>
            <w:r w:rsidRPr="002A022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6</w:t>
            </w:r>
            <w:r w:rsidR="0033516B" w:rsidRPr="0033516B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33516B">
              <w:rPr>
                <w:rFonts w:ascii="Arial" w:hAnsi="Arial" w:cs="Arial"/>
                <w:color w:val="000000"/>
                <w:sz w:val="20"/>
                <w:szCs w:val="20"/>
              </w:rPr>
              <w:t>Investigación y creación artística</w:t>
            </w:r>
          </w:p>
          <w:p w14:paraId="551AC8C1" w14:textId="089D9D2A" w:rsidR="0033516B" w:rsidRDefault="0033516B" w:rsidP="00341C78">
            <w:pPr>
              <w:spacing w:line="0" w:lineRule="atLeast"/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022A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>Característica</w:t>
            </w:r>
            <w:r w:rsidR="002A022A" w:rsidRPr="002A022A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 </w:t>
            </w:r>
            <w:r w:rsidRPr="002A022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18.</w:t>
            </w:r>
            <w:r w:rsidRPr="0033516B">
              <w:rPr>
                <w:rFonts w:ascii="Arial" w:hAnsi="Arial" w:cs="Arial"/>
                <w:color w:val="000000"/>
                <w:sz w:val="20"/>
                <w:szCs w:val="20"/>
              </w:rPr>
              <w:t xml:space="preserve"> Investigación</w:t>
            </w:r>
          </w:p>
          <w:p w14:paraId="1D480C9C" w14:textId="37592551" w:rsidR="002A022A" w:rsidRPr="002A022A" w:rsidRDefault="002A022A" w:rsidP="00341C78">
            <w:pPr>
              <w:spacing w:line="0" w:lineRule="atLeast"/>
              <w:ind w:left="1416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  <w:r w:rsidRPr="002A022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Aspecto A.</w:t>
            </w:r>
            <w:r w:rsidRPr="002A022A">
              <w:rPr>
                <w:rFonts w:ascii="Arial" w:hAnsi="Arial" w:cs="Arial"/>
                <w:color w:val="000000"/>
                <w:sz w:val="20"/>
                <w:szCs w:val="20"/>
              </w:rPr>
              <w:t xml:space="preserve"> Calidad de la infraestructura investigativa: laboratorios, equipos, recursos bibliográficos, recursos informáticos, entre otros.</w:t>
            </w:r>
          </w:p>
          <w:p w14:paraId="481992B4" w14:textId="77777777" w:rsidR="002A022A" w:rsidRPr="002A022A" w:rsidRDefault="002A022A" w:rsidP="00456052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CO"/>
              </w:rPr>
            </w:pPr>
          </w:p>
          <w:p w14:paraId="7F7B5695" w14:textId="00A656C5" w:rsidR="0033516B" w:rsidRPr="002A022A" w:rsidRDefault="002A022A" w:rsidP="00456052">
            <w:pPr>
              <w:spacing w:line="0" w:lineRule="atLeast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A022A">
              <w:rPr>
                <w:rFonts w:ascii="Arial" w:hAnsi="Arial" w:cs="Arial"/>
                <w:b/>
                <w:sz w:val="20"/>
                <w:szCs w:val="20"/>
                <w:lang w:val="es-CO"/>
              </w:rPr>
              <w:t>2.</w:t>
            </w:r>
            <w:r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 </w:t>
            </w:r>
            <w:r w:rsidRPr="002A022A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Factor </w:t>
            </w:r>
            <w:r w:rsidRPr="002A022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10.</w:t>
            </w:r>
            <w:r w:rsidRPr="00064565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Organización, gestión y administración</w:t>
            </w:r>
          </w:p>
          <w:p w14:paraId="02C4BAC6" w14:textId="3A3250F9" w:rsidR="00064565" w:rsidRDefault="002A022A" w:rsidP="00341C78">
            <w:pPr>
              <w:spacing w:line="0" w:lineRule="atLeast"/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022A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Característica </w:t>
            </w:r>
            <w:r w:rsidRPr="002A022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26.</w:t>
            </w:r>
            <w:r w:rsidRPr="0006456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64565" w:rsidRPr="00064565">
              <w:rPr>
                <w:rFonts w:ascii="Arial" w:hAnsi="Arial" w:cs="Arial"/>
                <w:color w:val="000000"/>
                <w:sz w:val="20"/>
                <w:szCs w:val="20"/>
              </w:rPr>
              <w:t>Procesos de comunicación</w:t>
            </w:r>
          </w:p>
          <w:p w14:paraId="1CA31A14" w14:textId="27521D1C" w:rsidR="002A022A" w:rsidRDefault="002A022A" w:rsidP="00341C78">
            <w:pPr>
              <w:spacing w:line="0" w:lineRule="atLeast"/>
              <w:ind w:left="141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022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Aspecto G.</w:t>
            </w:r>
            <w:r w:rsidRPr="002A022A">
              <w:rPr>
                <w:rFonts w:ascii="Arial" w:hAnsi="Arial" w:cs="Arial"/>
                <w:color w:val="000000"/>
                <w:sz w:val="20"/>
                <w:szCs w:val="20"/>
              </w:rPr>
              <w:t xml:space="preserve"> Tecnología eficiente para garantizar una adecuada conectividad a los miembros de la comunidad académica</w:t>
            </w:r>
          </w:p>
          <w:p w14:paraId="0064B8B8" w14:textId="0086950F" w:rsidR="00622198" w:rsidRPr="002A022A" w:rsidRDefault="00622198" w:rsidP="00341C78">
            <w:pPr>
              <w:spacing w:line="0" w:lineRule="atLeast"/>
              <w:ind w:left="1416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  <w:r w:rsidRPr="002A022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Aspecto </w:t>
            </w:r>
            <w:r w:rsidRPr="00622198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CO"/>
              </w:rPr>
              <w:t>H.</w:t>
            </w:r>
            <w:r w:rsidRPr="00622198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Mecanismos de comunicación para facilitar que la población estudiantil  tenga acceso a la información.</w:t>
            </w:r>
          </w:p>
          <w:p w14:paraId="3BB66409" w14:textId="77777777" w:rsidR="002A022A" w:rsidRPr="002A022A" w:rsidRDefault="002A022A" w:rsidP="00456052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CO"/>
              </w:rPr>
            </w:pPr>
          </w:p>
          <w:p w14:paraId="70AE339F" w14:textId="39C36F1F" w:rsidR="00064565" w:rsidRDefault="002A022A" w:rsidP="00456052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022A">
              <w:rPr>
                <w:rFonts w:ascii="Arial" w:hAnsi="Arial" w:cs="Arial"/>
                <w:b/>
                <w:sz w:val="20"/>
                <w:szCs w:val="20"/>
                <w:lang w:val="es-CO"/>
              </w:rPr>
              <w:t>3.</w:t>
            </w:r>
            <w:r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 </w:t>
            </w:r>
            <w:r w:rsidRPr="002A022A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Factor </w:t>
            </w:r>
            <w:r w:rsidR="00064565" w:rsidRPr="002A022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11.</w:t>
            </w:r>
            <w:r w:rsidR="00064565" w:rsidRPr="0006456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64565">
              <w:rPr>
                <w:rFonts w:ascii="Arial" w:hAnsi="Arial" w:cs="Arial"/>
                <w:color w:val="000000"/>
                <w:sz w:val="20"/>
                <w:szCs w:val="20"/>
              </w:rPr>
              <w:t>Recursos de apoyo académico e infraestructura física</w:t>
            </w:r>
          </w:p>
          <w:p w14:paraId="0D4F2A24" w14:textId="168F64E5" w:rsidR="00064565" w:rsidRDefault="002A022A" w:rsidP="00341C78">
            <w:pPr>
              <w:spacing w:line="0" w:lineRule="atLeast"/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022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Característica </w:t>
            </w:r>
            <w:r w:rsidR="00064565" w:rsidRPr="002A022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28.</w:t>
            </w:r>
            <w:r w:rsidR="00064565" w:rsidRPr="00064565">
              <w:rPr>
                <w:rFonts w:ascii="Arial" w:hAnsi="Arial" w:cs="Arial"/>
                <w:color w:val="000000"/>
                <w:sz w:val="20"/>
                <w:szCs w:val="20"/>
              </w:rPr>
              <w:t xml:space="preserve"> Recursos de apoyo académico.</w:t>
            </w:r>
          </w:p>
          <w:p w14:paraId="737C6982" w14:textId="7D924B38" w:rsidR="00FC5B4A" w:rsidRDefault="00320862" w:rsidP="00341C78">
            <w:pPr>
              <w:spacing w:line="0" w:lineRule="atLeast"/>
              <w:ind w:left="1416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A022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Aspecto</w:t>
            </w:r>
            <w:r w:rsidRPr="00FC5B4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</w:t>
            </w:r>
            <w:r w:rsidR="00FC5B4A" w:rsidRPr="00FC5B4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C. </w:t>
            </w:r>
            <w:r w:rsidR="00FC5B4A" w:rsidRPr="00320862">
              <w:rPr>
                <w:rFonts w:ascii="Arial" w:hAnsi="Arial" w:cs="Arial"/>
                <w:color w:val="000000"/>
                <w:sz w:val="20"/>
                <w:szCs w:val="20"/>
              </w:rPr>
              <w:t>Pertinencia y calidad de los laboratorios para las tareas académicas de la institución (docencia, investigación, extensión o proyección social).</w:t>
            </w:r>
            <w:r w:rsidR="00FC5B4A" w:rsidRPr="00FC5B4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464E021A" w14:textId="5CB30AE8" w:rsidR="00FC5B4A" w:rsidRDefault="00320862" w:rsidP="00341C78">
            <w:pPr>
              <w:spacing w:line="0" w:lineRule="atLeast"/>
              <w:ind w:left="1416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A022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Aspecto</w:t>
            </w:r>
            <w:r w:rsidRPr="00FC5B4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</w:t>
            </w:r>
            <w:r w:rsidR="00FC5B4A" w:rsidRPr="00FC5B4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D.</w:t>
            </w:r>
            <w:r w:rsidR="00FC5B4A" w:rsidRPr="00320862">
              <w:rPr>
                <w:rFonts w:ascii="Arial" w:hAnsi="Arial" w:cs="Arial"/>
                <w:color w:val="000000"/>
                <w:sz w:val="20"/>
                <w:szCs w:val="20"/>
              </w:rPr>
              <w:t xml:space="preserve"> Mantenimiento, renovación y acceso de estudiantes y profesores a los equipos didácticos.</w:t>
            </w:r>
            <w:r w:rsidR="00FC5B4A" w:rsidRPr="00FC5B4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 </w:t>
            </w:r>
          </w:p>
          <w:p w14:paraId="51FB2F4E" w14:textId="39B383C6" w:rsidR="002A022A" w:rsidRPr="002A022A" w:rsidRDefault="002A022A" w:rsidP="00341C78">
            <w:pPr>
              <w:spacing w:line="0" w:lineRule="atLeast"/>
              <w:ind w:left="1416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  <w:r w:rsidRPr="002A022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Aspecto F.</w:t>
            </w:r>
            <w:r w:rsidRPr="002A022A">
              <w:rPr>
                <w:rFonts w:ascii="Arial" w:hAnsi="Arial" w:cs="Arial"/>
                <w:color w:val="000000"/>
                <w:sz w:val="20"/>
                <w:szCs w:val="20"/>
              </w:rPr>
              <w:t xml:space="preserve"> Suficiencia, disponibilidad, actualización y uso eficiente de tecnologías de la información y la comunicación para los procesos académicos con adecuada conectividad (aulas virtuales, equipos actualizados y pertinentes, aplicaciones específicas, entre otros.).</w:t>
            </w:r>
          </w:p>
          <w:p w14:paraId="0A30D2D6" w14:textId="69456C21" w:rsidR="002A022A" w:rsidRPr="002A022A" w:rsidRDefault="002A022A" w:rsidP="00341C78">
            <w:pPr>
              <w:spacing w:line="0" w:lineRule="atLeast"/>
              <w:ind w:left="1416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  <w:r w:rsidRPr="002A022A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CO"/>
              </w:rPr>
              <w:t xml:space="preserve">Aspecto </w:t>
            </w:r>
            <w:r w:rsidRPr="002A022A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H</w:t>
            </w:r>
            <w:r w:rsidRPr="002A022A">
              <w:rPr>
                <w:rFonts w:ascii="Arial" w:hAnsi="Arial" w:cs="Arial"/>
                <w:color w:val="000000"/>
                <w:sz w:val="20"/>
                <w:szCs w:val="20"/>
              </w:rPr>
              <w:t xml:space="preserve">. Presupuestos de inversión en equipos de laboratorio, bibliotecas y recursos didácticos. </w:t>
            </w:r>
          </w:p>
          <w:p w14:paraId="158BB5D8" w14:textId="77777777" w:rsidR="00320862" w:rsidRPr="002A022A" w:rsidRDefault="00320862" w:rsidP="00456052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</w:p>
          <w:p w14:paraId="311058FB" w14:textId="6738C1DC" w:rsidR="00064565" w:rsidRDefault="00320862" w:rsidP="00341C78">
            <w:pPr>
              <w:spacing w:line="0" w:lineRule="atLeast"/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022A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>Característica</w:t>
            </w:r>
            <w:r w:rsidRPr="00320862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 </w:t>
            </w:r>
            <w:r w:rsidR="00064565" w:rsidRPr="00320862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29. </w:t>
            </w:r>
            <w:r w:rsidR="00064565" w:rsidRPr="00064565">
              <w:rPr>
                <w:rFonts w:ascii="Arial" w:hAnsi="Arial" w:cs="Arial"/>
                <w:color w:val="000000"/>
                <w:sz w:val="20"/>
                <w:szCs w:val="20"/>
              </w:rPr>
              <w:t>Infraestructura física</w:t>
            </w:r>
          </w:p>
          <w:p w14:paraId="261F707E" w14:textId="1F3F2809" w:rsidR="0033516B" w:rsidRDefault="00320862" w:rsidP="00341C78">
            <w:pPr>
              <w:spacing w:line="0" w:lineRule="atLeast"/>
              <w:ind w:left="1416"/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CO"/>
              </w:rPr>
            </w:pPr>
            <w:r w:rsidRPr="002A022A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CO"/>
              </w:rPr>
              <w:t>Aspecto</w:t>
            </w:r>
            <w:r w:rsidRPr="00FC5B4A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CO"/>
              </w:rPr>
              <w:t xml:space="preserve"> </w:t>
            </w:r>
            <w:r w:rsidR="00FC5B4A" w:rsidRPr="00FC5B4A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CO"/>
              </w:rPr>
              <w:t>A.</w:t>
            </w:r>
            <w:r w:rsidR="00FC5B4A" w:rsidRPr="00320862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Existencia y uso eficiente de aulas,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</w:t>
            </w:r>
            <w:r w:rsidR="00FC5B4A" w:rsidRPr="00320862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laboratorios, talleres, sitios de estudio para los alumnos, salas de cómputo, oficinas de profesores, sitios para la creación artística y cultural, auditorios y salas de conferencias, oficinas administrativas, cafeterías, baños, servicios, campos de juego, espacios libres, zonas verdes y además espacios destinados al bienestar en general. </w:t>
            </w:r>
          </w:p>
          <w:p w14:paraId="5B326DF9" w14:textId="373C79F5" w:rsidR="00FC5B4A" w:rsidRPr="0033516B" w:rsidRDefault="00FC5B4A" w:rsidP="00456052">
            <w:pPr>
              <w:spacing w:line="0" w:lineRule="atLeast"/>
              <w:rPr>
                <w:rFonts w:ascii="Arial" w:hAnsi="Arial" w:cs="Arial"/>
                <w:sz w:val="20"/>
                <w:szCs w:val="20"/>
                <w:highlight w:val="green"/>
                <w:lang w:val="es-CO"/>
              </w:rPr>
            </w:pPr>
          </w:p>
        </w:tc>
      </w:tr>
      <w:tr w:rsidR="009801D8" w:rsidRPr="00EA0513" w14:paraId="317DE5FF" w14:textId="77777777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14:paraId="18055C1E" w14:textId="77777777"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14:paraId="20ABB3E1" w14:textId="77777777"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14:paraId="3476A836" w14:textId="77777777" w:rsidTr="0033516B">
              <w:trPr>
                <w:jc w:val="center"/>
              </w:trPr>
              <w:tc>
                <w:tcPr>
                  <w:tcW w:w="1194" w:type="dxa"/>
                </w:tcPr>
                <w:p w14:paraId="7620956D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14:paraId="5B117CDE" w14:textId="77777777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14:paraId="48F03DAB" w14:textId="77777777"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14:paraId="437AADFA" w14:textId="68EA298E" w:rsidR="00AC700E" w:rsidRDefault="00C000C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14:paraId="54711607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14:paraId="1166EBF4" w14:textId="70161111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14:paraId="471FFEC7" w14:textId="77777777"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14:paraId="4A121AA7" w14:textId="77777777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14:paraId="45ED28F9" w14:textId="77777777" w:rsidR="009801D8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14:paraId="3649C148" w14:textId="77777777" w:rsidR="00064565" w:rsidRDefault="00064565" w:rsidP="00064565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Sección de Bienes y Suministros</w:t>
            </w:r>
          </w:p>
          <w:p w14:paraId="4688C56A" w14:textId="77777777" w:rsidR="00064565" w:rsidRDefault="00064565" w:rsidP="00064565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Inventarios</w:t>
            </w:r>
          </w:p>
          <w:p w14:paraId="080A60AF" w14:textId="77777777" w:rsidR="00064565" w:rsidRDefault="00064565" w:rsidP="00064565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Recursos Informáticos y Educativos.</w:t>
            </w:r>
          </w:p>
          <w:p w14:paraId="112BBFA4" w14:textId="77777777" w:rsidR="00064565" w:rsidRDefault="00064565" w:rsidP="00064565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Gestión de Tecnologías Informáticas y Sistemas de Información.</w:t>
            </w:r>
          </w:p>
          <w:p w14:paraId="5663B48B" w14:textId="77777777" w:rsidR="00064565" w:rsidRPr="004036F2" w:rsidRDefault="00064565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14:paraId="66593050" w14:textId="77777777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14:paraId="3395508F" w14:textId="77777777"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14:paraId="02405A44" w14:textId="77777777" w:rsidR="000F3481" w:rsidRPr="000F3481" w:rsidRDefault="007B4CB6" w:rsidP="000F3481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0F3481">
              <w:rPr>
                <w:rFonts w:asciiTheme="minorHAnsi" w:hAnsiTheme="minorHAnsi" w:cs="Arial"/>
                <w:b/>
                <w:lang w:val="es-CO"/>
              </w:rPr>
              <w:t>Cálculo:</w:t>
            </w:r>
            <w:r w:rsidR="000F3481">
              <w:rPr>
                <w:rFonts w:asciiTheme="minorHAnsi" w:hAnsiTheme="minorHAnsi" w:cs="Arial"/>
                <w:lang w:val="es-CO"/>
              </w:rPr>
              <w:t xml:space="preserve"> </w:t>
            </w:r>
            <w:r w:rsidR="000F3481">
              <w:rPr>
                <w:rFonts w:ascii="Arial" w:hAnsi="Arial" w:cs="Arial"/>
                <w:sz w:val="20"/>
                <w:szCs w:val="20"/>
                <w:lang w:val="es-CO"/>
              </w:rPr>
              <w:t>Gestión de Tecnologías Informáticas y Sistemas de Información.</w:t>
            </w:r>
          </w:p>
          <w:p w14:paraId="2047DB20" w14:textId="77777777" w:rsidR="00622198" w:rsidRDefault="000F3481" w:rsidP="000F3481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0F3481">
              <w:rPr>
                <w:rFonts w:asciiTheme="minorHAnsi" w:hAnsiTheme="minorHAnsi" w:cs="Arial"/>
                <w:b/>
                <w:lang w:val="es-CO"/>
              </w:rPr>
              <w:t>Gestión y</w:t>
            </w:r>
            <w:r w:rsidR="007B4CB6" w:rsidRPr="000F3481">
              <w:rPr>
                <w:rFonts w:asciiTheme="minorHAnsi" w:hAnsiTheme="minorHAnsi" w:cs="Arial"/>
                <w:b/>
                <w:lang w:val="es-CO"/>
              </w:rPr>
              <w:t xml:space="preserve"> análisis:</w:t>
            </w:r>
            <w:r w:rsidR="007B4CB6" w:rsidRPr="003F7165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14:paraId="79D38DC9" w14:textId="7FAE1451" w:rsidR="000F3481" w:rsidRDefault="000F3481" w:rsidP="000F3481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46E35">
              <w:rPr>
                <w:rFonts w:ascii="Arial" w:hAnsi="Arial" w:cs="Arial"/>
                <w:sz w:val="20"/>
                <w:szCs w:val="20"/>
                <w:lang w:val="es-CO"/>
              </w:rPr>
              <w:t xml:space="preserve">Gestión de </w:t>
            </w:r>
            <w:r w:rsidR="00DA6B58" w:rsidRPr="00F46E35">
              <w:rPr>
                <w:rFonts w:ascii="Arial" w:hAnsi="Arial" w:cs="Arial"/>
                <w:sz w:val="20"/>
                <w:szCs w:val="20"/>
                <w:lang w:val="es-CO"/>
              </w:rPr>
              <w:t>Tecnologías</w:t>
            </w:r>
            <w:r w:rsidRPr="00F46E35">
              <w:rPr>
                <w:rFonts w:ascii="Arial" w:hAnsi="Arial" w:cs="Arial"/>
                <w:sz w:val="20"/>
                <w:szCs w:val="20"/>
                <w:lang w:val="es-CO"/>
              </w:rPr>
              <w:t xml:space="preserve"> Informáticas y Sistemas de Información</w:t>
            </w:r>
          </w:p>
          <w:p w14:paraId="544E6262" w14:textId="77777777" w:rsidR="007B4CB6" w:rsidRDefault="00DA6B58" w:rsidP="000F3481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46E35">
              <w:rPr>
                <w:rFonts w:ascii="Arial" w:hAnsi="Arial" w:cs="Arial"/>
                <w:sz w:val="20"/>
                <w:szCs w:val="20"/>
                <w:lang w:val="es-CO"/>
              </w:rPr>
              <w:t>Vicerrectoría</w:t>
            </w:r>
            <w:r w:rsidR="000F3481" w:rsidRPr="00F46E35">
              <w:rPr>
                <w:rFonts w:ascii="Arial" w:hAnsi="Arial" w:cs="Arial"/>
                <w:sz w:val="20"/>
                <w:szCs w:val="20"/>
                <w:lang w:val="es-CO"/>
              </w:rPr>
              <w:t xml:space="preserve"> Administrativa y Financiera</w:t>
            </w:r>
          </w:p>
          <w:p w14:paraId="43F342DF" w14:textId="5BC51195" w:rsidR="00622198" w:rsidRPr="004036F2" w:rsidRDefault="00622198" w:rsidP="000F3481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C01AC4" w:rsidRPr="004036F2" w14:paraId="2A979940" w14:textId="77777777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5BF6" w14:textId="77777777"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0F3481" w:rsidRPr="000F3481">
              <w:rPr>
                <w:rFonts w:ascii="Arial" w:hAnsi="Arial" w:cs="Arial"/>
                <w:sz w:val="20"/>
                <w:szCs w:val="20"/>
                <w:lang w:val="es-CO"/>
              </w:rPr>
              <w:t>Junio 2008</w:t>
            </w:r>
          </w:p>
        </w:tc>
      </w:tr>
      <w:tr w:rsidR="00C01AC4" w:rsidRPr="004036F2" w14:paraId="49D71F17" w14:textId="77777777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FE86" w14:textId="5A7A8D72" w:rsidR="00C01AC4" w:rsidRPr="004036F2" w:rsidRDefault="00C01AC4" w:rsidP="00DD319E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DD319E">
              <w:rPr>
                <w:rFonts w:ascii="Arial" w:hAnsi="Arial" w:cs="Arial"/>
                <w:sz w:val="20"/>
                <w:szCs w:val="20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14:paraId="5CD088F9" w14:textId="77777777"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14:paraId="4723AD92" w14:textId="77777777" w:rsidR="009801D8" w:rsidRPr="000F3481" w:rsidRDefault="001C296C" w:rsidP="000F3481">
      <w:pPr>
        <w:pStyle w:val="Prrafodelista"/>
        <w:widowControl/>
        <w:numPr>
          <w:ilvl w:val="0"/>
          <w:numId w:val="1"/>
        </w:numPr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  <w:r w:rsidRPr="000F3481">
        <w:rPr>
          <w:rFonts w:asciiTheme="minorHAnsi" w:hAnsiTheme="minorHAnsi" w:cs="Arial"/>
          <w:b/>
          <w:sz w:val="28"/>
          <w:szCs w:val="22"/>
        </w:rPr>
        <w:t>Glosario</w:t>
      </w:r>
    </w:p>
    <w:p w14:paraId="3EC69035" w14:textId="77777777"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14:paraId="364A8D26" w14:textId="77777777" w:rsidTr="00D6274A">
        <w:trPr>
          <w:trHeight w:val="397"/>
        </w:trPr>
        <w:tc>
          <w:tcPr>
            <w:tcW w:w="8988" w:type="dxa"/>
            <w:vAlign w:val="center"/>
          </w:tcPr>
          <w:p w14:paraId="629716BF" w14:textId="77777777" w:rsidR="000F3481" w:rsidRDefault="000F3481" w:rsidP="000F3481">
            <w:pPr>
              <w:spacing w:line="0" w:lineRule="atLeast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p w14:paraId="595080E4" w14:textId="77777777" w:rsidR="000F3481" w:rsidRDefault="000F3481" w:rsidP="000F3481">
            <w:pPr>
              <w:spacing w:line="0" w:lineRule="atLeast"/>
              <w:rPr>
                <w:rFonts w:ascii="Arial" w:hAnsi="Arial" w:cs="Arial"/>
                <w:noProof/>
                <w:sz w:val="20"/>
                <w:szCs w:val="20"/>
              </w:rPr>
            </w:pPr>
            <w:r w:rsidRPr="00A66B7C">
              <w:rPr>
                <w:rFonts w:ascii="Arial" w:hAnsi="Arial" w:cs="Arial"/>
                <w:b/>
                <w:noProof/>
                <w:sz w:val="20"/>
                <w:szCs w:val="20"/>
              </w:rPr>
              <w:t>Infraestructura tecnológica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: Todo lo relacionado con hardware, software, redes, servicios de mantenimiento, seguridad de la información.</w:t>
            </w:r>
          </w:p>
          <w:p w14:paraId="006D8D10" w14:textId="77777777" w:rsidR="000F3481" w:rsidRDefault="000F3481" w:rsidP="000F3481">
            <w:pPr>
              <w:spacing w:line="0" w:lineRule="atLeast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05C95750" w14:textId="77777777" w:rsidR="00D241CD" w:rsidRPr="000F3481" w:rsidRDefault="000F3481" w:rsidP="00D241CD">
            <w:pPr>
              <w:spacing w:line="0" w:lineRule="atLeas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Reposición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: </w:t>
            </w:r>
            <w:r w:rsidRPr="00725D83"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 xml:space="preserve">implica la renovación parcial o total de un 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equipo</w:t>
            </w:r>
            <w:r w:rsidRPr="00725D83"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 xml:space="preserve"> ya existente, con o sin cambio de la capacidad y/o calidad del mismo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.</w:t>
            </w:r>
          </w:p>
          <w:p w14:paraId="182749E5" w14:textId="77777777"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515B2CA" w14:textId="77777777" w:rsidR="001A587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14:paraId="17A4381D" w14:textId="77777777" w:rsidR="00341C78" w:rsidRDefault="00341C78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14:paraId="12097BD7" w14:textId="77777777" w:rsidR="00341C78" w:rsidRPr="00D037B1" w:rsidRDefault="00341C78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14:paraId="0C78E673" w14:textId="77777777"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14:paraId="152D6EF2" w14:textId="77777777"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Forma y cálculo</w:t>
      </w:r>
    </w:p>
    <w:p w14:paraId="0B05F0FD" w14:textId="77777777"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32"/>
      </w:tblGrid>
      <w:tr w:rsidR="009801D8" w:rsidRPr="00D037B1" w14:paraId="5AF4B6BC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7DFAE0CA" w14:textId="77777777"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1C8E9F25" w14:textId="77777777"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14:paraId="4EDA05AE" w14:textId="77777777" w:rsidTr="0033516B">
              <w:trPr>
                <w:jc w:val="center"/>
              </w:trPr>
              <w:tc>
                <w:tcPr>
                  <w:tcW w:w="1194" w:type="dxa"/>
                </w:tcPr>
                <w:p w14:paraId="267C085D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14:paraId="7F599AEB" w14:textId="77777777" w:rsidR="00AC700E" w:rsidRDefault="000F3481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14:paraId="2B991FFC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14:paraId="2C6CCEB4" w14:textId="77777777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14:paraId="6542A628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14:paraId="48ED3368" w14:textId="77777777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14:paraId="1D18C971" w14:textId="77777777"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14:paraId="7AB2DDD2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7229B8AC" w14:textId="77777777" w:rsidR="000F3481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Fórmula:</w:t>
            </w:r>
          </w:p>
          <w:p w14:paraId="21BAE0AF" w14:textId="77777777" w:rsidR="006F0B3E" w:rsidRDefault="006F0B3E" w:rsidP="006F0B3E">
            <w:pPr>
              <w:spacing w:line="0" w:lineRule="atLeast"/>
              <w:jc w:val="center"/>
              <w:rPr>
                <w:rFonts w:asciiTheme="minorHAnsi" w:hAnsiTheme="minorHAnsi" w:cs="Arial"/>
                <w:b/>
                <w:szCs w:val="20"/>
              </w:rPr>
            </w:pPr>
          </w:p>
          <w:p w14:paraId="2232A062" w14:textId="77777777" w:rsidR="006F0B3E" w:rsidRDefault="006F0B3E" w:rsidP="006F0B3E">
            <w:pPr>
              <w:spacing w:line="0" w:lineRule="atLeast"/>
              <w:jc w:val="center"/>
              <w:rPr>
                <w:rFonts w:asciiTheme="minorHAnsi" w:hAnsiTheme="minorHAnsi" w:cs="Arial"/>
                <w:b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s-CO"/>
                </w:rPr>
                <m:t>SHSLT</m:t>
              </m:r>
              <m:r>
                <w:rPr>
                  <w:rFonts w:ascii="Cambria Math" w:hAnsi="Cambria Math" w:cs="Arial"/>
                  <w:szCs w:val="20"/>
                </w:rPr>
                <m:t xml:space="preserve">= </m:t>
              </m:r>
            </m:oMath>
            <w:r w:rsidRPr="00C91B72">
              <w:rPr>
                <w:rFonts w:ascii="Arial" w:hAnsi="Arial" w:cs="Arial"/>
                <w:sz w:val="20"/>
                <w:szCs w:val="20"/>
              </w:rPr>
              <w:t>∑(Ponderación Actividades * % Actividad)</w:t>
            </w:r>
          </w:p>
          <w:p w14:paraId="0CF775FE" w14:textId="2326534E" w:rsidR="006F0B3E" w:rsidRDefault="006F0B3E" w:rsidP="006F0B3E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Cs w:val="20"/>
                </w:rPr>
                <m:t xml:space="preserve"> </m:t>
              </m:r>
            </m:oMath>
            <w:r w:rsidR="009801D8" w:rsidRPr="00D037B1">
              <w:rPr>
                <w:rFonts w:asciiTheme="minorHAnsi" w:hAnsiTheme="minorHAnsi" w:cs="Arial"/>
                <w:b/>
                <w:szCs w:val="20"/>
              </w:rPr>
              <w:t xml:space="preserve"> </w:t>
            </w:r>
          </w:p>
          <w:p w14:paraId="4ABE1EDD" w14:textId="77777777" w:rsidR="00D241CD" w:rsidRPr="00D037B1" w:rsidRDefault="00D241CD" w:rsidP="006F0B3E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14:paraId="6593CC20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3AF4C3D1" w14:textId="77777777" w:rsidR="009D3DE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14:paraId="5B08EC96" w14:textId="77777777" w:rsidR="000F3481" w:rsidRDefault="000F3481" w:rsidP="000F348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00691129" w14:textId="77777777" w:rsidR="000F3481" w:rsidRDefault="000F3481" w:rsidP="000F348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Todas las actividades tienen igual peso y se evalúa su porcentaje de cumplimiento. Las actividades son: Administración de la red, administración de salas, renovación equipos de cómputo, mantenimientos preventivos y mantenimientos correctivos.</w:t>
            </w:r>
          </w:p>
          <w:p w14:paraId="59C3FD20" w14:textId="77777777" w:rsidR="000F3481" w:rsidRDefault="000F3481" w:rsidP="000F348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4ED2AD69" w14:textId="77777777" w:rsidR="000F3481" w:rsidRDefault="000F3481" w:rsidP="000F348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Las metas deben ser definidas antes del inicio de cada vigencia.</w:t>
            </w:r>
          </w:p>
          <w:p w14:paraId="035375E2" w14:textId="77777777" w:rsidR="000F3481" w:rsidRDefault="000F3481" w:rsidP="000F348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33DDFF52" w14:textId="77777777" w:rsidR="000F3481" w:rsidRPr="000F3481" w:rsidRDefault="000F3481" w:rsidP="000F3481">
            <w:pPr>
              <w:spacing w:line="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F3481">
              <w:rPr>
                <w:rFonts w:ascii="Arial" w:hAnsi="Arial" w:cs="Arial"/>
                <w:b/>
                <w:sz w:val="20"/>
                <w:szCs w:val="20"/>
              </w:rPr>
              <w:t>No se incluyen:</w:t>
            </w:r>
          </w:p>
          <w:p w14:paraId="6698CAAD" w14:textId="77777777" w:rsidR="000F3481" w:rsidRDefault="000F3481" w:rsidP="000F3481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0EA4302F" w14:textId="77777777" w:rsidR="000F3481" w:rsidRPr="00194B17" w:rsidRDefault="000F3481" w:rsidP="000F3481">
            <w:pPr>
              <w:numPr>
                <w:ilvl w:val="0"/>
                <w:numId w:val="17"/>
              </w:num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Actividades relacionadas con proyectos de operación comercial</w:t>
            </w:r>
          </w:p>
          <w:p w14:paraId="4BD92CAD" w14:textId="77777777" w:rsidR="005C75D9" w:rsidRPr="00D037B1" w:rsidRDefault="005C75D9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14:paraId="2FD55C4F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720ADB50" w14:textId="77777777"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14:paraId="47BBF544" w14:textId="77777777" w:rsidR="00EE7802" w:rsidRPr="00D037B1" w:rsidRDefault="00EE7802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14:paraId="258C7749" w14:textId="77777777" w:rsidR="004A03EC" w:rsidRDefault="004A03E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14:paraId="18C902AA" w14:textId="77777777" w:rsidR="005739BB" w:rsidRDefault="00F87467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noProof/>
                <w:sz w:val="20"/>
                <w:szCs w:val="20"/>
                <w:lang w:val="es-CO" w:eastAsia="es-CO"/>
              </w:rPr>
              <w:drawing>
                <wp:inline distT="0" distB="0" distL="0" distR="0" wp14:anchorId="0F70EBC4" wp14:editId="7A1176EC">
                  <wp:extent cx="5598160" cy="204216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8160" cy="204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7F0BF" w14:textId="77777777" w:rsidR="00F87467" w:rsidRDefault="00F87467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14:paraId="487E4978" w14:textId="77777777" w:rsidR="00C01AC4" w:rsidRPr="00D037B1" w:rsidRDefault="00C01AC4" w:rsidP="000C37F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274302C4" w14:textId="77777777" w:rsidR="00BA1D56" w:rsidRPr="00D037B1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14:paraId="50CDD84B" w14:textId="77777777" w:rsidR="00E53A15" w:rsidRPr="00D037B1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14:paraId="03EF8CD7" w14:textId="77777777"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Presentación de resultados del indicador</w:t>
      </w:r>
    </w:p>
    <w:p w14:paraId="17FAD48C" w14:textId="77777777"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14:paraId="1E1A534F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0CB8BA6E" w14:textId="77777777" w:rsidR="002114F6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14:paraId="3609D9FC" w14:textId="77777777" w:rsidR="00DA6B58" w:rsidRPr="00D037B1" w:rsidRDefault="00DA6B58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25D4D0F3" w14:textId="77777777"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919"/>
              <w:gridCol w:w="2919"/>
              <w:gridCol w:w="2919"/>
            </w:tblGrid>
            <w:tr w:rsidR="00F87467" w14:paraId="5EE87084" w14:textId="77777777" w:rsidTr="00F87467">
              <w:tc>
                <w:tcPr>
                  <w:tcW w:w="2919" w:type="dxa"/>
                  <w:shd w:val="clear" w:color="auto" w:fill="548DD4" w:themeFill="text2" w:themeFillTint="99"/>
                </w:tcPr>
                <w:p w14:paraId="7060BC96" w14:textId="77777777" w:rsidR="00F87467" w:rsidRPr="00F87467" w:rsidRDefault="00F87467" w:rsidP="00F87467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 w:rsidRPr="00F87467"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VARIABLES</w:t>
                  </w:r>
                </w:p>
              </w:tc>
              <w:tc>
                <w:tcPr>
                  <w:tcW w:w="2919" w:type="dxa"/>
                  <w:shd w:val="clear" w:color="auto" w:fill="548DD4" w:themeFill="text2" w:themeFillTint="99"/>
                </w:tcPr>
                <w:p w14:paraId="4A2FBD2E" w14:textId="77777777" w:rsidR="00F87467" w:rsidRPr="00F87467" w:rsidRDefault="00F87467" w:rsidP="00F87467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 w:rsidRPr="00F87467"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META</w:t>
                  </w:r>
                </w:p>
              </w:tc>
              <w:tc>
                <w:tcPr>
                  <w:tcW w:w="2919" w:type="dxa"/>
                  <w:shd w:val="clear" w:color="auto" w:fill="548DD4" w:themeFill="text2" w:themeFillTint="99"/>
                </w:tcPr>
                <w:p w14:paraId="24795CC3" w14:textId="77777777" w:rsidR="00F87467" w:rsidRPr="00F87467" w:rsidRDefault="00F87467" w:rsidP="00F87467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 w:rsidRPr="00F87467"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% DE AVANCE</w:t>
                  </w:r>
                </w:p>
              </w:tc>
            </w:tr>
            <w:tr w:rsidR="00F87467" w14:paraId="3F1CBC16" w14:textId="77777777" w:rsidTr="00F87467">
              <w:tc>
                <w:tcPr>
                  <w:tcW w:w="2919" w:type="dxa"/>
                </w:tcPr>
                <w:p w14:paraId="16316354" w14:textId="77777777" w:rsidR="00F87467" w:rsidRDefault="00F87467" w:rsidP="00F87467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2919" w:type="dxa"/>
                </w:tcPr>
                <w:p w14:paraId="7FBC4C27" w14:textId="77777777" w:rsidR="00F87467" w:rsidRDefault="00F87467" w:rsidP="00F87467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2919" w:type="dxa"/>
                </w:tcPr>
                <w:p w14:paraId="75C26EAC" w14:textId="77777777" w:rsidR="00F87467" w:rsidRDefault="00F87467" w:rsidP="00F87467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14:paraId="4C687EB8" w14:textId="77777777" w:rsidR="000F49D3" w:rsidRPr="00D037B1" w:rsidRDefault="000F49D3" w:rsidP="00F87467">
            <w:pPr>
              <w:spacing w:line="0" w:lineRule="atLeast"/>
              <w:jc w:val="center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14:paraId="32406995" w14:textId="77777777" w:rsidR="009801D8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14:paraId="6C1F348B" w14:textId="77777777" w:rsidR="00DA6B58" w:rsidRDefault="00DA6B5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14:paraId="042FBA47" w14:textId="77777777" w:rsidR="00DA6B58" w:rsidRDefault="00DA6B5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14:paraId="5FD233CE" w14:textId="77777777" w:rsidR="00DA6B58" w:rsidRPr="00D037B1" w:rsidRDefault="00DA6B5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14:paraId="2ED782AA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72FABFA2" w14:textId="77777777"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14:paraId="1896A410" w14:textId="77777777"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6620B72D" w14:textId="77777777"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14:paraId="1020307D" w14:textId="77777777"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3DF0D78B" w14:textId="03E2A297" w:rsidR="000118BB" w:rsidRPr="00BB65AD" w:rsidRDefault="000118BB" w:rsidP="00BB65AD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  <w:r w:rsidR="00BB65AD">
              <w:rPr>
                <w:rFonts w:asciiTheme="minorHAnsi" w:hAnsiTheme="minorHAnsi" w:cs="Arial"/>
                <w:szCs w:val="20"/>
              </w:rPr>
              <w:t xml:space="preserve"> Permite medir en cada informe (mensual), el avance de las actividades a desarrollar. </w:t>
            </w:r>
          </w:p>
          <w:p w14:paraId="5B89C8CF" w14:textId="28841AB4"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  <w:r w:rsidR="00BB65AD">
              <w:rPr>
                <w:rFonts w:asciiTheme="minorHAnsi" w:hAnsiTheme="minorHAnsi" w:cs="Arial"/>
                <w:szCs w:val="20"/>
              </w:rPr>
              <w:t xml:space="preserve"> Anual, con informes mensuales de avance.</w:t>
            </w:r>
          </w:p>
          <w:p w14:paraId="4FE99AD2" w14:textId="64D54FC1"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  <w:r w:rsidR="00BB65AD">
              <w:rPr>
                <w:rFonts w:asciiTheme="minorHAnsi" w:hAnsiTheme="minorHAnsi" w:cs="Arial"/>
                <w:szCs w:val="20"/>
              </w:rPr>
              <w:t xml:space="preserve"> Informes cualitativos que son entregados. </w:t>
            </w:r>
          </w:p>
          <w:p w14:paraId="4FE53A29" w14:textId="0D16566C" w:rsidR="000118BB" w:rsidRPr="00BB65AD" w:rsidRDefault="000118BB" w:rsidP="00BB65AD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BB65AD">
              <w:rPr>
                <w:rFonts w:asciiTheme="minorHAnsi" w:hAnsiTheme="minorHAnsi" w:cs="Arial"/>
                <w:szCs w:val="20"/>
              </w:rPr>
              <w:t xml:space="preserve"> o a realizar</w:t>
            </w:r>
            <w:r w:rsidR="00323FCC">
              <w:rPr>
                <w:rFonts w:asciiTheme="minorHAnsi" w:hAnsiTheme="minorHAnsi" w:cs="Arial"/>
                <w:szCs w:val="20"/>
              </w:rPr>
              <w:t>se:</w:t>
            </w:r>
            <w:r w:rsidR="00BB65AD">
              <w:rPr>
                <w:rFonts w:asciiTheme="minorHAnsi" w:hAnsiTheme="minorHAnsi" w:cs="Arial"/>
                <w:szCs w:val="20"/>
              </w:rPr>
              <w:t xml:space="preserve"> Generación de acciones si son del caso, alertas al presentarse un retraso.</w:t>
            </w:r>
          </w:p>
          <w:p w14:paraId="27F528DD" w14:textId="1833435B"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  <w:r w:rsidR="00BB65AD">
              <w:rPr>
                <w:rFonts w:asciiTheme="minorHAnsi" w:hAnsiTheme="minorHAnsi" w:cs="Arial"/>
                <w:szCs w:val="20"/>
              </w:rPr>
              <w:t xml:space="preserve"> Esta información se va </w:t>
            </w:r>
            <w:r w:rsidR="00DA6B58">
              <w:rPr>
                <w:rFonts w:asciiTheme="minorHAnsi" w:hAnsiTheme="minorHAnsi" w:cs="Arial"/>
                <w:szCs w:val="20"/>
              </w:rPr>
              <w:t>a</w:t>
            </w:r>
            <w:r w:rsidR="00BB65AD">
              <w:rPr>
                <w:rFonts w:asciiTheme="minorHAnsi" w:hAnsiTheme="minorHAnsi" w:cs="Arial"/>
                <w:szCs w:val="20"/>
              </w:rPr>
              <w:t xml:space="preserve"> encontrar en el nuevo sistema SIGER y los soportes en Gestión de Tecnologías Informáticas y Sistemas de Información.</w:t>
            </w:r>
          </w:p>
          <w:p w14:paraId="03640319" w14:textId="77777777" w:rsidR="00D80394" w:rsidRPr="00D037B1" w:rsidRDefault="00D80394" w:rsidP="00D241CD">
            <w:pPr>
              <w:pStyle w:val="Prrafodelista"/>
              <w:spacing w:line="0" w:lineRule="atLeast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CBC9086" w14:textId="77777777" w:rsidR="00D80394" w:rsidRPr="00D037B1" w:rsidRDefault="00D80394">
      <w:pPr>
        <w:rPr>
          <w:rFonts w:asciiTheme="minorHAnsi" w:hAnsiTheme="minorHAnsi"/>
        </w:rPr>
      </w:pPr>
    </w:p>
    <w:p w14:paraId="09011337" w14:textId="77777777" w:rsidR="0091462A" w:rsidRDefault="0091462A" w:rsidP="00F56736">
      <w:pPr>
        <w:spacing w:line="0" w:lineRule="atLeast"/>
        <w:rPr>
          <w:rFonts w:asciiTheme="minorHAnsi" w:hAnsiTheme="minorHAnsi"/>
        </w:rPr>
      </w:pPr>
    </w:p>
    <w:p w14:paraId="10BD0028" w14:textId="77777777" w:rsidR="00EE7802" w:rsidRPr="00D037B1" w:rsidRDefault="00EE7802" w:rsidP="00F56736">
      <w:pPr>
        <w:spacing w:line="0" w:lineRule="atLeast"/>
        <w:rPr>
          <w:rFonts w:asciiTheme="minorHAnsi" w:hAnsiTheme="minorHAnsi"/>
        </w:rPr>
      </w:pPr>
    </w:p>
    <w:p w14:paraId="094AD0BE" w14:textId="77777777"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14:paraId="1636BF80" w14:textId="77777777"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14:paraId="4D5D4700" w14:textId="77777777"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14:paraId="0E799901" w14:textId="77777777"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14:paraId="69EF7235" w14:textId="77777777"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14:paraId="21FD59F6" w14:textId="77777777"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91EE89" w14:textId="77777777" w:rsidR="003F211A" w:rsidRDefault="003F211A">
      <w:r>
        <w:separator/>
      </w:r>
    </w:p>
  </w:endnote>
  <w:endnote w:type="continuationSeparator" w:id="0">
    <w:p w14:paraId="33C623E7" w14:textId="77777777" w:rsidR="003F211A" w:rsidRDefault="003F2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FB766" w14:textId="77777777" w:rsidR="00EE7802" w:rsidRPr="00BB4682" w:rsidRDefault="00EE780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F9E0" w14:textId="77777777" w:rsidR="003F211A" w:rsidRDefault="003F211A">
      <w:r>
        <w:separator/>
      </w:r>
    </w:p>
  </w:footnote>
  <w:footnote w:type="continuationSeparator" w:id="0">
    <w:p w14:paraId="235EF22F" w14:textId="77777777" w:rsidR="003F211A" w:rsidRDefault="003F2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EE7802" w:rsidRPr="004036F2" w14:paraId="759DEB87" w14:textId="77777777" w:rsidTr="00E568C2">
      <w:trPr>
        <w:trHeight w:val="1702"/>
      </w:trPr>
      <w:tc>
        <w:tcPr>
          <w:tcW w:w="1605" w:type="dxa"/>
          <w:vAlign w:val="center"/>
          <w:hideMark/>
        </w:tcPr>
        <w:p w14:paraId="5AE47FE5" w14:textId="77777777" w:rsidR="00EE7802" w:rsidRPr="004036F2" w:rsidRDefault="00EE7802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1A97F677" wp14:editId="52D705E0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14:paraId="0B0B6047" w14:textId="77777777" w:rsidR="00EE7802" w:rsidRPr="004036F2" w:rsidRDefault="00EE7802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14:paraId="4E794B20" w14:textId="77777777" w:rsidR="00EE7802" w:rsidRPr="004036F2" w:rsidRDefault="00EE7802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14:paraId="0679FFE1" w14:textId="77777777" w:rsidR="00F2334B" w:rsidRDefault="00F2334B" w:rsidP="00F2334B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rFonts w:asciiTheme="minorHAnsi" w:hAnsiTheme="minorHAnsi" w:cs="Arial"/>
              <w:b/>
              <w:sz w:val="22"/>
            </w:rPr>
            <w:t>Plan de Desarrollo Institucional 2016 – 2017</w:t>
          </w:r>
        </w:p>
        <w:p w14:paraId="2D2D8014" w14:textId="30613282" w:rsidR="00EE7802" w:rsidRPr="00E568C2" w:rsidRDefault="00E568C2">
          <w:pPr>
            <w:jc w:val="center"/>
            <w:rPr>
              <w:rFonts w:asciiTheme="minorHAnsi" w:hAnsiTheme="minorHAnsi" w:cs="Arial"/>
              <w:b/>
              <w:sz w:val="22"/>
              <w:szCs w:val="22"/>
            </w:rPr>
          </w:pPr>
          <w:r w:rsidRPr="00E568C2">
            <w:rPr>
              <w:rFonts w:asciiTheme="minorHAnsi" w:hAnsiTheme="minorHAnsi" w:cs="Arial"/>
              <w:b/>
              <w:sz w:val="22"/>
              <w:szCs w:val="22"/>
            </w:rPr>
            <w:t>Sostenibilidad de Hardware, Software, Equipo de laboratorio y Talleres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EE7802" w:rsidRPr="004036F2" w14:paraId="0FEC0E18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45973DAE" w14:textId="77777777" w:rsidR="00EE7802" w:rsidRPr="004036F2" w:rsidRDefault="00EE7802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62621D0" w14:textId="77777777" w:rsidR="00EE7802" w:rsidRPr="004036F2" w:rsidRDefault="00EE7802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EE7802" w:rsidRPr="004036F2" w14:paraId="590F9F51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DE566EA" w14:textId="77777777" w:rsidR="00EE7802" w:rsidRPr="004036F2" w:rsidRDefault="00EE7802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14AA01B1" w14:textId="77777777" w:rsidR="00EE7802" w:rsidRPr="004036F2" w:rsidRDefault="00EE7802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EE7802" w:rsidRPr="004036F2" w14:paraId="53475C9A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475FD339" w14:textId="77777777" w:rsidR="00EE7802" w:rsidRPr="004036F2" w:rsidRDefault="00EE7802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423701A8" w14:textId="77777777" w:rsidR="00EE7802" w:rsidRPr="004036F2" w:rsidRDefault="00EE7802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EE7802" w:rsidRPr="004036F2" w14:paraId="417B034A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3B8603A" w14:textId="77777777" w:rsidR="00EE7802" w:rsidRPr="004036F2" w:rsidRDefault="00EE7802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3507A93" w14:textId="77777777" w:rsidR="00EE7802" w:rsidRPr="004036F2" w:rsidRDefault="00EE7802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DD319E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DD319E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14:paraId="2739F5F8" w14:textId="77777777" w:rsidR="00EE7802" w:rsidRPr="004036F2" w:rsidRDefault="00EE7802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14:paraId="4661A256" w14:textId="77777777" w:rsidR="00EE7802" w:rsidRPr="004036F2" w:rsidRDefault="00EE7802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B357C8"/>
    <w:multiLevelType w:val="hybridMultilevel"/>
    <w:tmpl w:val="C64837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6"/>
  </w:num>
  <w:num w:numId="1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60CB6"/>
    <w:rsid w:val="00064565"/>
    <w:rsid w:val="00070214"/>
    <w:rsid w:val="00070232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37FD"/>
    <w:rsid w:val="000C731D"/>
    <w:rsid w:val="000D1CDC"/>
    <w:rsid w:val="000D2F9C"/>
    <w:rsid w:val="000E0EB2"/>
    <w:rsid w:val="000E6055"/>
    <w:rsid w:val="000E63D8"/>
    <w:rsid w:val="000F28FB"/>
    <w:rsid w:val="000F3316"/>
    <w:rsid w:val="000F3481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40341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6D2"/>
    <w:rsid w:val="00272854"/>
    <w:rsid w:val="002844D0"/>
    <w:rsid w:val="00285FF8"/>
    <w:rsid w:val="00290B90"/>
    <w:rsid w:val="00293440"/>
    <w:rsid w:val="00293CF1"/>
    <w:rsid w:val="002A022A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0862"/>
    <w:rsid w:val="00322F74"/>
    <w:rsid w:val="00323FCC"/>
    <w:rsid w:val="003325F7"/>
    <w:rsid w:val="00333898"/>
    <w:rsid w:val="0033485B"/>
    <w:rsid w:val="0033516B"/>
    <w:rsid w:val="00341C78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211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0E4"/>
    <w:rsid w:val="004C77F3"/>
    <w:rsid w:val="004D3142"/>
    <w:rsid w:val="004D6845"/>
    <w:rsid w:val="004D7A56"/>
    <w:rsid w:val="004E7E4B"/>
    <w:rsid w:val="004F3697"/>
    <w:rsid w:val="004F5A91"/>
    <w:rsid w:val="00505204"/>
    <w:rsid w:val="005105A3"/>
    <w:rsid w:val="00510729"/>
    <w:rsid w:val="00511298"/>
    <w:rsid w:val="00516803"/>
    <w:rsid w:val="005355B1"/>
    <w:rsid w:val="00536763"/>
    <w:rsid w:val="0054597A"/>
    <w:rsid w:val="00547BD0"/>
    <w:rsid w:val="0055682C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602917"/>
    <w:rsid w:val="0060515A"/>
    <w:rsid w:val="00613DBB"/>
    <w:rsid w:val="00614A3D"/>
    <w:rsid w:val="006152D8"/>
    <w:rsid w:val="006154A0"/>
    <w:rsid w:val="00616AE0"/>
    <w:rsid w:val="00622198"/>
    <w:rsid w:val="0062405D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0B3E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0B6C"/>
    <w:rsid w:val="00722BFD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87076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371F6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A790E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5C23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33443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B65AD"/>
    <w:rsid w:val="00BC058B"/>
    <w:rsid w:val="00BC56E3"/>
    <w:rsid w:val="00BD633A"/>
    <w:rsid w:val="00BE2A3C"/>
    <w:rsid w:val="00BE5487"/>
    <w:rsid w:val="00BF2ED1"/>
    <w:rsid w:val="00C000C7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CA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46FD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48D0"/>
    <w:rsid w:val="00D90733"/>
    <w:rsid w:val="00D92328"/>
    <w:rsid w:val="00D9465C"/>
    <w:rsid w:val="00DA3F59"/>
    <w:rsid w:val="00DA5785"/>
    <w:rsid w:val="00DA6B58"/>
    <w:rsid w:val="00DB108F"/>
    <w:rsid w:val="00DB1F45"/>
    <w:rsid w:val="00DB4EFC"/>
    <w:rsid w:val="00DB6CC7"/>
    <w:rsid w:val="00DB6EDB"/>
    <w:rsid w:val="00DC12D0"/>
    <w:rsid w:val="00DC6280"/>
    <w:rsid w:val="00DC7631"/>
    <w:rsid w:val="00DD319E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568C2"/>
    <w:rsid w:val="00E664B2"/>
    <w:rsid w:val="00E736AE"/>
    <w:rsid w:val="00E73996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E7802"/>
    <w:rsid w:val="00EF4CE4"/>
    <w:rsid w:val="00EF7EDC"/>
    <w:rsid w:val="00F019B5"/>
    <w:rsid w:val="00F1533D"/>
    <w:rsid w:val="00F2334B"/>
    <w:rsid w:val="00F244F1"/>
    <w:rsid w:val="00F24B46"/>
    <w:rsid w:val="00F27E6F"/>
    <w:rsid w:val="00F30B2E"/>
    <w:rsid w:val="00F31E54"/>
    <w:rsid w:val="00F43A75"/>
    <w:rsid w:val="00F50800"/>
    <w:rsid w:val="00F5465E"/>
    <w:rsid w:val="00F56736"/>
    <w:rsid w:val="00F576B4"/>
    <w:rsid w:val="00F75544"/>
    <w:rsid w:val="00F87467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C5B4A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655A6480"/>
  <w15:docId w15:val="{91C78309-4FFE-44C7-B24E-06ECA9815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1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750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4867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3</cp:revision>
  <cp:lastPrinted>2008-11-24T15:14:00Z</cp:lastPrinted>
  <dcterms:created xsi:type="dcterms:W3CDTF">2016-04-16T16:02:00Z</dcterms:created>
  <dcterms:modified xsi:type="dcterms:W3CDTF">2019-05-22T15:03:00Z</dcterms:modified>
</cp:coreProperties>
</file>