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28" w:rsidRPr="000A6323" w:rsidRDefault="00531E28" w:rsidP="00855D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</w:rPr>
      </w:pPr>
    </w:p>
    <w:p w:rsidR="000A6323" w:rsidRPr="000A6323" w:rsidRDefault="000A6323" w:rsidP="000A6323">
      <w:pPr>
        <w:jc w:val="center"/>
        <w:rPr>
          <w:rFonts w:asciiTheme="minorHAnsi" w:eastAsia="Times New Roman" w:hAnsiTheme="minorHAnsi" w:cs="Arial"/>
          <w:b/>
        </w:rPr>
      </w:pPr>
      <w:r w:rsidRPr="000A6323">
        <w:rPr>
          <w:rFonts w:asciiTheme="minorHAnsi" w:eastAsia="Times New Roman" w:hAnsiTheme="minorHAnsi" w:cs="Arial"/>
          <w:b/>
        </w:rPr>
        <w:t>REANUDACIÓN LICITACIÓN PÚBLICA 07 DE 2013</w:t>
      </w:r>
    </w:p>
    <w:p w:rsidR="00001201" w:rsidRDefault="00001201" w:rsidP="00855D08">
      <w:pPr>
        <w:jc w:val="both"/>
        <w:rPr>
          <w:rFonts w:asciiTheme="minorHAnsi" w:eastAsia="Times New Roman" w:hAnsiTheme="minorHAnsi" w:cs="Arial"/>
          <w:b/>
        </w:rPr>
      </w:pPr>
    </w:p>
    <w:p w:rsidR="000A6323" w:rsidRPr="000A6323" w:rsidRDefault="000A6323" w:rsidP="00855D08">
      <w:pPr>
        <w:jc w:val="both"/>
        <w:rPr>
          <w:rFonts w:asciiTheme="minorHAnsi" w:eastAsia="Times New Roman" w:hAnsiTheme="minorHAnsi" w:cs="Arial"/>
          <w:b/>
        </w:rPr>
      </w:pPr>
      <w:r>
        <w:rPr>
          <w:rFonts w:asciiTheme="minorHAnsi" w:eastAsia="Times New Roman" w:hAnsiTheme="minorHAnsi" w:cs="Arial"/>
          <w:b/>
        </w:rPr>
        <w:t>ACLARACIÓN:</w:t>
      </w:r>
    </w:p>
    <w:p w:rsidR="000A6323" w:rsidRDefault="000A6323" w:rsidP="00855D08">
      <w:pPr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El Comité Técnico Interventor aclara</w:t>
      </w:r>
      <w:r w:rsidRPr="000A6323">
        <w:rPr>
          <w:rFonts w:asciiTheme="minorHAnsi" w:hAnsiTheme="minorHAnsi" w:cs="Arial"/>
          <w:color w:val="222222"/>
          <w:shd w:val="clear" w:color="auto" w:fill="FFFFFF"/>
        </w:rPr>
        <w:t xml:space="preserve"> que el proveedor debe tener en cuenta que la instalación, actualización de firmware a la última versión en todos los elementos del sistema de almacenamiento y estabilización de la plataforma actual deben ser realizados directamente por el fabricante y se debe especificar su costo en los anexos como elemento del sistema de almacenamiento.</w:t>
      </w:r>
    </w:p>
    <w:p w:rsidR="00DE2DBE" w:rsidRDefault="00DE2DBE" w:rsidP="00855D08">
      <w:pPr>
        <w:jc w:val="both"/>
        <w:rPr>
          <w:rFonts w:asciiTheme="minorHAnsi" w:hAnsiTheme="minorHAnsi" w:cs="Arial"/>
          <w:color w:val="222222"/>
          <w:shd w:val="clear" w:color="auto" w:fill="FFFFFF"/>
        </w:rPr>
      </w:pPr>
    </w:p>
    <w:p w:rsidR="0000264C" w:rsidRDefault="000A6323" w:rsidP="0000264C">
      <w:pPr>
        <w:jc w:val="both"/>
        <w:rPr>
          <w:rFonts w:asciiTheme="minorHAnsi" w:hAnsiTheme="minorHAnsi" w:cs="Arial"/>
        </w:rPr>
      </w:pPr>
      <w:r w:rsidRPr="00CF0115">
        <w:rPr>
          <w:rFonts w:asciiTheme="minorHAnsi" w:hAnsiTheme="minorHAnsi" w:cs="Arial"/>
          <w:b/>
        </w:rPr>
        <w:t>MODIFICACIONES</w:t>
      </w:r>
      <w:r w:rsidR="0000264C">
        <w:rPr>
          <w:rFonts w:asciiTheme="minorHAnsi" w:hAnsiTheme="minorHAnsi" w:cs="Arial"/>
          <w:b/>
        </w:rPr>
        <w:t xml:space="preserve">  </w:t>
      </w:r>
      <w:r w:rsidR="0000264C" w:rsidRPr="00F177F6">
        <w:rPr>
          <w:rFonts w:asciiTheme="minorHAnsi" w:hAnsiTheme="minorHAnsi" w:cs="Arial"/>
          <w:b/>
        </w:rPr>
        <w:t>Ver Anexos modificados 2</w:t>
      </w:r>
    </w:p>
    <w:p w:rsidR="000A6323" w:rsidRDefault="000A6323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 adicionan a los Anexos los siguientes elementos: </w:t>
      </w:r>
    </w:p>
    <w:p w:rsidR="000A6323" w:rsidRPr="000A6323" w:rsidRDefault="000A6323" w:rsidP="000A6323">
      <w:pPr>
        <w:pStyle w:val="Prrafodelista"/>
        <w:numPr>
          <w:ilvl w:val="0"/>
          <w:numId w:val="10"/>
        </w:numPr>
        <w:jc w:val="both"/>
        <w:rPr>
          <w:rFonts w:cs="Arial"/>
          <w:color w:val="222222"/>
          <w:shd w:val="clear" w:color="auto" w:fill="FFFFFF"/>
        </w:rPr>
      </w:pPr>
      <w:r w:rsidRPr="000A6323">
        <w:rPr>
          <w:rFonts w:cs="Arial"/>
          <w:color w:val="222222"/>
          <w:shd w:val="clear" w:color="auto" w:fill="FFFFFF"/>
        </w:rPr>
        <w:t xml:space="preserve">EVA hasta 4 SAN </w:t>
      </w:r>
      <w:proofErr w:type="spellStart"/>
      <w:r w:rsidRPr="000A6323">
        <w:rPr>
          <w:rFonts w:cs="Arial"/>
          <w:color w:val="222222"/>
          <w:shd w:val="clear" w:color="auto" w:fill="FFFFFF"/>
        </w:rPr>
        <w:t>switch</w:t>
      </w:r>
      <w:proofErr w:type="spellEnd"/>
      <w:r w:rsidRPr="000A6323">
        <w:rPr>
          <w:rFonts w:cs="Arial"/>
          <w:color w:val="222222"/>
          <w:shd w:val="clear" w:color="auto" w:fill="FFFFFF"/>
        </w:rPr>
        <w:t xml:space="preserve"> (2 por </w:t>
      </w:r>
      <w:proofErr w:type="spellStart"/>
      <w:r w:rsidRPr="000A6323">
        <w:rPr>
          <w:rFonts w:cs="Arial"/>
          <w:color w:val="222222"/>
          <w:shd w:val="clear" w:color="auto" w:fill="FFFFFF"/>
        </w:rPr>
        <w:t>enclosure</w:t>
      </w:r>
      <w:proofErr w:type="spellEnd"/>
      <w:r w:rsidRPr="000A6323">
        <w:rPr>
          <w:rFonts w:cs="Arial"/>
          <w:color w:val="222222"/>
          <w:shd w:val="clear" w:color="auto" w:fill="FFFFFF"/>
        </w:rPr>
        <w:t xml:space="preserve">) </w:t>
      </w:r>
      <w:proofErr w:type="spellStart"/>
      <w:r w:rsidRPr="000A6323">
        <w:rPr>
          <w:rFonts w:cs="Arial"/>
          <w:color w:val="222222"/>
          <w:shd w:val="clear" w:color="auto" w:fill="FFFFFF"/>
        </w:rPr>
        <w:t>brocade</w:t>
      </w:r>
      <w:proofErr w:type="spellEnd"/>
    </w:p>
    <w:p w:rsidR="000A6323" w:rsidRPr="000A6323" w:rsidRDefault="000A6323" w:rsidP="000A632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0A6323">
        <w:rPr>
          <w:rFonts w:cs="Arial"/>
          <w:color w:val="222222"/>
          <w:shd w:val="clear" w:color="auto" w:fill="FFFFFF"/>
        </w:rPr>
        <w:t>Enclosure</w:t>
      </w:r>
      <w:proofErr w:type="spellEnd"/>
      <w:r w:rsidRPr="000A6323">
        <w:rPr>
          <w:rFonts w:cs="Arial"/>
          <w:color w:val="222222"/>
          <w:shd w:val="clear" w:color="auto" w:fill="FFFFFF"/>
        </w:rPr>
        <w:t xml:space="preserve"> C700 hasta 21 servidores físicos.</w:t>
      </w:r>
    </w:p>
    <w:p w:rsidR="00955B9E" w:rsidRDefault="00955B9E" w:rsidP="00855D08">
      <w:pPr>
        <w:jc w:val="both"/>
        <w:rPr>
          <w:rFonts w:asciiTheme="minorHAnsi" w:hAnsiTheme="minorHAnsi" w:cs="Arial"/>
        </w:rPr>
      </w:pPr>
    </w:p>
    <w:p w:rsidR="0000264C" w:rsidRDefault="0000264C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 elimina de los anexos:   </w:t>
      </w:r>
      <w:r w:rsidRPr="0000264C">
        <w:rPr>
          <w:rFonts w:asciiTheme="minorHAnsi" w:hAnsiTheme="minorHAnsi" w:cs="Arial"/>
        </w:rPr>
        <w:t xml:space="preserve">HP single EVA Firmware </w:t>
      </w:r>
      <w:proofErr w:type="spellStart"/>
      <w:r w:rsidRPr="0000264C">
        <w:rPr>
          <w:rFonts w:asciiTheme="minorHAnsi" w:hAnsiTheme="minorHAnsi" w:cs="Arial"/>
        </w:rPr>
        <w:t>Upgrade</w:t>
      </w:r>
      <w:proofErr w:type="spellEnd"/>
      <w:r w:rsidRPr="0000264C">
        <w:rPr>
          <w:rFonts w:asciiTheme="minorHAnsi" w:hAnsiTheme="minorHAnsi" w:cs="Arial"/>
        </w:rPr>
        <w:t xml:space="preserve"> SVC</w:t>
      </w:r>
      <w:r>
        <w:rPr>
          <w:rFonts w:asciiTheme="minorHAnsi" w:hAnsiTheme="minorHAnsi" w:cs="Arial"/>
        </w:rPr>
        <w:t xml:space="preserve"> - </w:t>
      </w:r>
      <w:r w:rsidRPr="0000264C">
        <w:rPr>
          <w:rFonts w:asciiTheme="minorHAnsi" w:hAnsiTheme="minorHAnsi" w:cs="Arial"/>
        </w:rPr>
        <w:t>HP HG230A1</w:t>
      </w:r>
    </w:p>
    <w:p w:rsidR="00955B9E" w:rsidRDefault="00955B9E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 modifica el Presupuesto: $220.771.9</w:t>
      </w:r>
      <w:bookmarkStart w:id="0" w:name="_GoBack"/>
      <w:bookmarkEnd w:id="0"/>
      <w:r>
        <w:rPr>
          <w:rFonts w:asciiTheme="minorHAnsi" w:hAnsiTheme="minorHAnsi" w:cs="Arial"/>
        </w:rPr>
        <w:t>41</w:t>
      </w:r>
    </w:p>
    <w:p w:rsidR="000A6323" w:rsidRDefault="000A6323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 modifica el CRONOGRAMA así:</w:t>
      </w:r>
    </w:p>
    <w:p w:rsidR="000A6323" w:rsidRDefault="000A6323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Fecha para a</w:t>
      </w:r>
      <w:r w:rsidR="00AC6086">
        <w:rPr>
          <w:rFonts w:asciiTheme="minorHAnsi" w:hAnsiTheme="minorHAnsi" w:cs="Arial"/>
        </w:rPr>
        <w:t xml:space="preserve">claración de dudas: </w:t>
      </w:r>
      <w:proofErr w:type="gramStart"/>
      <w:r>
        <w:rPr>
          <w:rFonts w:asciiTheme="minorHAnsi" w:hAnsiTheme="minorHAnsi" w:cs="Arial"/>
        </w:rPr>
        <w:t>Lunes</w:t>
      </w:r>
      <w:proofErr w:type="gramEnd"/>
      <w:r>
        <w:rPr>
          <w:rFonts w:asciiTheme="minorHAnsi" w:hAnsiTheme="minorHAnsi" w:cs="Arial"/>
        </w:rPr>
        <w:t xml:space="preserve"> 22 de julio de 2013</w:t>
      </w:r>
    </w:p>
    <w:p w:rsidR="000A6323" w:rsidRDefault="000A6323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Adenda con respuestas a dudas presentadas: </w:t>
      </w:r>
      <w:proofErr w:type="gramStart"/>
      <w:r w:rsidR="00CD12C2">
        <w:rPr>
          <w:rFonts w:asciiTheme="minorHAnsi" w:hAnsiTheme="minorHAnsi" w:cs="Arial"/>
        </w:rPr>
        <w:t>Martes</w:t>
      </w:r>
      <w:proofErr w:type="gramEnd"/>
      <w:r w:rsidR="00CD12C2">
        <w:rPr>
          <w:rFonts w:asciiTheme="minorHAnsi" w:hAnsiTheme="minorHAnsi" w:cs="Arial"/>
        </w:rPr>
        <w:t xml:space="preserve"> 23 de julio de 2013, hora 5:00 pm</w:t>
      </w:r>
    </w:p>
    <w:p w:rsidR="00CD12C2" w:rsidRDefault="00CD12C2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Cierre en audiencia pública: </w:t>
      </w:r>
    </w:p>
    <w:p w:rsidR="00CD12C2" w:rsidRDefault="00CD12C2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Día: Miércoles 31 de julio</w:t>
      </w:r>
    </w:p>
    <w:p w:rsidR="00CD12C2" w:rsidRDefault="00CD12C2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Hora: 8:30 am</w:t>
      </w:r>
    </w:p>
    <w:p w:rsidR="00CD12C2" w:rsidRDefault="00CD12C2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Lugar: Sa</w:t>
      </w:r>
      <w:r w:rsidR="0000264C">
        <w:rPr>
          <w:rFonts w:asciiTheme="minorHAnsi" w:hAnsiTheme="minorHAnsi" w:cs="Arial"/>
        </w:rPr>
        <w:t>lón 2 Centro de Visitantes (Viv</w:t>
      </w:r>
      <w:r>
        <w:rPr>
          <w:rFonts w:asciiTheme="minorHAnsi" w:hAnsiTheme="minorHAnsi" w:cs="Arial"/>
        </w:rPr>
        <w:t>ero)</w:t>
      </w:r>
    </w:p>
    <w:p w:rsidR="0000264C" w:rsidRDefault="0000264C" w:rsidP="000A63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0A6323" w:rsidRPr="000A6323" w:rsidRDefault="00CF0115" w:rsidP="000A63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Pereira, 17 de julio de 2013</w:t>
      </w:r>
    </w:p>
    <w:p w:rsidR="000A6323" w:rsidRPr="000A6323" w:rsidRDefault="000A6323" w:rsidP="00855D08">
      <w:pPr>
        <w:jc w:val="both"/>
        <w:rPr>
          <w:rFonts w:asciiTheme="minorHAnsi" w:hAnsiTheme="minorHAnsi" w:cs="Arial"/>
        </w:rPr>
      </w:pPr>
    </w:p>
    <w:sectPr w:rsidR="000A6323" w:rsidRPr="000A6323" w:rsidSect="00902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6C" w:rsidRDefault="00D61F6C" w:rsidP="0061311D">
      <w:pPr>
        <w:spacing w:after="0" w:line="240" w:lineRule="auto"/>
      </w:pPr>
      <w:r>
        <w:separator/>
      </w:r>
    </w:p>
  </w:endnote>
  <w:endnote w:type="continuationSeparator" w:id="0">
    <w:p w:rsidR="00D61F6C" w:rsidRDefault="00D61F6C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57" w:rsidRDefault="004454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57" w:rsidRDefault="004454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57" w:rsidRDefault="004454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6C" w:rsidRDefault="00D61F6C" w:rsidP="0061311D">
      <w:pPr>
        <w:spacing w:after="0" w:line="240" w:lineRule="auto"/>
      </w:pPr>
      <w:r>
        <w:separator/>
      </w:r>
    </w:p>
  </w:footnote>
  <w:footnote w:type="continuationSeparator" w:id="0">
    <w:p w:rsidR="00D61F6C" w:rsidRDefault="00D61F6C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57" w:rsidRDefault="004454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1D" w:rsidRDefault="002E1684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1D">
      <w:t>SECCIÓN BIENES Y SUMINISTROS</w:t>
    </w:r>
  </w:p>
  <w:p w:rsidR="0061311D" w:rsidRDefault="0061311D" w:rsidP="0061311D">
    <w:pPr>
      <w:pStyle w:val="Encabezado"/>
      <w:jc w:val="center"/>
    </w:pPr>
    <w:r>
      <w:t xml:space="preserve">LICITACION PÚBLICA </w:t>
    </w:r>
    <w:r w:rsidR="00F34B5B">
      <w:t>0</w:t>
    </w:r>
    <w:r w:rsidR="005D237C">
      <w:t>7</w:t>
    </w:r>
    <w:r w:rsidR="00F34B5B">
      <w:t xml:space="preserve"> DE 2013</w:t>
    </w:r>
  </w:p>
  <w:p w:rsidR="005D237C" w:rsidRDefault="005D237C" w:rsidP="0061311D">
    <w:pPr>
      <w:pStyle w:val="Encabezado"/>
      <w:jc w:val="center"/>
    </w:pPr>
    <w:r w:rsidRPr="00626B8D">
      <w:rPr>
        <w:rFonts w:cs="Arial"/>
      </w:rPr>
      <w:t xml:space="preserve">SUMINISTRO DE </w:t>
    </w:r>
    <w:r w:rsidRPr="00626B8D">
      <w:rPr>
        <w:rFonts w:cs="Arial"/>
        <w:color w:val="222222"/>
        <w:shd w:val="clear" w:color="auto" w:fill="FFFFFF"/>
      </w:rPr>
      <w:t>SWITCHES Y ELEMENTOS PARA ALMACENAMIENTO DEL EVA</w:t>
    </w:r>
    <w:r>
      <w:t xml:space="preserve"> </w:t>
    </w:r>
  </w:p>
  <w:p w:rsidR="0061311D" w:rsidRPr="0076224F" w:rsidRDefault="00AB2BA3" w:rsidP="0061311D">
    <w:pPr>
      <w:pStyle w:val="Encabezado"/>
      <w:jc w:val="center"/>
    </w:pPr>
    <w:r>
      <w:t xml:space="preserve">ADENDA </w:t>
    </w:r>
    <w:r w:rsidR="00445457">
      <w:t>4</w:t>
    </w:r>
    <w:r w:rsidR="0061311D">
      <w:t xml:space="preserve"> </w:t>
    </w:r>
  </w:p>
  <w:p w:rsidR="0061311D" w:rsidRDefault="0061311D">
    <w:pPr>
      <w:pStyle w:val="Encabezado"/>
    </w:pPr>
  </w:p>
  <w:p w:rsidR="0061311D" w:rsidRDefault="0061311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57" w:rsidRDefault="004454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E0778"/>
    <w:multiLevelType w:val="hybridMultilevel"/>
    <w:tmpl w:val="06F40EA2"/>
    <w:lvl w:ilvl="0" w:tplc="0E1EF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9A7"/>
    <w:multiLevelType w:val="hybridMultilevel"/>
    <w:tmpl w:val="41E4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1201"/>
    <w:rsid w:val="0000264C"/>
    <w:rsid w:val="000038AB"/>
    <w:rsid w:val="00032770"/>
    <w:rsid w:val="000A6323"/>
    <w:rsid w:val="000E25BD"/>
    <w:rsid w:val="000F3CAC"/>
    <w:rsid w:val="00125CC0"/>
    <w:rsid w:val="001D6385"/>
    <w:rsid w:val="0023271D"/>
    <w:rsid w:val="002A17CF"/>
    <w:rsid w:val="002E1684"/>
    <w:rsid w:val="003167CA"/>
    <w:rsid w:val="0032199F"/>
    <w:rsid w:val="00373548"/>
    <w:rsid w:val="00445457"/>
    <w:rsid w:val="004469FB"/>
    <w:rsid w:val="00450903"/>
    <w:rsid w:val="00473CCD"/>
    <w:rsid w:val="00475293"/>
    <w:rsid w:val="004D60D6"/>
    <w:rsid w:val="004F58BE"/>
    <w:rsid w:val="0051525E"/>
    <w:rsid w:val="00531E28"/>
    <w:rsid w:val="005567E4"/>
    <w:rsid w:val="00586673"/>
    <w:rsid w:val="005B0B26"/>
    <w:rsid w:val="005C5FAC"/>
    <w:rsid w:val="005C7D9E"/>
    <w:rsid w:val="005D237C"/>
    <w:rsid w:val="005E04DA"/>
    <w:rsid w:val="006032AC"/>
    <w:rsid w:val="0060575B"/>
    <w:rsid w:val="0061311D"/>
    <w:rsid w:val="00635B31"/>
    <w:rsid w:val="00637FE9"/>
    <w:rsid w:val="006D14AE"/>
    <w:rsid w:val="006E0455"/>
    <w:rsid w:val="006E41D3"/>
    <w:rsid w:val="007250D9"/>
    <w:rsid w:val="00780502"/>
    <w:rsid w:val="007809E2"/>
    <w:rsid w:val="007967B5"/>
    <w:rsid w:val="00802652"/>
    <w:rsid w:val="008319A7"/>
    <w:rsid w:val="00855D08"/>
    <w:rsid w:val="00873A71"/>
    <w:rsid w:val="00891104"/>
    <w:rsid w:val="008A75F4"/>
    <w:rsid w:val="008B6348"/>
    <w:rsid w:val="00902013"/>
    <w:rsid w:val="00902BE4"/>
    <w:rsid w:val="00932EC6"/>
    <w:rsid w:val="00955B9E"/>
    <w:rsid w:val="00964534"/>
    <w:rsid w:val="00A14DD2"/>
    <w:rsid w:val="00A24EE1"/>
    <w:rsid w:val="00AB074C"/>
    <w:rsid w:val="00AB2BA3"/>
    <w:rsid w:val="00AC6086"/>
    <w:rsid w:val="00B176A6"/>
    <w:rsid w:val="00B66DB3"/>
    <w:rsid w:val="00C54B32"/>
    <w:rsid w:val="00C76424"/>
    <w:rsid w:val="00C924EE"/>
    <w:rsid w:val="00CD12C2"/>
    <w:rsid w:val="00CE200E"/>
    <w:rsid w:val="00CF0115"/>
    <w:rsid w:val="00D11B5A"/>
    <w:rsid w:val="00D20CE4"/>
    <w:rsid w:val="00D529BC"/>
    <w:rsid w:val="00D61F6C"/>
    <w:rsid w:val="00DB4514"/>
    <w:rsid w:val="00DE2DBE"/>
    <w:rsid w:val="00DE4B4F"/>
    <w:rsid w:val="00E37074"/>
    <w:rsid w:val="00E845F3"/>
    <w:rsid w:val="00EA6170"/>
    <w:rsid w:val="00F177F6"/>
    <w:rsid w:val="00F20138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67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12</cp:revision>
  <cp:lastPrinted>2013-07-18T13:05:00Z</cp:lastPrinted>
  <dcterms:created xsi:type="dcterms:W3CDTF">2013-07-17T22:11:00Z</dcterms:created>
  <dcterms:modified xsi:type="dcterms:W3CDTF">2013-07-18T13:39:00Z</dcterms:modified>
</cp:coreProperties>
</file>