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989" w:rsidRDefault="00350989" w:rsidP="00FB693C">
      <w:pPr>
        <w:spacing w:after="0" w:line="240" w:lineRule="auto"/>
        <w:rPr>
          <w:rFonts w:ascii="Calibri" w:eastAsia="Times New Roman" w:hAnsi="Calibri" w:cs="Arial"/>
          <w:b/>
          <w:u w:val="single"/>
          <w:lang w:val="es-ES" w:eastAsia="es-ES"/>
        </w:rPr>
      </w:pPr>
      <w:bookmarkStart w:id="0" w:name="OLE_LINK1"/>
    </w:p>
    <w:p w:rsidR="00275B17" w:rsidRDefault="00275B17" w:rsidP="00FB693C">
      <w:pPr>
        <w:spacing w:after="0" w:line="240" w:lineRule="auto"/>
        <w:rPr>
          <w:rFonts w:ascii="Calibri" w:eastAsia="Times New Roman" w:hAnsi="Calibri" w:cs="Arial"/>
          <w:b/>
          <w:u w:val="single"/>
          <w:lang w:val="es-ES" w:eastAsia="es-ES"/>
        </w:rPr>
      </w:pPr>
    </w:p>
    <w:p w:rsidR="0033474C" w:rsidRPr="00275B17" w:rsidRDefault="001751F5" w:rsidP="00275B17">
      <w:pPr>
        <w:spacing w:after="0" w:line="240" w:lineRule="auto"/>
        <w:jc w:val="both"/>
        <w:rPr>
          <w:rFonts w:ascii="Calibri" w:eastAsia="Times New Roman" w:hAnsi="Calibri" w:cs="Arial"/>
          <w:b/>
          <w:lang w:val="es-ES" w:eastAsia="es-ES"/>
        </w:rPr>
      </w:pPr>
      <w:r>
        <w:rPr>
          <w:rFonts w:ascii="Calibri" w:eastAsia="Times New Roman" w:hAnsi="Calibri" w:cs="Arial"/>
          <w:b/>
          <w:lang w:val="es-ES" w:eastAsia="es-ES"/>
        </w:rPr>
        <w:t>1-</w:t>
      </w:r>
      <w:r w:rsidR="00275B17">
        <w:rPr>
          <w:rFonts w:ascii="Calibri" w:eastAsia="Times New Roman" w:hAnsi="Calibri" w:cs="Arial"/>
          <w:b/>
          <w:lang w:val="es-ES" w:eastAsia="es-ES"/>
        </w:rPr>
        <w:t xml:space="preserve"> </w:t>
      </w:r>
      <w:r w:rsidR="0033474C" w:rsidRPr="0033474C">
        <w:rPr>
          <w:rFonts w:ascii="Calibri" w:eastAsia="Times New Roman" w:hAnsi="Calibri" w:cs="Arial"/>
          <w:lang w:val="es-ES" w:eastAsia="es-ES"/>
        </w:rPr>
        <w:t xml:space="preserve">Con el presente nos permitimos solicitarles el favor de poder ofertar otras marcas, considerando que hemos cumplido con los parámetros establecidos por la Universidad Tecnológica de Pereira, al estar informando a los docentes encargados de los procesos de selección, hemos presentado varias cotizaciones de los diferentes equipos solicitados, como en el caso del espectrofotómetro UV. La cámara de extracción, los platos de calentamiento, por lo anterior y afín de poder participar  les solicitamos se permita ofertar los siguientes equipos para lo cual anexamos la información técnica. Y catálogos de los mismos. </w:t>
      </w:r>
    </w:p>
    <w:p w:rsidR="0033474C" w:rsidRDefault="0033474C" w:rsidP="00C67AA3">
      <w:pPr>
        <w:spacing w:after="0" w:line="240" w:lineRule="auto"/>
        <w:jc w:val="both"/>
        <w:rPr>
          <w:rFonts w:ascii="Calibri" w:eastAsia="Times New Roman" w:hAnsi="Calibri" w:cs="Arial"/>
          <w:lang w:val="es-ES" w:eastAsia="es-ES"/>
        </w:rPr>
      </w:pPr>
    </w:p>
    <w:p w:rsidR="0033474C" w:rsidRDefault="0033474C" w:rsidP="0033474C">
      <w:pPr>
        <w:spacing w:after="0" w:line="240" w:lineRule="auto"/>
        <w:rPr>
          <w:rFonts w:ascii="Calibri" w:eastAsia="Times New Roman" w:hAnsi="Calibri" w:cs="Arial"/>
          <w:b/>
          <w:u w:val="single"/>
          <w:lang w:val="es-ES" w:eastAsia="es-ES"/>
        </w:rPr>
      </w:pPr>
      <w:r w:rsidRPr="0033474C">
        <w:rPr>
          <w:rFonts w:ascii="Calibri" w:eastAsia="Times New Roman" w:hAnsi="Calibri" w:cs="Arial"/>
          <w:b/>
          <w:u w:val="single"/>
          <w:lang w:val="es-ES" w:eastAsia="es-ES"/>
        </w:rPr>
        <w:t>Archivo adjunto con marcas ofertadas y catálogo</w:t>
      </w:r>
      <w:r>
        <w:rPr>
          <w:rFonts w:ascii="Calibri" w:eastAsia="Times New Roman" w:hAnsi="Calibri" w:cs="Arial"/>
          <w:b/>
          <w:u w:val="single"/>
          <w:lang w:val="es-ES" w:eastAsia="es-ES"/>
        </w:rPr>
        <w:t>s</w:t>
      </w:r>
      <w:r w:rsidRPr="0033474C">
        <w:rPr>
          <w:rFonts w:ascii="Calibri" w:eastAsia="Times New Roman" w:hAnsi="Calibri" w:cs="Arial"/>
          <w:b/>
          <w:u w:val="single"/>
          <w:lang w:val="es-ES" w:eastAsia="es-ES"/>
        </w:rPr>
        <w:t>.</w:t>
      </w:r>
    </w:p>
    <w:p w:rsidR="00275B17" w:rsidRDefault="00275B17" w:rsidP="0033474C">
      <w:pPr>
        <w:spacing w:after="0" w:line="240" w:lineRule="auto"/>
        <w:rPr>
          <w:rFonts w:ascii="Calibri" w:eastAsia="Times New Roman" w:hAnsi="Calibri" w:cs="Arial"/>
          <w:b/>
          <w:u w:val="single"/>
          <w:lang w:val="es-ES" w:eastAsia="es-ES"/>
        </w:rPr>
      </w:pPr>
    </w:p>
    <w:p w:rsidR="00275B17" w:rsidRPr="00275B17" w:rsidRDefault="00275B17" w:rsidP="00275B17">
      <w:pPr>
        <w:spacing w:after="0" w:line="240" w:lineRule="auto"/>
        <w:jc w:val="both"/>
        <w:rPr>
          <w:rFonts w:ascii="Calibri" w:eastAsia="Times New Roman" w:hAnsi="Calibri" w:cs="Arial"/>
          <w:color w:val="FF0000"/>
          <w:lang w:val="es-ES" w:eastAsia="es-ES"/>
        </w:rPr>
      </w:pPr>
      <w:r w:rsidRPr="00275B17">
        <w:rPr>
          <w:rFonts w:ascii="Calibri" w:eastAsia="Times New Roman" w:hAnsi="Calibri" w:cs="Arial"/>
          <w:b/>
          <w:color w:val="FF0000"/>
          <w:lang w:val="es-ES" w:eastAsia="es-ES"/>
        </w:rPr>
        <w:t>RESPUESTA:</w:t>
      </w:r>
      <w:r w:rsidRPr="00275B17">
        <w:rPr>
          <w:rFonts w:ascii="Calibri" w:eastAsia="Times New Roman" w:hAnsi="Calibri" w:cs="Arial"/>
          <w:color w:val="FF0000"/>
          <w:lang w:val="es-ES" w:eastAsia="es-ES"/>
        </w:rPr>
        <w:t xml:space="preserve"> No se acepta, debido a que durante la elaboración del Proyecto PARCE y antes de iniciar este proceso, se realizó un sondeo preliminar, allí se evaluaron un número considerable de cotizaciones de diferentes marcas y modelos, y con base en esta información se determinaron que algunas marcas y referencias no se ajustaban al presupuesto asignado al proyecto para este proceso de compra y por ello no pueden tenerse en cuenta.</w:t>
      </w:r>
    </w:p>
    <w:p w:rsidR="0033474C" w:rsidRDefault="0033474C" w:rsidP="0033474C">
      <w:pPr>
        <w:spacing w:after="0" w:line="240" w:lineRule="auto"/>
        <w:rPr>
          <w:rFonts w:ascii="Calibri" w:eastAsia="Times New Roman" w:hAnsi="Calibri" w:cs="Arial"/>
          <w:b/>
          <w:u w:val="single"/>
          <w:lang w:val="es-ES" w:eastAsia="es-ES"/>
        </w:rPr>
      </w:pPr>
    </w:p>
    <w:bookmarkEnd w:id="0"/>
    <w:p w:rsidR="00FB693C" w:rsidRDefault="00275B17" w:rsidP="00FB693C">
      <w:pPr>
        <w:spacing w:before="120" w:after="120"/>
        <w:jc w:val="both"/>
        <w:rPr>
          <w:rFonts w:ascii="Calibri" w:eastAsia="Calibri" w:hAnsi="Calibri" w:cs="Arial"/>
          <w:lang w:eastAsia="ar-SA"/>
        </w:rPr>
      </w:pPr>
      <w:r w:rsidRPr="00275B17">
        <w:rPr>
          <w:rFonts w:ascii="Calibri" w:eastAsia="Calibri" w:hAnsi="Calibri" w:cs="Arial"/>
          <w:b/>
          <w:lang w:eastAsia="ar-SA"/>
        </w:rPr>
        <w:t>2-</w:t>
      </w:r>
      <w:r>
        <w:rPr>
          <w:rFonts w:ascii="Calibri" w:eastAsia="Calibri" w:hAnsi="Calibri" w:cs="Arial"/>
          <w:lang w:eastAsia="ar-SA"/>
        </w:rPr>
        <w:t xml:space="preserve"> </w:t>
      </w:r>
      <w:r w:rsidR="00FB693C" w:rsidRPr="00FB693C">
        <w:rPr>
          <w:rFonts w:ascii="Calibri" w:eastAsia="Calibri" w:hAnsi="Calibri" w:cs="Arial"/>
          <w:lang w:eastAsia="ar-SA"/>
        </w:rPr>
        <w:t>Le solicitamos aceptar  otras marcas a las expuestas en el anexo</w:t>
      </w:r>
      <w:r>
        <w:rPr>
          <w:rFonts w:ascii="Calibri" w:eastAsia="Calibri" w:hAnsi="Calibri" w:cs="Arial"/>
          <w:lang w:eastAsia="ar-SA"/>
        </w:rPr>
        <w:t xml:space="preserve"> </w:t>
      </w:r>
      <w:r w:rsidR="00FB693C" w:rsidRPr="00FB693C">
        <w:rPr>
          <w:rFonts w:ascii="Calibri" w:eastAsia="Calibri" w:hAnsi="Calibri" w:cs="Arial"/>
          <w:lang w:eastAsia="ar-SA"/>
        </w:rPr>
        <w:t>1, siempre y cuando cumplan con sus espe</w:t>
      </w:r>
      <w:r>
        <w:rPr>
          <w:rFonts w:ascii="Calibri" w:eastAsia="Calibri" w:hAnsi="Calibri" w:cs="Arial"/>
          <w:lang w:eastAsia="ar-SA"/>
        </w:rPr>
        <w:t>cificaciones y necesidades, así:</w:t>
      </w:r>
    </w:p>
    <w:p w:rsidR="00FB693C" w:rsidRPr="00FB693C" w:rsidRDefault="00FB693C" w:rsidP="00FB693C">
      <w:pPr>
        <w:spacing w:before="120" w:after="120"/>
        <w:jc w:val="both"/>
        <w:rPr>
          <w:rFonts w:ascii="Calibri" w:eastAsia="Calibri" w:hAnsi="Calibri" w:cs="Arial"/>
          <w:lang w:eastAsia="ar-SA"/>
        </w:rPr>
      </w:pPr>
      <w:r w:rsidRPr="00FB693C">
        <w:rPr>
          <w:rFonts w:ascii="Calibri" w:eastAsia="Calibri" w:hAnsi="Calibri" w:cs="Arial"/>
          <w:b/>
          <w:lang w:eastAsia="ar-SA"/>
        </w:rPr>
        <w:t>ITEM 2. DESTILADOR DE AGUA.</w:t>
      </w:r>
    </w:p>
    <w:p w:rsidR="00275B17" w:rsidRPr="00FB693C" w:rsidRDefault="00FB693C" w:rsidP="00FB693C">
      <w:pPr>
        <w:spacing w:before="120" w:after="120"/>
        <w:jc w:val="both"/>
        <w:rPr>
          <w:rFonts w:ascii="Calibri" w:eastAsia="Calibri" w:hAnsi="Calibri" w:cs="Arial"/>
          <w:lang w:eastAsia="ar-SA"/>
        </w:rPr>
      </w:pPr>
      <w:r w:rsidRPr="00FB693C">
        <w:rPr>
          <w:rFonts w:ascii="Calibri" w:eastAsia="Calibri" w:hAnsi="Calibri" w:cs="Arial"/>
          <w:lang w:eastAsia="ar-SA"/>
        </w:rPr>
        <w:t xml:space="preserve">Le solicitamos sea ampliado el rango de producción del equipo y que SE PERMITA entre 7 y 7,5lt/h, además de aceptar la marca </w:t>
      </w:r>
      <w:r w:rsidRPr="00FB693C">
        <w:rPr>
          <w:rFonts w:ascii="Calibri" w:eastAsia="Calibri" w:hAnsi="Calibri" w:cs="Arial"/>
          <w:b/>
          <w:lang w:eastAsia="ar-SA"/>
        </w:rPr>
        <w:t>ORTOALRESA DE ESPAÑA Y EL MODELO DESTILADOR V2</w:t>
      </w:r>
      <w:r w:rsidRPr="00FB693C">
        <w:rPr>
          <w:rFonts w:ascii="Calibri" w:eastAsia="Calibri" w:hAnsi="Calibri" w:cs="Arial"/>
          <w:lang w:eastAsia="ar-SA"/>
        </w:rPr>
        <w:t xml:space="preserve">. La cual cumple con lo solicitado en el anexo 1 </w:t>
      </w:r>
    </w:p>
    <w:p w:rsidR="00FB693C" w:rsidRPr="00FB693C" w:rsidRDefault="00FB693C" w:rsidP="00FB693C">
      <w:pPr>
        <w:spacing w:before="120" w:after="120"/>
        <w:jc w:val="both"/>
        <w:rPr>
          <w:rFonts w:ascii="Calibri" w:eastAsia="Calibri" w:hAnsi="Calibri" w:cs="Swis721 BT"/>
        </w:rPr>
      </w:pPr>
      <w:r w:rsidRPr="00FB693C">
        <w:rPr>
          <w:rFonts w:ascii="Calibri" w:eastAsia="Calibri" w:hAnsi="Calibri" w:cs="Arial"/>
          <w:lang w:eastAsia="ar-SA"/>
        </w:rPr>
        <w:t>También  sugerimos que la ficha técnica del equipo debe cumplir con:</w:t>
      </w:r>
    </w:p>
    <w:p w:rsidR="00FB693C" w:rsidRDefault="00FB693C" w:rsidP="00FB693C">
      <w:pPr>
        <w:autoSpaceDE w:val="0"/>
        <w:autoSpaceDN w:val="0"/>
        <w:adjustRightInd w:val="0"/>
        <w:spacing w:after="0" w:line="171" w:lineRule="atLeast"/>
        <w:rPr>
          <w:rFonts w:ascii="Calibri" w:eastAsia="Calibri" w:hAnsi="Calibri" w:cs="Swis721 BT"/>
        </w:rPr>
      </w:pPr>
      <w:r w:rsidRPr="00FB693C">
        <w:rPr>
          <w:rFonts w:ascii="Calibri" w:eastAsia="Calibri" w:hAnsi="Calibri" w:cs="Times New Roman"/>
          <w:b/>
          <w:bCs/>
        </w:rPr>
        <w:t xml:space="preserve">Directivas comunitarias: </w:t>
      </w:r>
      <w:r w:rsidRPr="00FB693C">
        <w:rPr>
          <w:rFonts w:ascii="Calibri" w:eastAsia="Calibri" w:hAnsi="Calibri" w:cs="Swis721 BT"/>
        </w:rPr>
        <w:t xml:space="preserve">2006/95/EC 2004/108/EC, 2006/42/EC. (Directivas europeas referente a compatibilidades electromagnéticas) y </w:t>
      </w:r>
      <w:r w:rsidRPr="00FB693C">
        <w:rPr>
          <w:rFonts w:ascii="Calibri" w:eastAsia="Calibri" w:hAnsi="Calibri" w:cs="Swis721 BT"/>
          <w:b/>
          <w:bCs/>
        </w:rPr>
        <w:t xml:space="preserve">Normas: </w:t>
      </w:r>
      <w:r w:rsidRPr="00FB693C">
        <w:rPr>
          <w:rFonts w:ascii="Calibri" w:eastAsia="Calibri" w:hAnsi="Calibri" w:cs="Swis721 BT"/>
        </w:rPr>
        <w:t>EN 61010-1:2002 EN 50082-1:92 y EN 50081-2:94. (Referentes a seguridad de equipos en laboratorio)</w:t>
      </w:r>
    </w:p>
    <w:p w:rsidR="00275B17" w:rsidRDefault="00275B17" w:rsidP="00FB693C">
      <w:pPr>
        <w:autoSpaceDE w:val="0"/>
        <w:autoSpaceDN w:val="0"/>
        <w:adjustRightInd w:val="0"/>
        <w:spacing w:after="0" w:line="171" w:lineRule="atLeast"/>
        <w:rPr>
          <w:rFonts w:ascii="Calibri" w:eastAsia="Calibri" w:hAnsi="Calibri" w:cs="Swis721 BT"/>
        </w:rPr>
      </w:pPr>
    </w:p>
    <w:p w:rsidR="00025B59" w:rsidRPr="00A663CB" w:rsidRDefault="00025B59" w:rsidP="00025B59">
      <w:pPr>
        <w:spacing w:after="0" w:line="240" w:lineRule="auto"/>
        <w:jc w:val="both"/>
        <w:rPr>
          <w:rFonts w:ascii="Calibri" w:eastAsia="Times New Roman" w:hAnsi="Calibri" w:cs="Arial"/>
          <w:color w:val="FF0000"/>
          <w:lang w:val="es-ES" w:eastAsia="es-ES"/>
        </w:rPr>
      </w:pPr>
      <w:r w:rsidRPr="00A663CB">
        <w:rPr>
          <w:rFonts w:ascii="Calibri" w:eastAsia="Times New Roman" w:hAnsi="Calibri" w:cs="Arial"/>
          <w:b/>
          <w:color w:val="FF0000"/>
          <w:u w:val="single"/>
          <w:lang w:val="es-ES" w:eastAsia="es-ES"/>
        </w:rPr>
        <w:t xml:space="preserve">RESPUESTA: </w:t>
      </w:r>
      <w:r w:rsidRPr="00A663CB">
        <w:rPr>
          <w:rFonts w:ascii="Calibri" w:eastAsia="Times New Roman" w:hAnsi="Calibri" w:cs="Arial"/>
          <w:color w:val="FF0000"/>
          <w:lang w:val="es-ES" w:eastAsia="es-ES"/>
        </w:rPr>
        <w:t>No se acepta, debido a que no se tiene mayor conocimiento de la marca en mención, así como de su precio en el mercado.</w:t>
      </w:r>
    </w:p>
    <w:p w:rsidR="00275B17" w:rsidRDefault="00275B17" w:rsidP="00FB693C">
      <w:pPr>
        <w:autoSpaceDE w:val="0"/>
        <w:autoSpaceDN w:val="0"/>
        <w:adjustRightInd w:val="0"/>
        <w:spacing w:after="0" w:line="171" w:lineRule="atLeast"/>
        <w:rPr>
          <w:rFonts w:ascii="Calibri" w:eastAsia="Calibri" w:hAnsi="Calibri" w:cs="Swis721 BT"/>
        </w:rPr>
      </w:pPr>
    </w:p>
    <w:p w:rsidR="00FB693C" w:rsidRDefault="00FB693C" w:rsidP="00FB693C">
      <w:pPr>
        <w:autoSpaceDE w:val="0"/>
        <w:autoSpaceDN w:val="0"/>
        <w:adjustRightInd w:val="0"/>
        <w:spacing w:after="0" w:line="171" w:lineRule="atLeast"/>
        <w:rPr>
          <w:rFonts w:ascii="Calibri" w:eastAsia="Calibri" w:hAnsi="Calibri" w:cs="Swis721 BT"/>
        </w:rPr>
      </w:pPr>
    </w:p>
    <w:p w:rsidR="00FB693C" w:rsidRPr="00FB693C" w:rsidRDefault="00FB693C" w:rsidP="00FB693C">
      <w:pPr>
        <w:autoSpaceDE w:val="0"/>
        <w:autoSpaceDN w:val="0"/>
        <w:adjustRightInd w:val="0"/>
        <w:spacing w:after="0" w:line="171" w:lineRule="atLeast"/>
        <w:rPr>
          <w:rFonts w:ascii="Calibri" w:eastAsia="Calibri" w:hAnsi="Calibri" w:cs="Swis721 BT"/>
        </w:rPr>
      </w:pPr>
      <w:r w:rsidRPr="00FB693C">
        <w:rPr>
          <w:rFonts w:ascii="Calibri" w:eastAsia="Calibri" w:hAnsi="Calibri" w:cs="Arial"/>
          <w:b/>
          <w:lang w:eastAsia="ar-SA"/>
        </w:rPr>
        <w:t>ITEM 3. BAÑO TERMOSTATICO.</w:t>
      </w:r>
    </w:p>
    <w:p w:rsidR="00FB693C" w:rsidRPr="00FB693C" w:rsidRDefault="00FB693C" w:rsidP="00FB693C">
      <w:pPr>
        <w:spacing w:before="120" w:after="120"/>
        <w:jc w:val="both"/>
        <w:rPr>
          <w:rFonts w:ascii="Calibri" w:eastAsia="Calibri" w:hAnsi="Calibri" w:cs="Arial"/>
          <w:lang w:eastAsia="ar-SA"/>
        </w:rPr>
      </w:pPr>
      <w:r w:rsidRPr="00FB693C">
        <w:rPr>
          <w:rFonts w:ascii="Calibri" w:eastAsia="Calibri" w:hAnsi="Calibri" w:cs="Arial"/>
          <w:lang w:eastAsia="ar-SA"/>
        </w:rPr>
        <w:t xml:space="preserve">Favor aceptar la marca </w:t>
      </w:r>
      <w:r w:rsidRPr="00FB693C">
        <w:rPr>
          <w:rFonts w:ascii="Calibri" w:eastAsia="Calibri" w:hAnsi="Calibri" w:cs="Arial"/>
          <w:b/>
          <w:lang w:eastAsia="ar-SA"/>
        </w:rPr>
        <w:t xml:space="preserve">ORTOALRESA DE ESPAÑA, MODELO THERBA D. </w:t>
      </w:r>
      <w:r w:rsidRPr="00FB693C">
        <w:rPr>
          <w:rFonts w:ascii="Calibri" w:eastAsia="Calibri" w:hAnsi="Calibri" w:cs="Arial"/>
          <w:lang w:eastAsia="ar-SA"/>
        </w:rPr>
        <w:t>El cual cumple con lo solicitado en el anexo 1</w:t>
      </w:r>
      <w:r w:rsidR="00025B59">
        <w:rPr>
          <w:rFonts w:ascii="Calibri" w:eastAsia="Calibri" w:hAnsi="Calibri" w:cs="Arial"/>
          <w:lang w:eastAsia="ar-SA"/>
        </w:rPr>
        <w:t>.</w:t>
      </w:r>
    </w:p>
    <w:p w:rsidR="00FB693C" w:rsidRPr="00FB693C" w:rsidRDefault="00FB693C" w:rsidP="00FB693C">
      <w:pPr>
        <w:autoSpaceDE w:val="0"/>
        <w:autoSpaceDN w:val="0"/>
        <w:adjustRightInd w:val="0"/>
        <w:spacing w:after="0" w:line="240" w:lineRule="auto"/>
        <w:rPr>
          <w:rFonts w:ascii="Calibri" w:eastAsia="Calibri" w:hAnsi="Calibri" w:cs="Swis721 BT"/>
          <w:color w:val="000000"/>
        </w:rPr>
      </w:pPr>
      <w:r w:rsidRPr="00FB693C">
        <w:rPr>
          <w:rFonts w:ascii="Calibri" w:eastAsia="Calibri" w:hAnsi="Calibri" w:cs="Arial"/>
          <w:color w:val="000000"/>
          <w:lang w:eastAsia="ar-SA"/>
        </w:rPr>
        <w:t>También  sugerimos que la ficha técnica del equipo debe cumplir con:</w:t>
      </w:r>
    </w:p>
    <w:p w:rsidR="00FB693C" w:rsidRDefault="00FB693C" w:rsidP="00FB693C">
      <w:pPr>
        <w:autoSpaceDE w:val="0"/>
        <w:autoSpaceDN w:val="0"/>
        <w:adjustRightInd w:val="0"/>
        <w:spacing w:after="0" w:line="171" w:lineRule="atLeast"/>
        <w:rPr>
          <w:rFonts w:ascii="Calibri" w:eastAsia="Calibri" w:hAnsi="Calibri" w:cs="Swis721 BT"/>
        </w:rPr>
      </w:pPr>
      <w:r w:rsidRPr="00FB693C">
        <w:rPr>
          <w:rFonts w:ascii="Calibri" w:eastAsia="Calibri" w:hAnsi="Calibri" w:cs="Times New Roman"/>
          <w:b/>
          <w:bCs/>
        </w:rPr>
        <w:t xml:space="preserve">Directivas comunitarias: </w:t>
      </w:r>
      <w:r w:rsidRPr="00FB693C">
        <w:rPr>
          <w:rFonts w:ascii="Calibri" w:eastAsia="Calibri" w:hAnsi="Calibri" w:cs="Swis721 BT"/>
        </w:rPr>
        <w:t xml:space="preserve">2006/95/EC 2004/108/EC, 2006/42/EC. (Directivas europeas referente a compatibilidades electromagnéticas) y </w:t>
      </w:r>
      <w:r w:rsidRPr="00FB693C">
        <w:rPr>
          <w:rFonts w:ascii="Calibri" w:eastAsia="Calibri" w:hAnsi="Calibri" w:cs="Swis721 BT"/>
          <w:b/>
          <w:bCs/>
        </w:rPr>
        <w:t xml:space="preserve">Normas: </w:t>
      </w:r>
      <w:r w:rsidRPr="00FB693C">
        <w:rPr>
          <w:rFonts w:ascii="Calibri" w:eastAsia="Calibri" w:hAnsi="Calibri" w:cs="Swis721 BT"/>
        </w:rPr>
        <w:t>EN 61010-1:2002 EN 50082-1:92 y EN 50081-2:94. (Referentes a seguridad de equipos en laboratorio)</w:t>
      </w:r>
    </w:p>
    <w:p w:rsidR="00275B17" w:rsidRDefault="00275B17" w:rsidP="00FB693C">
      <w:pPr>
        <w:autoSpaceDE w:val="0"/>
        <w:autoSpaceDN w:val="0"/>
        <w:adjustRightInd w:val="0"/>
        <w:spacing w:after="0" w:line="171" w:lineRule="atLeast"/>
        <w:rPr>
          <w:rFonts w:ascii="Calibri" w:eastAsia="Calibri" w:hAnsi="Calibri" w:cs="Swis721 BT"/>
          <w:b/>
          <w:color w:val="FF0000"/>
        </w:rPr>
      </w:pPr>
    </w:p>
    <w:p w:rsidR="00275B17" w:rsidRPr="00275B17" w:rsidRDefault="00275B17" w:rsidP="00FB693C">
      <w:pPr>
        <w:autoSpaceDE w:val="0"/>
        <w:autoSpaceDN w:val="0"/>
        <w:adjustRightInd w:val="0"/>
        <w:spacing w:after="0" w:line="171" w:lineRule="atLeast"/>
        <w:rPr>
          <w:rFonts w:ascii="Calibri" w:eastAsia="Calibri" w:hAnsi="Calibri" w:cs="Swis721 BT"/>
          <w:color w:val="FF0000"/>
        </w:rPr>
      </w:pPr>
      <w:r w:rsidRPr="00275B17">
        <w:rPr>
          <w:rFonts w:ascii="Calibri" w:eastAsia="Calibri" w:hAnsi="Calibri" w:cs="Swis721 BT"/>
          <w:b/>
          <w:color w:val="FF0000"/>
        </w:rPr>
        <w:t>RESPUESTA:</w:t>
      </w:r>
      <w:r w:rsidRPr="00275B17">
        <w:rPr>
          <w:rFonts w:ascii="Calibri" w:eastAsia="Calibri" w:hAnsi="Calibri" w:cs="Swis721 BT"/>
          <w:color w:val="FF0000"/>
        </w:rPr>
        <w:t xml:space="preserve"> No se acepta, debido a que no se tiene mayor conocimiento de la marca en mención, así como de su precio en el mercado.</w:t>
      </w:r>
    </w:p>
    <w:p w:rsidR="00FB693C" w:rsidRDefault="00FB693C" w:rsidP="00FB693C">
      <w:pPr>
        <w:autoSpaceDE w:val="0"/>
        <w:autoSpaceDN w:val="0"/>
        <w:adjustRightInd w:val="0"/>
        <w:spacing w:after="0" w:line="171" w:lineRule="atLeast"/>
        <w:rPr>
          <w:rFonts w:ascii="Calibri" w:eastAsia="Calibri" w:hAnsi="Calibri" w:cs="Swis721 BT"/>
        </w:rPr>
      </w:pPr>
    </w:p>
    <w:p w:rsidR="00FB693C" w:rsidRPr="00FB693C" w:rsidRDefault="00FB693C" w:rsidP="00FB693C">
      <w:pPr>
        <w:autoSpaceDE w:val="0"/>
        <w:autoSpaceDN w:val="0"/>
        <w:adjustRightInd w:val="0"/>
        <w:spacing w:after="0" w:line="171" w:lineRule="atLeast"/>
        <w:rPr>
          <w:rFonts w:ascii="Calibri" w:eastAsia="Calibri" w:hAnsi="Calibri" w:cs="Swis721 BT"/>
        </w:rPr>
      </w:pPr>
      <w:r w:rsidRPr="00FB693C">
        <w:rPr>
          <w:rFonts w:ascii="Calibri" w:eastAsia="Calibri" w:hAnsi="Calibri" w:cs="Arial"/>
          <w:b/>
          <w:lang w:eastAsia="ar-SA"/>
        </w:rPr>
        <w:t xml:space="preserve">ITEM 4. PLANCHA DE CALENTAMIENTO. </w:t>
      </w:r>
    </w:p>
    <w:p w:rsidR="00FB693C" w:rsidRPr="00FB693C" w:rsidRDefault="00FB693C" w:rsidP="00FB693C">
      <w:pPr>
        <w:spacing w:before="120" w:after="120"/>
        <w:jc w:val="both"/>
        <w:rPr>
          <w:rFonts w:ascii="Calibri" w:eastAsia="Calibri" w:hAnsi="Calibri" w:cs="Arial"/>
          <w:lang w:eastAsia="ar-SA"/>
        </w:rPr>
      </w:pPr>
      <w:r w:rsidRPr="00FB693C">
        <w:rPr>
          <w:rFonts w:ascii="Calibri" w:eastAsia="Calibri" w:hAnsi="Calibri" w:cs="Arial"/>
          <w:lang w:eastAsia="ar-SA"/>
        </w:rPr>
        <w:t>Solicito aceptar planchas con placa calefactora en ALUMINIO FUNDIDO, y ampliar las dimensiones, aceptar que sean mínimo de 300X300mm.</w:t>
      </w:r>
    </w:p>
    <w:p w:rsidR="00025B59" w:rsidRDefault="00FB693C" w:rsidP="00FB693C">
      <w:pPr>
        <w:spacing w:before="120" w:after="120"/>
        <w:jc w:val="both"/>
        <w:rPr>
          <w:rFonts w:ascii="Calibri" w:eastAsia="Calibri" w:hAnsi="Calibri" w:cs="Arial"/>
          <w:b/>
          <w:lang w:eastAsia="ar-SA"/>
        </w:rPr>
      </w:pPr>
      <w:r w:rsidRPr="00FB693C">
        <w:rPr>
          <w:rFonts w:ascii="Calibri" w:eastAsia="Calibri" w:hAnsi="Calibri" w:cs="Arial"/>
          <w:lang w:eastAsia="ar-SA"/>
        </w:rPr>
        <w:t xml:space="preserve">Favor aceptar la marca </w:t>
      </w:r>
      <w:r w:rsidRPr="00FB693C">
        <w:rPr>
          <w:rFonts w:ascii="Calibri" w:eastAsia="Calibri" w:hAnsi="Calibri" w:cs="Arial"/>
          <w:b/>
          <w:lang w:eastAsia="ar-SA"/>
        </w:rPr>
        <w:t xml:space="preserve">THORBELL de ARGENTINA Y EL MODELO FP3030T </w:t>
      </w:r>
    </w:p>
    <w:p w:rsidR="00025B59" w:rsidRPr="00A663CB" w:rsidRDefault="00025B59" w:rsidP="00025B59">
      <w:pPr>
        <w:spacing w:after="0" w:line="240" w:lineRule="auto"/>
        <w:jc w:val="both"/>
        <w:rPr>
          <w:rFonts w:ascii="Calibri" w:eastAsia="Times New Roman" w:hAnsi="Calibri" w:cs="Arial"/>
          <w:color w:val="FF0000"/>
          <w:lang w:val="es-ES" w:eastAsia="es-ES"/>
        </w:rPr>
      </w:pPr>
      <w:r w:rsidRPr="00A663CB">
        <w:rPr>
          <w:rFonts w:ascii="Calibri" w:eastAsia="Times New Roman" w:hAnsi="Calibri" w:cs="Arial"/>
          <w:b/>
          <w:color w:val="FF0000"/>
          <w:u w:val="single"/>
          <w:lang w:val="es-ES" w:eastAsia="es-ES"/>
        </w:rPr>
        <w:t xml:space="preserve">RESPUESTA: </w:t>
      </w:r>
      <w:r w:rsidRPr="00A663CB">
        <w:rPr>
          <w:rFonts w:ascii="Calibri" w:eastAsia="Times New Roman" w:hAnsi="Calibri" w:cs="Arial"/>
          <w:color w:val="FF0000"/>
          <w:lang w:val="es-ES" w:eastAsia="es-ES"/>
        </w:rPr>
        <w:t>No se acepta, debido a que no se tiene mayor conocimiento de la marca en mención, así como de su precio en el mercado.</w:t>
      </w:r>
    </w:p>
    <w:p w:rsidR="00025B59" w:rsidRDefault="00025B59" w:rsidP="00025B59">
      <w:pPr>
        <w:spacing w:before="120" w:after="120"/>
        <w:rPr>
          <w:rFonts w:ascii="Calibri" w:eastAsia="Calibri" w:hAnsi="Calibri" w:cs="Arial"/>
          <w:b/>
          <w:lang w:eastAsia="ar-SA"/>
        </w:rPr>
      </w:pPr>
    </w:p>
    <w:p w:rsidR="00025B59" w:rsidRDefault="00FB693C" w:rsidP="00025B59">
      <w:pPr>
        <w:spacing w:before="120" w:after="120"/>
        <w:rPr>
          <w:rFonts w:ascii="Calibri" w:eastAsia="Calibri" w:hAnsi="Calibri" w:cs="Arial"/>
          <w:b/>
          <w:lang w:eastAsia="ar-SA"/>
        </w:rPr>
      </w:pPr>
      <w:r w:rsidRPr="00FB693C">
        <w:rPr>
          <w:rFonts w:ascii="Calibri" w:eastAsia="Calibri" w:hAnsi="Calibri" w:cs="Arial"/>
          <w:b/>
          <w:lang w:eastAsia="ar-SA"/>
        </w:rPr>
        <w:t>ITEM 5. BALANZA ANALITICA.</w:t>
      </w:r>
    </w:p>
    <w:p w:rsidR="00FB693C" w:rsidRPr="00025B59" w:rsidRDefault="00FB693C" w:rsidP="00025B59">
      <w:pPr>
        <w:spacing w:before="120" w:after="120"/>
        <w:rPr>
          <w:rFonts w:ascii="Calibri" w:eastAsia="Calibri" w:hAnsi="Calibri" w:cs="Arial"/>
          <w:b/>
          <w:lang w:eastAsia="ar-SA"/>
        </w:rPr>
      </w:pPr>
      <w:r w:rsidRPr="00FB693C">
        <w:rPr>
          <w:rFonts w:ascii="Calibri" w:eastAsia="Calibri" w:hAnsi="Calibri" w:cs="Arial"/>
          <w:lang w:eastAsia="ar-SA"/>
        </w:rPr>
        <w:t>Solicito me permitan participar con la marca</w:t>
      </w:r>
      <w:r w:rsidRPr="00FB693C">
        <w:rPr>
          <w:rFonts w:ascii="Calibri" w:eastAsia="Calibri" w:hAnsi="Calibri" w:cs="Arial"/>
          <w:b/>
          <w:lang w:eastAsia="ar-SA"/>
        </w:rPr>
        <w:t xml:space="preserve"> SARTORIUS DE ALEMANIA Y EL MODELO AZ214, </w:t>
      </w:r>
      <w:r w:rsidRPr="00FB693C">
        <w:rPr>
          <w:rFonts w:ascii="Calibri" w:eastAsia="Calibri" w:hAnsi="Calibri" w:cs="Arial"/>
          <w:lang w:eastAsia="ar-SA"/>
        </w:rPr>
        <w:t xml:space="preserve">El cual cumple </w:t>
      </w:r>
      <w:r w:rsidR="00025B59">
        <w:rPr>
          <w:rFonts w:ascii="Calibri" w:eastAsia="Calibri" w:hAnsi="Calibri" w:cs="Arial"/>
          <w:lang w:eastAsia="ar-SA"/>
        </w:rPr>
        <w:t>con lo solicitado en el anexo 1</w:t>
      </w:r>
      <w:r w:rsidRPr="00FB693C">
        <w:rPr>
          <w:rFonts w:ascii="Calibri" w:eastAsia="Calibri" w:hAnsi="Calibri" w:cs="Arial"/>
          <w:lang w:eastAsia="ar-SA"/>
        </w:rPr>
        <w:t>.</w:t>
      </w:r>
    </w:p>
    <w:p w:rsidR="00025B59" w:rsidRPr="00A663CB" w:rsidRDefault="00025B59" w:rsidP="00025B59">
      <w:pPr>
        <w:spacing w:after="0" w:line="240" w:lineRule="auto"/>
        <w:jc w:val="both"/>
        <w:rPr>
          <w:rFonts w:ascii="Calibri" w:eastAsia="Times New Roman" w:hAnsi="Calibri" w:cs="Arial"/>
          <w:color w:val="FF0000"/>
          <w:lang w:val="es-ES" w:eastAsia="es-ES"/>
        </w:rPr>
      </w:pPr>
      <w:r w:rsidRPr="00A663CB">
        <w:rPr>
          <w:rFonts w:ascii="Calibri" w:eastAsia="Times New Roman" w:hAnsi="Calibri" w:cs="Arial"/>
          <w:b/>
          <w:color w:val="FF0000"/>
          <w:u w:val="single"/>
          <w:lang w:val="es-ES" w:eastAsia="es-ES"/>
        </w:rPr>
        <w:t xml:space="preserve">RESPUESTA: </w:t>
      </w:r>
      <w:r w:rsidRPr="00E21271">
        <w:rPr>
          <w:rFonts w:ascii="Calibri" w:eastAsia="Times New Roman" w:hAnsi="Calibri" w:cs="Arial"/>
          <w:color w:val="FF0000"/>
          <w:lang w:val="es-ES" w:eastAsia="es-ES"/>
        </w:rPr>
        <w:t>No se acepta, debido a que</w:t>
      </w:r>
      <w:r>
        <w:rPr>
          <w:rFonts w:ascii="Calibri" w:eastAsia="Times New Roman" w:hAnsi="Calibri" w:cs="Arial"/>
          <w:b/>
          <w:color w:val="FF0000"/>
          <w:u w:val="single"/>
          <w:lang w:val="es-ES" w:eastAsia="es-ES"/>
        </w:rPr>
        <w:t xml:space="preserve"> </w:t>
      </w:r>
      <w:r>
        <w:rPr>
          <w:rFonts w:ascii="Calibri" w:eastAsia="Times New Roman" w:hAnsi="Calibri" w:cs="Arial"/>
          <w:color w:val="FF0000"/>
          <w:lang w:val="es-ES" w:eastAsia="es-ES"/>
        </w:rPr>
        <w:t>d</w:t>
      </w:r>
      <w:r w:rsidRPr="00A663CB">
        <w:rPr>
          <w:rFonts w:ascii="Calibri" w:eastAsia="Times New Roman" w:hAnsi="Calibri" w:cs="Arial"/>
          <w:color w:val="FF0000"/>
          <w:lang w:val="es-ES" w:eastAsia="es-ES"/>
        </w:rPr>
        <w:t xml:space="preserve">urante </w:t>
      </w:r>
      <w:r>
        <w:rPr>
          <w:rFonts w:ascii="Calibri" w:eastAsia="Times New Roman" w:hAnsi="Calibri" w:cs="Arial"/>
          <w:color w:val="FF0000"/>
          <w:lang w:val="es-ES" w:eastAsia="es-ES"/>
        </w:rPr>
        <w:t>la elaboración del Proyecto PARCE y antes de iniciar este proceso, se realizó un</w:t>
      </w:r>
      <w:r w:rsidRPr="00A663CB">
        <w:rPr>
          <w:rFonts w:ascii="Calibri" w:eastAsia="Times New Roman" w:hAnsi="Calibri" w:cs="Arial"/>
          <w:color w:val="FF0000"/>
          <w:lang w:val="es-ES" w:eastAsia="es-ES"/>
        </w:rPr>
        <w:t xml:space="preserve"> sondeo preliminar</w:t>
      </w:r>
      <w:r>
        <w:rPr>
          <w:rFonts w:ascii="Calibri" w:eastAsia="Times New Roman" w:hAnsi="Calibri" w:cs="Arial"/>
          <w:color w:val="FF0000"/>
          <w:lang w:val="es-ES" w:eastAsia="es-ES"/>
        </w:rPr>
        <w:t>, allí</w:t>
      </w:r>
      <w:r w:rsidRPr="00A663CB">
        <w:rPr>
          <w:rFonts w:ascii="Calibri" w:eastAsia="Times New Roman" w:hAnsi="Calibri" w:cs="Arial"/>
          <w:color w:val="FF0000"/>
          <w:lang w:val="es-ES" w:eastAsia="es-ES"/>
        </w:rPr>
        <w:t xml:space="preserve"> se evaluaron un número considerable de cotizaciones de diferentes </w:t>
      </w:r>
      <w:r>
        <w:rPr>
          <w:rFonts w:ascii="Calibri" w:eastAsia="Times New Roman" w:hAnsi="Calibri" w:cs="Arial"/>
          <w:color w:val="FF0000"/>
          <w:lang w:val="es-ES" w:eastAsia="es-ES"/>
        </w:rPr>
        <w:t>marcas y modelos</w:t>
      </w:r>
      <w:r w:rsidRPr="00A663CB">
        <w:rPr>
          <w:rFonts w:ascii="Calibri" w:eastAsia="Times New Roman" w:hAnsi="Calibri" w:cs="Arial"/>
          <w:color w:val="FF0000"/>
          <w:lang w:val="es-ES" w:eastAsia="es-ES"/>
        </w:rPr>
        <w:t xml:space="preserve">, y con base </w:t>
      </w:r>
      <w:r>
        <w:rPr>
          <w:rFonts w:ascii="Calibri" w:eastAsia="Times New Roman" w:hAnsi="Calibri" w:cs="Arial"/>
          <w:color w:val="FF0000"/>
          <w:lang w:val="es-ES" w:eastAsia="es-ES"/>
        </w:rPr>
        <w:t>en esta información se determinaron</w:t>
      </w:r>
      <w:r w:rsidRPr="00A663CB">
        <w:rPr>
          <w:rFonts w:ascii="Calibri" w:eastAsia="Times New Roman" w:hAnsi="Calibri" w:cs="Arial"/>
          <w:color w:val="FF0000"/>
          <w:lang w:val="es-ES" w:eastAsia="es-ES"/>
        </w:rPr>
        <w:t xml:space="preserve"> que algunas marcas y referencias no se ajustaban al pre</w:t>
      </w:r>
      <w:r>
        <w:rPr>
          <w:rFonts w:ascii="Calibri" w:eastAsia="Times New Roman" w:hAnsi="Calibri" w:cs="Arial"/>
          <w:color w:val="FF0000"/>
          <w:lang w:val="es-ES" w:eastAsia="es-ES"/>
        </w:rPr>
        <w:t>s</w:t>
      </w:r>
      <w:r w:rsidRPr="00A663CB">
        <w:rPr>
          <w:rFonts w:ascii="Calibri" w:eastAsia="Times New Roman" w:hAnsi="Calibri" w:cs="Arial"/>
          <w:color w:val="FF0000"/>
          <w:lang w:val="es-ES" w:eastAsia="es-ES"/>
        </w:rPr>
        <w:t>u</w:t>
      </w:r>
      <w:r>
        <w:rPr>
          <w:rFonts w:ascii="Calibri" w:eastAsia="Times New Roman" w:hAnsi="Calibri" w:cs="Arial"/>
          <w:color w:val="FF0000"/>
          <w:lang w:val="es-ES" w:eastAsia="es-ES"/>
        </w:rPr>
        <w:t>pu</w:t>
      </w:r>
      <w:r w:rsidRPr="00A663CB">
        <w:rPr>
          <w:rFonts w:ascii="Calibri" w:eastAsia="Times New Roman" w:hAnsi="Calibri" w:cs="Arial"/>
          <w:color w:val="FF0000"/>
          <w:lang w:val="es-ES" w:eastAsia="es-ES"/>
        </w:rPr>
        <w:t xml:space="preserve">esto </w:t>
      </w:r>
      <w:r>
        <w:rPr>
          <w:rFonts w:ascii="Calibri" w:eastAsia="Times New Roman" w:hAnsi="Calibri" w:cs="Arial"/>
          <w:color w:val="FF0000"/>
          <w:lang w:val="es-ES" w:eastAsia="es-ES"/>
        </w:rPr>
        <w:t>asignado al proyecto</w:t>
      </w:r>
      <w:r w:rsidRPr="00A663CB">
        <w:rPr>
          <w:rFonts w:ascii="Calibri" w:eastAsia="Times New Roman" w:hAnsi="Calibri" w:cs="Arial"/>
          <w:color w:val="FF0000"/>
          <w:lang w:val="es-ES" w:eastAsia="es-ES"/>
        </w:rPr>
        <w:t xml:space="preserve"> para este proce</w:t>
      </w:r>
      <w:r>
        <w:rPr>
          <w:rFonts w:ascii="Calibri" w:eastAsia="Times New Roman" w:hAnsi="Calibri" w:cs="Arial"/>
          <w:color w:val="FF0000"/>
          <w:lang w:val="es-ES" w:eastAsia="es-ES"/>
        </w:rPr>
        <w:t>so de compra y por ello no puede</w:t>
      </w:r>
      <w:r w:rsidRPr="00A663CB">
        <w:rPr>
          <w:rFonts w:ascii="Calibri" w:eastAsia="Times New Roman" w:hAnsi="Calibri" w:cs="Arial"/>
          <w:color w:val="FF0000"/>
          <w:lang w:val="es-ES" w:eastAsia="es-ES"/>
        </w:rPr>
        <w:t xml:space="preserve">n tenerse en cuenta. </w:t>
      </w:r>
    </w:p>
    <w:p w:rsidR="001D2113" w:rsidRDefault="001D2113" w:rsidP="00FB693C">
      <w:pPr>
        <w:spacing w:before="120" w:after="120"/>
        <w:jc w:val="both"/>
        <w:rPr>
          <w:rFonts w:ascii="Calibri" w:eastAsia="Calibri" w:hAnsi="Calibri" w:cs="Arial"/>
          <w:b/>
          <w:u w:val="single"/>
          <w:lang w:eastAsia="ar-SA"/>
        </w:rPr>
      </w:pPr>
    </w:p>
    <w:p w:rsidR="001D2113" w:rsidRDefault="00025B59" w:rsidP="00FB693C">
      <w:pPr>
        <w:spacing w:before="120" w:after="120"/>
        <w:jc w:val="both"/>
        <w:rPr>
          <w:rFonts w:ascii="Calibri" w:eastAsia="Calibri" w:hAnsi="Calibri" w:cs="Arial"/>
          <w:lang w:eastAsia="ar-SA"/>
        </w:rPr>
      </w:pPr>
      <w:r w:rsidRPr="00025B59">
        <w:rPr>
          <w:rFonts w:ascii="Calibri" w:eastAsia="Calibri" w:hAnsi="Calibri" w:cs="Arial"/>
          <w:b/>
          <w:lang w:eastAsia="ar-SA"/>
        </w:rPr>
        <w:t>3-</w:t>
      </w:r>
      <w:r>
        <w:rPr>
          <w:rFonts w:ascii="Calibri" w:eastAsia="Calibri" w:hAnsi="Calibri" w:cs="Arial"/>
          <w:lang w:eastAsia="ar-SA"/>
        </w:rPr>
        <w:t xml:space="preserve"> </w:t>
      </w:r>
      <w:r w:rsidR="001D2113" w:rsidRPr="001D2113">
        <w:rPr>
          <w:rFonts w:ascii="Calibri" w:eastAsia="Calibri" w:hAnsi="Calibri" w:cs="Arial"/>
          <w:lang w:eastAsia="ar-SA"/>
        </w:rPr>
        <w:t>Nos gustaría saber cuál es la posibilidad de ofertar en el ítem 5, Balanza Analítica, otra marca diferente a las señaladas que cumplan con las mismas especificaciones requeridas; como lo es la marca Shimadzu en los modelos ATY 220 o la AUY 220, de los cuales adjunto el catalogo.</w:t>
      </w:r>
    </w:p>
    <w:p w:rsidR="00025B59" w:rsidRPr="00061224" w:rsidRDefault="00025B59" w:rsidP="00025B59">
      <w:pPr>
        <w:spacing w:after="0" w:line="240" w:lineRule="auto"/>
        <w:jc w:val="both"/>
        <w:rPr>
          <w:rFonts w:ascii="Calibri" w:eastAsia="Times New Roman" w:hAnsi="Calibri" w:cs="Arial"/>
          <w:color w:val="FF0000"/>
          <w:lang w:val="es-ES" w:eastAsia="es-ES"/>
        </w:rPr>
      </w:pPr>
      <w:r>
        <w:rPr>
          <w:rFonts w:ascii="Calibri" w:eastAsia="Times New Roman" w:hAnsi="Calibri" w:cs="Arial"/>
          <w:b/>
          <w:color w:val="FF0000"/>
          <w:u w:val="single"/>
          <w:lang w:val="es-ES" w:eastAsia="es-ES"/>
        </w:rPr>
        <w:t>RESPUESTA:</w:t>
      </w:r>
      <w:r>
        <w:rPr>
          <w:rFonts w:ascii="Calibri" w:eastAsia="Times New Roman" w:hAnsi="Calibri" w:cs="Arial"/>
          <w:color w:val="FF0000"/>
          <w:lang w:val="es-ES" w:eastAsia="es-ES"/>
        </w:rPr>
        <w:t xml:space="preserve"> </w:t>
      </w:r>
      <w:r>
        <w:rPr>
          <w:rFonts w:ascii="Calibri" w:eastAsia="Times New Roman" w:hAnsi="Calibri" w:cs="Arial"/>
          <w:color w:val="FF0000"/>
          <w:lang w:val="es-ES" w:eastAsia="es-ES"/>
        </w:rPr>
        <w:t>S</w:t>
      </w:r>
      <w:r w:rsidRPr="00061224">
        <w:rPr>
          <w:rFonts w:ascii="Calibri" w:eastAsia="Times New Roman" w:hAnsi="Calibri" w:cs="Arial"/>
          <w:color w:val="FF0000"/>
          <w:lang w:val="es-ES" w:eastAsia="es-ES"/>
        </w:rPr>
        <w:t>e acepta</w:t>
      </w:r>
      <w:r>
        <w:rPr>
          <w:rFonts w:ascii="Calibri" w:eastAsia="Times New Roman" w:hAnsi="Calibri" w:cs="Arial"/>
          <w:color w:val="FF0000"/>
          <w:lang w:val="es-ES" w:eastAsia="es-ES"/>
        </w:rPr>
        <w:t xml:space="preserve"> la marca SHIMADZU modelo ATY 220. </w:t>
      </w:r>
    </w:p>
    <w:p w:rsidR="001D2113" w:rsidRDefault="001D2113" w:rsidP="00FB693C">
      <w:pPr>
        <w:spacing w:before="120" w:after="120"/>
        <w:jc w:val="both"/>
        <w:rPr>
          <w:rFonts w:ascii="Calibri" w:eastAsia="Calibri" w:hAnsi="Calibri" w:cs="Arial"/>
          <w:lang w:eastAsia="ar-SA"/>
        </w:rPr>
      </w:pPr>
    </w:p>
    <w:p w:rsidR="001D2113" w:rsidRPr="001D2113" w:rsidRDefault="00025B59" w:rsidP="001D2113">
      <w:pPr>
        <w:spacing w:before="120" w:after="120"/>
        <w:jc w:val="both"/>
        <w:rPr>
          <w:rFonts w:ascii="Calibri" w:eastAsia="Calibri" w:hAnsi="Calibri" w:cs="Arial"/>
          <w:lang w:eastAsia="ar-SA"/>
        </w:rPr>
      </w:pPr>
      <w:r w:rsidRPr="00025B59">
        <w:rPr>
          <w:rFonts w:ascii="Calibri" w:eastAsia="Calibri" w:hAnsi="Calibri" w:cs="Arial"/>
          <w:b/>
          <w:lang w:eastAsia="ar-SA"/>
        </w:rPr>
        <w:t>4-</w:t>
      </w:r>
      <w:r>
        <w:rPr>
          <w:rFonts w:ascii="Calibri" w:eastAsia="Calibri" w:hAnsi="Calibri" w:cs="Arial"/>
          <w:lang w:eastAsia="ar-SA"/>
        </w:rPr>
        <w:t xml:space="preserve"> </w:t>
      </w:r>
      <w:r w:rsidR="001D2113" w:rsidRPr="001D2113">
        <w:rPr>
          <w:rFonts w:ascii="Calibri" w:eastAsia="Calibri" w:hAnsi="Calibri" w:cs="Arial"/>
          <w:lang w:eastAsia="ar-SA"/>
        </w:rPr>
        <w:t>Hemos revisado la public</w:t>
      </w:r>
      <w:r>
        <w:rPr>
          <w:rFonts w:ascii="Calibri" w:eastAsia="Calibri" w:hAnsi="Calibri" w:cs="Arial"/>
          <w:lang w:eastAsia="ar-SA"/>
        </w:rPr>
        <w:t xml:space="preserve">ación y encontramos que se </w:t>
      </w:r>
      <w:r w:rsidR="001D2113" w:rsidRPr="001D2113">
        <w:rPr>
          <w:rFonts w:ascii="Calibri" w:eastAsia="Calibri" w:hAnsi="Calibri" w:cs="Arial"/>
          <w:lang w:eastAsia="ar-SA"/>
        </w:rPr>
        <w:t xml:space="preserve">puede proveer parcialmente algunos ítems de los solicitados con otras marcas como </w:t>
      </w:r>
      <w:proofErr w:type="spellStart"/>
      <w:r w:rsidR="001D2113" w:rsidRPr="001D2113">
        <w:rPr>
          <w:rFonts w:ascii="Calibri" w:eastAsia="Calibri" w:hAnsi="Calibri" w:cs="Arial"/>
          <w:lang w:eastAsia="ar-SA"/>
        </w:rPr>
        <w:t>Mettler</w:t>
      </w:r>
      <w:proofErr w:type="spellEnd"/>
      <w:r w:rsidR="001D2113" w:rsidRPr="001D2113">
        <w:rPr>
          <w:rFonts w:ascii="Calibri" w:eastAsia="Calibri" w:hAnsi="Calibri" w:cs="Arial"/>
          <w:lang w:eastAsia="ar-SA"/>
        </w:rPr>
        <w:t xml:space="preserve"> Toledo en balanzas y otros equipos con la marca Fisher y </w:t>
      </w:r>
      <w:proofErr w:type="spellStart"/>
      <w:r w:rsidR="001D2113" w:rsidRPr="001D2113">
        <w:rPr>
          <w:rFonts w:ascii="Calibri" w:eastAsia="Calibri" w:hAnsi="Calibri" w:cs="Arial"/>
          <w:lang w:eastAsia="ar-SA"/>
        </w:rPr>
        <w:t>Dragon</w:t>
      </w:r>
      <w:proofErr w:type="spellEnd"/>
      <w:r w:rsidR="001D2113" w:rsidRPr="001D2113">
        <w:rPr>
          <w:rFonts w:ascii="Calibri" w:eastAsia="Calibri" w:hAnsi="Calibri" w:cs="Arial"/>
          <w:lang w:eastAsia="ar-SA"/>
        </w:rPr>
        <w:t xml:space="preserve"> </w:t>
      </w:r>
      <w:proofErr w:type="spellStart"/>
      <w:r w:rsidR="001D2113" w:rsidRPr="001D2113">
        <w:rPr>
          <w:rFonts w:ascii="Calibri" w:eastAsia="Calibri" w:hAnsi="Calibri" w:cs="Arial"/>
          <w:lang w:eastAsia="ar-SA"/>
        </w:rPr>
        <w:t>Lab</w:t>
      </w:r>
      <w:proofErr w:type="spellEnd"/>
      <w:r w:rsidR="001D2113" w:rsidRPr="001D2113">
        <w:rPr>
          <w:rFonts w:ascii="Calibri" w:eastAsia="Calibri" w:hAnsi="Calibri" w:cs="Arial"/>
          <w:lang w:eastAsia="ar-SA"/>
        </w:rPr>
        <w:t>.</w:t>
      </w:r>
    </w:p>
    <w:p w:rsidR="001D2113" w:rsidRPr="001D2113" w:rsidRDefault="001D2113" w:rsidP="001D2113">
      <w:pPr>
        <w:spacing w:before="120" w:after="120"/>
        <w:jc w:val="both"/>
        <w:rPr>
          <w:rFonts w:ascii="Calibri" w:eastAsia="Calibri" w:hAnsi="Calibri" w:cs="Arial"/>
          <w:lang w:eastAsia="ar-SA"/>
        </w:rPr>
      </w:pPr>
      <w:r w:rsidRPr="001D2113">
        <w:rPr>
          <w:rFonts w:ascii="Calibri" w:eastAsia="Calibri" w:hAnsi="Calibri" w:cs="Arial"/>
          <w:lang w:eastAsia="ar-SA"/>
        </w:rPr>
        <w:t>La pregunta es si podemos participar.</w:t>
      </w:r>
      <w:r>
        <w:rPr>
          <w:rFonts w:ascii="Calibri" w:eastAsia="Calibri" w:hAnsi="Calibri" w:cs="Arial"/>
          <w:lang w:eastAsia="ar-SA"/>
        </w:rPr>
        <w:t xml:space="preserve">  Se adjunta  catálogos.</w:t>
      </w:r>
    </w:p>
    <w:p w:rsidR="001D2113" w:rsidRDefault="00025B59" w:rsidP="00025B59">
      <w:pPr>
        <w:spacing w:after="0" w:line="240" w:lineRule="auto"/>
        <w:jc w:val="both"/>
        <w:rPr>
          <w:rFonts w:ascii="Calibri" w:eastAsia="Times New Roman" w:hAnsi="Calibri" w:cs="Arial"/>
          <w:color w:val="FF0000"/>
          <w:lang w:val="es-ES" w:eastAsia="es-ES"/>
        </w:rPr>
      </w:pPr>
      <w:r w:rsidRPr="00A663CB">
        <w:rPr>
          <w:rFonts w:ascii="Calibri" w:eastAsia="Times New Roman" w:hAnsi="Calibri" w:cs="Arial"/>
          <w:b/>
          <w:color w:val="FF0000"/>
          <w:u w:val="single"/>
          <w:lang w:val="es-ES" w:eastAsia="es-ES"/>
        </w:rPr>
        <w:t xml:space="preserve">RESPUESTA: </w:t>
      </w:r>
      <w:r w:rsidRPr="00E21271">
        <w:rPr>
          <w:rFonts w:ascii="Calibri" w:eastAsia="Times New Roman" w:hAnsi="Calibri" w:cs="Arial"/>
          <w:color w:val="FF0000"/>
          <w:lang w:val="es-ES" w:eastAsia="es-ES"/>
        </w:rPr>
        <w:t>No se acepta, debido a que</w:t>
      </w:r>
      <w:r>
        <w:rPr>
          <w:rFonts w:ascii="Calibri" w:eastAsia="Times New Roman" w:hAnsi="Calibri" w:cs="Arial"/>
          <w:b/>
          <w:color w:val="FF0000"/>
          <w:u w:val="single"/>
          <w:lang w:val="es-ES" w:eastAsia="es-ES"/>
        </w:rPr>
        <w:t xml:space="preserve"> </w:t>
      </w:r>
      <w:r>
        <w:rPr>
          <w:rFonts w:ascii="Calibri" w:eastAsia="Times New Roman" w:hAnsi="Calibri" w:cs="Arial"/>
          <w:color w:val="FF0000"/>
          <w:lang w:val="es-ES" w:eastAsia="es-ES"/>
        </w:rPr>
        <w:t>d</w:t>
      </w:r>
      <w:r w:rsidRPr="00A663CB">
        <w:rPr>
          <w:rFonts w:ascii="Calibri" w:eastAsia="Times New Roman" w:hAnsi="Calibri" w:cs="Arial"/>
          <w:color w:val="FF0000"/>
          <w:lang w:val="es-ES" w:eastAsia="es-ES"/>
        </w:rPr>
        <w:t xml:space="preserve">urante </w:t>
      </w:r>
      <w:r>
        <w:rPr>
          <w:rFonts w:ascii="Calibri" w:eastAsia="Times New Roman" w:hAnsi="Calibri" w:cs="Arial"/>
          <w:color w:val="FF0000"/>
          <w:lang w:val="es-ES" w:eastAsia="es-ES"/>
        </w:rPr>
        <w:t>la elaboración del Proyecto PARCE y antes de iniciar este proceso, se realizó un</w:t>
      </w:r>
      <w:r w:rsidRPr="00A663CB">
        <w:rPr>
          <w:rFonts w:ascii="Calibri" w:eastAsia="Times New Roman" w:hAnsi="Calibri" w:cs="Arial"/>
          <w:color w:val="FF0000"/>
          <w:lang w:val="es-ES" w:eastAsia="es-ES"/>
        </w:rPr>
        <w:t xml:space="preserve"> sondeo preliminar</w:t>
      </w:r>
      <w:r>
        <w:rPr>
          <w:rFonts w:ascii="Calibri" w:eastAsia="Times New Roman" w:hAnsi="Calibri" w:cs="Arial"/>
          <w:color w:val="FF0000"/>
          <w:lang w:val="es-ES" w:eastAsia="es-ES"/>
        </w:rPr>
        <w:t>, allí</w:t>
      </w:r>
      <w:r w:rsidRPr="00A663CB">
        <w:rPr>
          <w:rFonts w:ascii="Calibri" w:eastAsia="Times New Roman" w:hAnsi="Calibri" w:cs="Arial"/>
          <w:color w:val="FF0000"/>
          <w:lang w:val="es-ES" w:eastAsia="es-ES"/>
        </w:rPr>
        <w:t xml:space="preserve"> se evaluaron un número considerable de cotizaciones de diferentes </w:t>
      </w:r>
      <w:r>
        <w:rPr>
          <w:rFonts w:ascii="Calibri" w:eastAsia="Times New Roman" w:hAnsi="Calibri" w:cs="Arial"/>
          <w:color w:val="FF0000"/>
          <w:lang w:val="es-ES" w:eastAsia="es-ES"/>
        </w:rPr>
        <w:t>marcas y modelos</w:t>
      </w:r>
      <w:r w:rsidRPr="00A663CB">
        <w:rPr>
          <w:rFonts w:ascii="Calibri" w:eastAsia="Times New Roman" w:hAnsi="Calibri" w:cs="Arial"/>
          <w:color w:val="FF0000"/>
          <w:lang w:val="es-ES" w:eastAsia="es-ES"/>
        </w:rPr>
        <w:t xml:space="preserve">, y con base </w:t>
      </w:r>
      <w:r>
        <w:rPr>
          <w:rFonts w:ascii="Calibri" w:eastAsia="Times New Roman" w:hAnsi="Calibri" w:cs="Arial"/>
          <w:color w:val="FF0000"/>
          <w:lang w:val="es-ES" w:eastAsia="es-ES"/>
        </w:rPr>
        <w:t>en esta información se determinaron</w:t>
      </w:r>
      <w:r w:rsidRPr="00A663CB">
        <w:rPr>
          <w:rFonts w:ascii="Calibri" w:eastAsia="Times New Roman" w:hAnsi="Calibri" w:cs="Arial"/>
          <w:color w:val="FF0000"/>
          <w:lang w:val="es-ES" w:eastAsia="es-ES"/>
        </w:rPr>
        <w:t xml:space="preserve"> que algunas marcas y referencias no se ajustaban al pre</w:t>
      </w:r>
      <w:r>
        <w:rPr>
          <w:rFonts w:ascii="Calibri" w:eastAsia="Times New Roman" w:hAnsi="Calibri" w:cs="Arial"/>
          <w:color w:val="FF0000"/>
          <w:lang w:val="es-ES" w:eastAsia="es-ES"/>
        </w:rPr>
        <w:t>su</w:t>
      </w:r>
      <w:r w:rsidRPr="00A663CB">
        <w:rPr>
          <w:rFonts w:ascii="Calibri" w:eastAsia="Times New Roman" w:hAnsi="Calibri" w:cs="Arial"/>
          <w:color w:val="FF0000"/>
          <w:lang w:val="es-ES" w:eastAsia="es-ES"/>
        </w:rPr>
        <w:t xml:space="preserve">puesto </w:t>
      </w:r>
      <w:r>
        <w:rPr>
          <w:rFonts w:ascii="Calibri" w:eastAsia="Times New Roman" w:hAnsi="Calibri" w:cs="Arial"/>
          <w:color w:val="FF0000"/>
          <w:lang w:val="es-ES" w:eastAsia="es-ES"/>
        </w:rPr>
        <w:t>asignado al proyecto</w:t>
      </w:r>
      <w:r w:rsidRPr="00A663CB">
        <w:rPr>
          <w:rFonts w:ascii="Calibri" w:eastAsia="Times New Roman" w:hAnsi="Calibri" w:cs="Arial"/>
          <w:color w:val="FF0000"/>
          <w:lang w:val="es-ES" w:eastAsia="es-ES"/>
        </w:rPr>
        <w:t xml:space="preserve"> para este proce</w:t>
      </w:r>
      <w:r>
        <w:rPr>
          <w:rFonts w:ascii="Calibri" w:eastAsia="Times New Roman" w:hAnsi="Calibri" w:cs="Arial"/>
          <w:color w:val="FF0000"/>
          <w:lang w:val="es-ES" w:eastAsia="es-ES"/>
        </w:rPr>
        <w:t>so de compra y por ello no puede</w:t>
      </w:r>
      <w:r w:rsidRPr="00A663CB">
        <w:rPr>
          <w:rFonts w:ascii="Calibri" w:eastAsia="Times New Roman" w:hAnsi="Calibri" w:cs="Arial"/>
          <w:color w:val="FF0000"/>
          <w:lang w:val="es-ES" w:eastAsia="es-ES"/>
        </w:rPr>
        <w:t xml:space="preserve">n tenerse en cuenta. </w:t>
      </w:r>
    </w:p>
    <w:p w:rsidR="00025B59" w:rsidRPr="00025B59" w:rsidRDefault="00025B59" w:rsidP="00025B59">
      <w:pPr>
        <w:spacing w:after="0" w:line="240" w:lineRule="auto"/>
        <w:jc w:val="both"/>
        <w:rPr>
          <w:rFonts w:ascii="Calibri" w:eastAsia="Times New Roman" w:hAnsi="Calibri" w:cs="Arial"/>
          <w:color w:val="FF0000"/>
          <w:lang w:val="es-ES" w:eastAsia="es-ES"/>
        </w:rPr>
      </w:pPr>
    </w:p>
    <w:p w:rsidR="001D2113" w:rsidRDefault="00025B59" w:rsidP="00C67AA3">
      <w:pPr>
        <w:spacing w:before="120" w:after="120"/>
        <w:jc w:val="both"/>
        <w:rPr>
          <w:rFonts w:ascii="Calibri" w:eastAsia="Calibri" w:hAnsi="Calibri" w:cs="Arial"/>
          <w:lang w:eastAsia="ar-SA"/>
        </w:rPr>
      </w:pPr>
      <w:r w:rsidRPr="00025B59">
        <w:rPr>
          <w:rFonts w:ascii="Calibri" w:eastAsia="Calibri" w:hAnsi="Calibri" w:cs="Arial"/>
          <w:b/>
          <w:lang w:eastAsia="ar-SA"/>
        </w:rPr>
        <w:t>5-</w:t>
      </w:r>
      <w:r>
        <w:rPr>
          <w:rFonts w:ascii="Calibri" w:eastAsia="Calibri" w:hAnsi="Calibri" w:cs="Arial"/>
          <w:lang w:eastAsia="ar-SA"/>
        </w:rPr>
        <w:t xml:space="preserve"> </w:t>
      </w:r>
      <w:r w:rsidR="001D2113" w:rsidRPr="001D2113">
        <w:rPr>
          <w:rFonts w:ascii="Calibri" w:eastAsia="Calibri" w:hAnsi="Calibri" w:cs="Arial"/>
          <w:lang w:eastAsia="ar-SA"/>
        </w:rPr>
        <w:t xml:space="preserve">Le envío unas observaciones para el proceso del asunto; y solicito muy amablemente nos permitan participar con la marca </w:t>
      </w:r>
      <w:proofErr w:type="spellStart"/>
      <w:r w:rsidR="001D2113" w:rsidRPr="001D2113">
        <w:rPr>
          <w:rFonts w:ascii="Calibri" w:eastAsia="Calibri" w:hAnsi="Calibri" w:cs="Arial"/>
          <w:lang w:eastAsia="ar-SA"/>
        </w:rPr>
        <w:t>Raypa</w:t>
      </w:r>
      <w:proofErr w:type="spellEnd"/>
      <w:r w:rsidR="001D2113" w:rsidRPr="001D2113">
        <w:rPr>
          <w:rFonts w:ascii="Calibri" w:eastAsia="Calibri" w:hAnsi="Calibri" w:cs="Arial"/>
          <w:lang w:eastAsia="ar-SA"/>
        </w:rPr>
        <w:t xml:space="preserve"> de España; la cual cumple con todo los solicitado en el anexo1.</w:t>
      </w:r>
    </w:p>
    <w:p w:rsidR="001D2113" w:rsidRDefault="001D2113" w:rsidP="00C67AA3">
      <w:pPr>
        <w:spacing w:before="120" w:after="120"/>
        <w:jc w:val="both"/>
        <w:rPr>
          <w:rFonts w:ascii="Calibri" w:eastAsia="Calibri" w:hAnsi="Calibri" w:cs="Arial"/>
          <w:lang w:eastAsia="ar-SA"/>
        </w:rPr>
      </w:pPr>
      <w:r>
        <w:rPr>
          <w:rFonts w:ascii="Calibri" w:eastAsia="Calibri" w:hAnsi="Calibri" w:cs="Arial"/>
          <w:lang w:eastAsia="ar-SA"/>
        </w:rPr>
        <w:t>Se adjuntan propuesta.</w:t>
      </w:r>
    </w:p>
    <w:p w:rsidR="00025B59" w:rsidRDefault="00025B59" w:rsidP="00C67AA3">
      <w:pPr>
        <w:spacing w:before="120" w:after="120"/>
        <w:jc w:val="both"/>
        <w:rPr>
          <w:rFonts w:ascii="Calibri" w:eastAsia="Calibri" w:hAnsi="Calibri" w:cs="Arial"/>
          <w:lang w:eastAsia="ar-SA"/>
        </w:rPr>
      </w:pPr>
      <w:r w:rsidRPr="00025B59">
        <w:rPr>
          <w:rFonts w:ascii="Calibri" w:eastAsia="Times New Roman" w:hAnsi="Calibri" w:cs="Arial"/>
          <w:b/>
          <w:color w:val="FF0000"/>
          <w:u w:val="single"/>
          <w:lang w:val="es-ES" w:eastAsia="es-ES"/>
        </w:rPr>
        <w:lastRenderedPageBreak/>
        <w:t xml:space="preserve">RESPUESTA: </w:t>
      </w:r>
      <w:r w:rsidRPr="00061224">
        <w:rPr>
          <w:rFonts w:ascii="Calibri" w:eastAsia="Times New Roman" w:hAnsi="Calibri" w:cs="Arial"/>
          <w:color w:val="FF0000"/>
          <w:lang w:val="es-ES" w:eastAsia="es-ES"/>
        </w:rPr>
        <w:t>No se acepta, debido a que no se tiene mayor conocimiento de la marca en mención, así como de su precio en el mercado</w:t>
      </w:r>
    </w:p>
    <w:p w:rsidR="001D2113" w:rsidRPr="001D2113" w:rsidRDefault="001D2113" w:rsidP="00FB693C">
      <w:pPr>
        <w:spacing w:before="120" w:after="120"/>
        <w:jc w:val="both"/>
        <w:rPr>
          <w:rFonts w:ascii="Calibri" w:eastAsia="Calibri" w:hAnsi="Calibri" w:cs="Arial"/>
          <w:b/>
          <w:u w:val="single"/>
          <w:lang w:eastAsia="ar-SA"/>
        </w:rPr>
      </w:pPr>
    </w:p>
    <w:p w:rsidR="001D2113" w:rsidRPr="003203D9" w:rsidRDefault="00025B59" w:rsidP="00C67AA3">
      <w:pPr>
        <w:spacing w:before="120" w:after="120"/>
        <w:jc w:val="both"/>
        <w:rPr>
          <w:rFonts w:ascii="Calibri" w:eastAsia="Calibri" w:hAnsi="Calibri" w:cs="Arial"/>
          <w:lang w:eastAsia="ar-SA"/>
        </w:rPr>
      </w:pPr>
      <w:r w:rsidRPr="00025B59">
        <w:rPr>
          <w:rFonts w:ascii="Calibri" w:eastAsia="Calibri" w:hAnsi="Calibri" w:cs="Arial"/>
          <w:b/>
          <w:lang w:eastAsia="ar-SA"/>
        </w:rPr>
        <w:t>6-</w:t>
      </w:r>
      <w:r>
        <w:rPr>
          <w:rFonts w:ascii="Calibri" w:eastAsia="Calibri" w:hAnsi="Calibri" w:cs="Arial"/>
          <w:lang w:eastAsia="ar-SA"/>
        </w:rPr>
        <w:t xml:space="preserve"> </w:t>
      </w:r>
      <w:r w:rsidR="001D2113" w:rsidRPr="003203D9">
        <w:rPr>
          <w:rFonts w:ascii="Calibri" w:eastAsia="Calibri" w:hAnsi="Calibri" w:cs="Arial"/>
          <w:lang w:eastAsia="ar-SA"/>
        </w:rPr>
        <w:t>Estudiando los pliegos de l</w:t>
      </w:r>
      <w:r w:rsidR="003203D9">
        <w:rPr>
          <w:rFonts w:ascii="Calibri" w:eastAsia="Calibri" w:hAnsi="Calibri" w:cs="Arial"/>
          <w:lang w:eastAsia="ar-SA"/>
        </w:rPr>
        <w:t xml:space="preserve">a invitación,  observamos que: </w:t>
      </w:r>
    </w:p>
    <w:p w:rsidR="001D2113" w:rsidRDefault="001D2113" w:rsidP="00C67AA3">
      <w:pPr>
        <w:spacing w:before="120" w:after="120"/>
        <w:jc w:val="both"/>
        <w:rPr>
          <w:rFonts w:ascii="Calibri" w:eastAsia="Calibri" w:hAnsi="Calibri" w:cs="Arial"/>
          <w:lang w:eastAsia="ar-SA"/>
        </w:rPr>
      </w:pPr>
      <w:r w:rsidRPr="003203D9">
        <w:rPr>
          <w:rFonts w:ascii="Calibri" w:eastAsia="Calibri" w:hAnsi="Calibri" w:cs="Arial"/>
          <w:lang w:eastAsia="ar-SA"/>
        </w:rPr>
        <w:t xml:space="preserve">En el l </w:t>
      </w:r>
      <w:r w:rsidR="003203D9" w:rsidRPr="003203D9">
        <w:rPr>
          <w:rFonts w:ascii="Calibri" w:eastAsia="Calibri" w:hAnsi="Calibri" w:cs="Arial"/>
          <w:lang w:eastAsia="ar-SA"/>
        </w:rPr>
        <w:t>ítem</w:t>
      </w:r>
      <w:r w:rsidRPr="003203D9">
        <w:rPr>
          <w:rFonts w:ascii="Calibri" w:eastAsia="Calibri" w:hAnsi="Calibri" w:cs="Arial"/>
          <w:lang w:eastAsia="ar-SA"/>
        </w:rPr>
        <w:t xml:space="preserve">  1  Solicitan espectrofotómetro marca </w:t>
      </w:r>
      <w:proofErr w:type="spellStart"/>
      <w:r w:rsidRPr="003203D9">
        <w:rPr>
          <w:rFonts w:ascii="Calibri" w:eastAsia="Calibri" w:hAnsi="Calibri" w:cs="Arial"/>
          <w:lang w:eastAsia="ar-SA"/>
        </w:rPr>
        <w:t>Thermo</w:t>
      </w:r>
      <w:proofErr w:type="spellEnd"/>
      <w:r w:rsidRPr="003203D9">
        <w:rPr>
          <w:rFonts w:ascii="Calibri" w:eastAsia="Calibri" w:hAnsi="Calibri" w:cs="Arial"/>
          <w:lang w:eastAsia="ar-SA"/>
        </w:rPr>
        <w:t xml:space="preserve"> </w:t>
      </w:r>
      <w:proofErr w:type="spellStart"/>
      <w:r w:rsidRPr="003203D9">
        <w:rPr>
          <w:rFonts w:ascii="Calibri" w:eastAsia="Calibri" w:hAnsi="Calibri" w:cs="Arial"/>
          <w:lang w:eastAsia="ar-SA"/>
        </w:rPr>
        <w:t>evolution</w:t>
      </w:r>
      <w:proofErr w:type="spellEnd"/>
      <w:r w:rsidRPr="003203D9">
        <w:rPr>
          <w:rFonts w:ascii="Calibri" w:eastAsia="Calibri" w:hAnsi="Calibri" w:cs="Arial"/>
          <w:lang w:eastAsia="ar-SA"/>
        </w:rPr>
        <w:t xml:space="preserve"> 201. Es posible cotizar equipo marca Cecil  modelo CE7400S (Marca representada por nuestra firma), el cual tiene características similares al solicitado y que además tiene una precisión mejor (0.5 </w:t>
      </w:r>
      <w:proofErr w:type="spellStart"/>
      <w:r w:rsidRPr="003203D9">
        <w:rPr>
          <w:rFonts w:ascii="Calibri" w:eastAsia="Calibri" w:hAnsi="Calibri" w:cs="Arial"/>
          <w:lang w:eastAsia="ar-SA"/>
        </w:rPr>
        <w:t>nm</w:t>
      </w:r>
      <w:proofErr w:type="spellEnd"/>
      <w:r w:rsidRPr="003203D9">
        <w:rPr>
          <w:rFonts w:ascii="Calibri" w:eastAsia="Calibri" w:hAnsi="Calibri" w:cs="Arial"/>
          <w:lang w:eastAsia="ar-SA"/>
        </w:rPr>
        <w:t>)</w:t>
      </w:r>
      <w:proofErr w:type="gramStart"/>
      <w:r w:rsidR="003203D9" w:rsidRPr="003203D9">
        <w:rPr>
          <w:rFonts w:ascii="Calibri" w:eastAsia="Calibri" w:hAnsi="Calibri" w:cs="Arial"/>
          <w:lang w:eastAsia="ar-SA"/>
        </w:rPr>
        <w:t>?</w:t>
      </w:r>
      <w:proofErr w:type="gramEnd"/>
      <w:r w:rsidR="003203D9">
        <w:rPr>
          <w:rFonts w:ascii="Calibri" w:eastAsia="Calibri" w:hAnsi="Calibri" w:cs="Arial"/>
          <w:lang w:eastAsia="ar-SA"/>
        </w:rPr>
        <w:t xml:space="preserve"> </w:t>
      </w:r>
    </w:p>
    <w:p w:rsidR="00025B59" w:rsidRDefault="00025B59" w:rsidP="00025B59">
      <w:pPr>
        <w:spacing w:after="0" w:line="240" w:lineRule="auto"/>
        <w:jc w:val="both"/>
        <w:rPr>
          <w:rFonts w:ascii="Calibri" w:eastAsia="Times New Roman" w:hAnsi="Calibri" w:cs="Arial"/>
          <w:color w:val="FF0000"/>
          <w:lang w:val="es-ES" w:eastAsia="es-ES"/>
        </w:rPr>
      </w:pPr>
      <w:r w:rsidRPr="00025B59">
        <w:rPr>
          <w:rFonts w:ascii="Calibri" w:eastAsia="Times New Roman" w:hAnsi="Calibri" w:cs="Arial"/>
          <w:b/>
          <w:color w:val="FF0000"/>
          <w:u w:val="single"/>
          <w:lang w:val="es-ES" w:eastAsia="es-ES"/>
        </w:rPr>
        <w:t xml:space="preserve">RESPUESTA: </w:t>
      </w:r>
      <w:r w:rsidRPr="00061224">
        <w:rPr>
          <w:rFonts w:ascii="Calibri" w:eastAsia="Times New Roman" w:hAnsi="Calibri" w:cs="Arial"/>
          <w:color w:val="FF0000"/>
          <w:lang w:val="es-ES" w:eastAsia="es-ES"/>
        </w:rPr>
        <w:t>No se acepta, debido a que no se tiene mayor conocimiento de la marca en mención, así como de su precio en el mercado.</w:t>
      </w:r>
    </w:p>
    <w:p w:rsidR="001D2113" w:rsidRPr="003203D9" w:rsidRDefault="001D2113" w:rsidP="00C67AA3">
      <w:pPr>
        <w:spacing w:before="120" w:after="120"/>
        <w:jc w:val="both"/>
        <w:rPr>
          <w:rFonts w:ascii="Calibri" w:eastAsia="Calibri" w:hAnsi="Calibri" w:cs="Arial"/>
          <w:lang w:eastAsia="ar-SA"/>
        </w:rPr>
      </w:pPr>
      <w:r w:rsidRPr="003203D9">
        <w:rPr>
          <w:rFonts w:ascii="Calibri" w:eastAsia="Calibri" w:hAnsi="Calibri" w:cs="Arial"/>
          <w:lang w:eastAsia="ar-SA"/>
        </w:rPr>
        <w:t xml:space="preserve"> En el ítem 2 Solicitan Destilador de agua marca BOECO.  Es posible cotizar equipo marca </w:t>
      </w:r>
      <w:proofErr w:type="spellStart"/>
      <w:r w:rsidRPr="003203D9">
        <w:rPr>
          <w:rFonts w:ascii="Calibri" w:eastAsia="Calibri" w:hAnsi="Calibri" w:cs="Arial"/>
          <w:lang w:eastAsia="ar-SA"/>
        </w:rPr>
        <w:t>Thermo</w:t>
      </w:r>
      <w:proofErr w:type="spellEnd"/>
      <w:r w:rsidRPr="003203D9">
        <w:rPr>
          <w:rFonts w:ascii="Calibri" w:eastAsia="Calibri" w:hAnsi="Calibri" w:cs="Arial"/>
          <w:lang w:eastAsia="ar-SA"/>
        </w:rPr>
        <w:t xml:space="preserve"> </w:t>
      </w:r>
      <w:proofErr w:type="spellStart"/>
      <w:r w:rsidRPr="003203D9">
        <w:rPr>
          <w:rFonts w:ascii="Calibri" w:eastAsia="Calibri" w:hAnsi="Calibri" w:cs="Arial"/>
          <w:lang w:eastAsia="ar-SA"/>
        </w:rPr>
        <w:t>Barnstead</w:t>
      </w:r>
      <w:proofErr w:type="spellEnd"/>
      <w:r w:rsidRPr="003203D9">
        <w:rPr>
          <w:rFonts w:ascii="Calibri" w:eastAsia="Calibri" w:hAnsi="Calibri" w:cs="Arial"/>
          <w:lang w:eastAsia="ar-SA"/>
        </w:rPr>
        <w:t xml:space="preserve"> modelo A1013, el cual tiene características similares a</w:t>
      </w:r>
      <w:r w:rsidR="003203D9">
        <w:rPr>
          <w:rFonts w:ascii="Calibri" w:eastAsia="Calibri" w:hAnsi="Calibri" w:cs="Arial"/>
          <w:lang w:eastAsia="ar-SA"/>
        </w:rPr>
        <w:t>l solicitado</w:t>
      </w:r>
      <w:proofErr w:type="gramStart"/>
      <w:r w:rsidR="003203D9">
        <w:rPr>
          <w:rFonts w:ascii="Calibri" w:eastAsia="Calibri" w:hAnsi="Calibri" w:cs="Arial"/>
          <w:lang w:eastAsia="ar-SA"/>
        </w:rPr>
        <w:t>?</w:t>
      </w:r>
      <w:proofErr w:type="gramEnd"/>
    </w:p>
    <w:p w:rsidR="001D2113" w:rsidRDefault="001D2113" w:rsidP="00C67AA3">
      <w:pPr>
        <w:spacing w:before="120" w:after="120"/>
        <w:jc w:val="both"/>
        <w:rPr>
          <w:rFonts w:ascii="Calibri" w:eastAsia="Calibri" w:hAnsi="Calibri" w:cs="Arial"/>
          <w:lang w:eastAsia="ar-SA"/>
        </w:rPr>
      </w:pPr>
      <w:r w:rsidRPr="003203D9">
        <w:rPr>
          <w:rFonts w:ascii="Calibri" w:eastAsia="Calibri" w:hAnsi="Calibri" w:cs="Arial"/>
          <w:lang w:eastAsia="ar-SA"/>
        </w:rPr>
        <w:t>Adjunto Enviamos catálogos para que por favor evalúen estas  posibilidades.</w:t>
      </w:r>
    </w:p>
    <w:p w:rsidR="001D2113" w:rsidRDefault="00025B59" w:rsidP="00025B59">
      <w:pPr>
        <w:spacing w:after="0" w:line="240" w:lineRule="auto"/>
        <w:jc w:val="both"/>
        <w:rPr>
          <w:rFonts w:ascii="Calibri" w:eastAsia="Times New Roman" w:hAnsi="Calibri" w:cs="Arial"/>
          <w:color w:val="FF0000"/>
          <w:lang w:val="es-ES" w:eastAsia="es-ES"/>
        </w:rPr>
      </w:pPr>
      <w:r w:rsidRPr="00A663CB">
        <w:rPr>
          <w:rFonts w:ascii="Calibri" w:eastAsia="Times New Roman" w:hAnsi="Calibri" w:cs="Arial"/>
          <w:b/>
          <w:color w:val="FF0000"/>
          <w:u w:val="single"/>
          <w:lang w:val="es-ES" w:eastAsia="es-ES"/>
        </w:rPr>
        <w:t xml:space="preserve">RESPUESTA: </w:t>
      </w:r>
      <w:r w:rsidRPr="00E21271">
        <w:rPr>
          <w:rFonts w:ascii="Calibri" w:eastAsia="Times New Roman" w:hAnsi="Calibri" w:cs="Arial"/>
          <w:color w:val="FF0000"/>
          <w:lang w:val="es-ES" w:eastAsia="es-ES"/>
        </w:rPr>
        <w:t>No se acepta, debido a que</w:t>
      </w:r>
      <w:r>
        <w:rPr>
          <w:rFonts w:ascii="Calibri" w:eastAsia="Times New Roman" w:hAnsi="Calibri" w:cs="Arial"/>
          <w:b/>
          <w:color w:val="FF0000"/>
          <w:u w:val="single"/>
          <w:lang w:val="es-ES" w:eastAsia="es-ES"/>
        </w:rPr>
        <w:t xml:space="preserve"> </w:t>
      </w:r>
      <w:r>
        <w:rPr>
          <w:rFonts w:ascii="Calibri" w:eastAsia="Times New Roman" w:hAnsi="Calibri" w:cs="Arial"/>
          <w:color w:val="FF0000"/>
          <w:lang w:val="es-ES" w:eastAsia="es-ES"/>
        </w:rPr>
        <w:t>d</w:t>
      </w:r>
      <w:r w:rsidRPr="00A663CB">
        <w:rPr>
          <w:rFonts w:ascii="Calibri" w:eastAsia="Times New Roman" w:hAnsi="Calibri" w:cs="Arial"/>
          <w:color w:val="FF0000"/>
          <w:lang w:val="es-ES" w:eastAsia="es-ES"/>
        </w:rPr>
        <w:t xml:space="preserve">urante </w:t>
      </w:r>
      <w:r>
        <w:rPr>
          <w:rFonts w:ascii="Calibri" w:eastAsia="Times New Roman" w:hAnsi="Calibri" w:cs="Arial"/>
          <w:color w:val="FF0000"/>
          <w:lang w:val="es-ES" w:eastAsia="es-ES"/>
        </w:rPr>
        <w:t>la elaboración del Proyecto PARCE y antes de iniciar este proceso, se realizó un</w:t>
      </w:r>
      <w:r w:rsidRPr="00A663CB">
        <w:rPr>
          <w:rFonts w:ascii="Calibri" w:eastAsia="Times New Roman" w:hAnsi="Calibri" w:cs="Arial"/>
          <w:color w:val="FF0000"/>
          <w:lang w:val="es-ES" w:eastAsia="es-ES"/>
        </w:rPr>
        <w:t xml:space="preserve"> sondeo preliminar</w:t>
      </w:r>
      <w:r>
        <w:rPr>
          <w:rFonts w:ascii="Calibri" w:eastAsia="Times New Roman" w:hAnsi="Calibri" w:cs="Arial"/>
          <w:color w:val="FF0000"/>
          <w:lang w:val="es-ES" w:eastAsia="es-ES"/>
        </w:rPr>
        <w:t>, allí</w:t>
      </w:r>
      <w:r w:rsidRPr="00A663CB">
        <w:rPr>
          <w:rFonts w:ascii="Calibri" w:eastAsia="Times New Roman" w:hAnsi="Calibri" w:cs="Arial"/>
          <w:color w:val="FF0000"/>
          <w:lang w:val="es-ES" w:eastAsia="es-ES"/>
        </w:rPr>
        <w:t xml:space="preserve"> se evaluaron un número considerable de cotizaciones de diferentes </w:t>
      </w:r>
      <w:r>
        <w:rPr>
          <w:rFonts w:ascii="Calibri" w:eastAsia="Times New Roman" w:hAnsi="Calibri" w:cs="Arial"/>
          <w:color w:val="FF0000"/>
          <w:lang w:val="es-ES" w:eastAsia="es-ES"/>
        </w:rPr>
        <w:t>marcas y modelos</w:t>
      </w:r>
      <w:r w:rsidRPr="00A663CB">
        <w:rPr>
          <w:rFonts w:ascii="Calibri" w:eastAsia="Times New Roman" w:hAnsi="Calibri" w:cs="Arial"/>
          <w:color w:val="FF0000"/>
          <w:lang w:val="es-ES" w:eastAsia="es-ES"/>
        </w:rPr>
        <w:t xml:space="preserve">, y con base </w:t>
      </w:r>
      <w:r>
        <w:rPr>
          <w:rFonts w:ascii="Calibri" w:eastAsia="Times New Roman" w:hAnsi="Calibri" w:cs="Arial"/>
          <w:color w:val="FF0000"/>
          <w:lang w:val="es-ES" w:eastAsia="es-ES"/>
        </w:rPr>
        <w:t>en esta información se determinaron</w:t>
      </w:r>
      <w:r w:rsidRPr="00A663CB">
        <w:rPr>
          <w:rFonts w:ascii="Calibri" w:eastAsia="Times New Roman" w:hAnsi="Calibri" w:cs="Arial"/>
          <w:color w:val="FF0000"/>
          <w:lang w:val="es-ES" w:eastAsia="es-ES"/>
        </w:rPr>
        <w:t xml:space="preserve"> que algunas marcas y referencias no se ajustaban al pre</w:t>
      </w:r>
      <w:r>
        <w:rPr>
          <w:rFonts w:ascii="Calibri" w:eastAsia="Times New Roman" w:hAnsi="Calibri" w:cs="Arial"/>
          <w:color w:val="FF0000"/>
          <w:lang w:val="es-ES" w:eastAsia="es-ES"/>
        </w:rPr>
        <w:t>su</w:t>
      </w:r>
      <w:r w:rsidRPr="00A663CB">
        <w:rPr>
          <w:rFonts w:ascii="Calibri" w:eastAsia="Times New Roman" w:hAnsi="Calibri" w:cs="Arial"/>
          <w:color w:val="FF0000"/>
          <w:lang w:val="es-ES" w:eastAsia="es-ES"/>
        </w:rPr>
        <w:t xml:space="preserve">puesto </w:t>
      </w:r>
      <w:r>
        <w:rPr>
          <w:rFonts w:ascii="Calibri" w:eastAsia="Times New Roman" w:hAnsi="Calibri" w:cs="Arial"/>
          <w:color w:val="FF0000"/>
          <w:lang w:val="es-ES" w:eastAsia="es-ES"/>
        </w:rPr>
        <w:t>asignado al proyecto</w:t>
      </w:r>
      <w:r w:rsidRPr="00A663CB">
        <w:rPr>
          <w:rFonts w:ascii="Calibri" w:eastAsia="Times New Roman" w:hAnsi="Calibri" w:cs="Arial"/>
          <w:color w:val="FF0000"/>
          <w:lang w:val="es-ES" w:eastAsia="es-ES"/>
        </w:rPr>
        <w:t xml:space="preserve"> para este proce</w:t>
      </w:r>
      <w:r>
        <w:rPr>
          <w:rFonts w:ascii="Calibri" w:eastAsia="Times New Roman" w:hAnsi="Calibri" w:cs="Arial"/>
          <w:color w:val="FF0000"/>
          <w:lang w:val="es-ES" w:eastAsia="es-ES"/>
        </w:rPr>
        <w:t>so de compra y por ello no puede</w:t>
      </w:r>
      <w:r w:rsidRPr="00A663CB">
        <w:rPr>
          <w:rFonts w:ascii="Calibri" w:eastAsia="Times New Roman" w:hAnsi="Calibri" w:cs="Arial"/>
          <w:color w:val="FF0000"/>
          <w:lang w:val="es-ES" w:eastAsia="es-ES"/>
        </w:rPr>
        <w:t xml:space="preserve">n tenerse en cuenta. </w:t>
      </w:r>
    </w:p>
    <w:p w:rsidR="00025B59" w:rsidRPr="00025B59" w:rsidRDefault="00025B59" w:rsidP="00025B59">
      <w:pPr>
        <w:spacing w:after="0" w:line="240" w:lineRule="auto"/>
        <w:jc w:val="both"/>
        <w:rPr>
          <w:rFonts w:ascii="Calibri" w:eastAsia="Times New Roman" w:hAnsi="Calibri" w:cs="Arial"/>
          <w:color w:val="FF0000"/>
          <w:lang w:val="es-ES" w:eastAsia="es-ES"/>
        </w:rPr>
      </w:pPr>
    </w:p>
    <w:p w:rsidR="003203D9" w:rsidRPr="003203D9" w:rsidRDefault="00025B59" w:rsidP="003203D9">
      <w:pPr>
        <w:spacing w:before="120" w:after="120"/>
        <w:jc w:val="both"/>
        <w:rPr>
          <w:rFonts w:ascii="Calibri" w:eastAsia="Calibri" w:hAnsi="Calibri" w:cs="Arial"/>
          <w:lang w:eastAsia="ar-SA"/>
        </w:rPr>
      </w:pPr>
      <w:r w:rsidRPr="00025B59">
        <w:rPr>
          <w:rFonts w:ascii="Calibri" w:eastAsia="Calibri" w:hAnsi="Calibri" w:cs="Arial"/>
          <w:b/>
          <w:lang w:eastAsia="ar-SA"/>
        </w:rPr>
        <w:t>7-</w:t>
      </w:r>
      <w:r>
        <w:rPr>
          <w:rFonts w:ascii="Calibri" w:eastAsia="Calibri" w:hAnsi="Calibri" w:cs="Arial"/>
          <w:lang w:eastAsia="ar-SA"/>
        </w:rPr>
        <w:t xml:space="preserve"> </w:t>
      </w:r>
      <w:r w:rsidR="003203D9" w:rsidRPr="003203D9">
        <w:rPr>
          <w:rFonts w:ascii="Calibri" w:eastAsia="Calibri" w:hAnsi="Calibri" w:cs="Arial"/>
          <w:lang w:eastAsia="ar-SA"/>
        </w:rPr>
        <w:t>Nos gustaría que se tuvieran las siguientes observaciones para la licitación BS/15/2013:</w:t>
      </w:r>
    </w:p>
    <w:p w:rsidR="003203D9" w:rsidRDefault="003203D9" w:rsidP="003203D9">
      <w:pPr>
        <w:spacing w:before="120" w:after="120"/>
        <w:jc w:val="both"/>
        <w:rPr>
          <w:rFonts w:ascii="Calibri" w:eastAsia="Calibri" w:hAnsi="Calibri" w:cs="Arial"/>
          <w:lang w:eastAsia="ar-SA"/>
        </w:rPr>
      </w:pPr>
      <w:r w:rsidRPr="003203D9">
        <w:rPr>
          <w:rFonts w:ascii="Calibri" w:eastAsia="Calibri" w:hAnsi="Calibri" w:cs="Arial"/>
          <w:lang w:eastAsia="ar-SA"/>
        </w:rPr>
        <w:t>La referencia N820.3 FTP del ítem # 6 Bomba de Vacío; no aparece en la base de datos del fabricante KNF. Nos gustaría saber si corresponde a la referencia N 820.3 FT.18, de la cual adjuntamos la ficha técnica.</w:t>
      </w:r>
    </w:p>
    <w:p w:rsidR="00025B59" w:rsidRDefault="00025B59" w:rsidP="00025B59">
      <w:pPr>
        <w:spacing w:after="0" w:line="240" w:lineRule="auto"/>
        <w:jc w:val="both"/>
        <w:rPr>
          <w:rFonts w:ascii="Calibri" w:eastAsia="Times New Roman" w:hAnsi="Calibri" w:cs="Arial"/>
          <w:color w:val="FF0000"/>
          <w:lang w:val="es-ES" w:eastAsia="es-ES"/>
        </w:rPr>
      </w:pPr>
      <w:r w:rsidRPr="00362DBF">
        <w:rPr>
          <w:rFonts w:ascii="Calibri" w:eastAsia="Times New Roman" w:hAnsi="Calibri" w:cs="Arial"/>
          <w:b/>
          <w:color w:val="FF0000"/>
          <w:u w:val="single"/>
          <w:lang w:val="es-ES" w:eastAsia="es-ES"/>
        </w:rPr>
        <w:t>RESPUESTA:</w:t>
      </w:r>
      <w:r w:rsidRPr="00362DBF">
        <w:rPr>
          <w:rFonts w:ascii="Calibri" w:eastAsia="Times New Roman" w:hAnsi="Calibri" w:cs="Arial"/>
          <w:color w:val="FF0000"/>
          <w:lang w:val="es-ES" w:eastAsia="es-ES"/>
        </w:rPr>
        <w:t xml:space="preserve"> Según la información que posee la Universidad del sondeo previo, la información es la que aparece en el anexo. Referencia N820.3 FTP y modelo N820.3FTP.  </w:t>
      </w:r>
    </w:p>
    <w:p w:rsidR="003203D9" w:rsidRDefault="003203D9" w:rsidP="003203D9">
      <w:pPr>
        <w:spacing w:before="120" w:after="120"/>
        <w:jc w:val="both"/>
        <w:rPr>
          <w:rFonts w:ascii="Calibri" w:eastAsia="Calibri" w:hAnsi="Calibri" w:cs="Arial"/>
          <w:lang w:eastAsia="ar-SA"/>
        </w:rPr>
      </w:pPr>
      <w:r w:rsidRPr="003203D9">
        <w:rPr>
          <w:rFonts w:ascii="Calibri" w:eastAsia="Calibri" w:hAnsi="Calibri" w:cs="Arial"/>
          <w:lang w:eastAsia="ar-SA"/>
        </w:rPr>
        <w:t>En los ítems 8 y 9; nos gustaría saber la posibilidad la cotizar la marca C4 con los modelos INF-120 y CRR-120; respectivamente; los cuales cumplen con las mismas características de la marca solicitada. Adjuntamos ficha técnica.</w:t>
      </w:r>
    </w:p>
    <w:p w:rsidR="00025B59" w:rsidRPr="00025B59" w:rsidRDefault="00025B59" w:rsidP="00025B59">
      <w:pPr>
        <w:autoSpaceDE w:val="0"/>
        <w:autoSpaceDN w:val="0"/>
        <w:adjustRightInd w:val="0"/>
        <w:spacing w:after="0" w:line="240" w:lineRule="auto"/>
        <w:jc w:val="both"/>
        <w:rPr>
          <w:rFonts w:ascii="Calibri" w:eastAsia="Calibri" w:hAnsi="Calibri" w:cs="Arial"/>
          <w:b/>
          <w:u w:val="single"/>
          <w:lang w:val="es-ES" w:eastAsia="ar-SA"/>
        </w:rPr>
      </w:pPr>
      <w:r w:rsidRPr="00025B59">
        <w:rPr>
          <w:rFonts w:ascii="Calibri" w:eastAsia="Times New Roman" w:hAnsi="Calibri" w:cs="Arial"/>
          <w:b/>
          <w:color w:val="FF0000"/>
          <w:u w:val="single"/>
          <w:lang w:val="es-ES" w:eastAsia="es-ES"/>
        </w:rPr>
        <w:t xml:space="preserve">RESPUESTA: </w:t>
      </w:r>
      <w:r w:rsidRPr="00E806E9">
        <w:rPr>
          <w:rFonts w:ascii="Calibri" w:eastAsia="Times New Roman" w:hAnsi="Calibri" w:cs="Arial"/>
          <w:color w:val="FF0000"/>
          <w:lang w:val="es-ES" w:eastAsia="es-ES"/>
        </w:rPr>
        <w:t>Para gabinete de almacenamiento de solventes</w:t>
      </w:r>
      <w:r>
        <w:rPr>
          <w:rFonts w:ascii="Calibri" w:eastAsia="Times New Roman" w:hAnsi="Calibri" w:cs="Arial"/>
          <w:color w:val="FF0000"/>
          <w:lang w:val="es-ES" w:eastAsia="es-ES"/>
        </w:rPr>
        <w:t xml:space="preserve"> (Ítem 8)</w:t>
      </w:r>
      <w:r w:rsidRPr="00E806E9">
        <w:rPr>
          <w:rFonts w:ascii="Calibri" w:eastAsia="Times New Roman" w:hAnsi="Calibri" w:cs="Arial"/>
          <w:color w:val="FF0000"/>
          <w:lang w:val="es-ES" w:eastAsia="es-ES"/>
        </w:rPr>
        <w:t>, se acepta la marca C4 en el modelo INF-120. Para los gabinetes de almacenamiento de sustancias corrosivas</w:t>
      </w:r>
      <w:r>
        <w:rPr>
          <w:rFonts w:ascii="Calibri" w:eastAsia="Times New Roman" w:hAnsi="Calibri" w:cs="Arial"/>
          <w:color w:val="FF0000"/>
          <w:lang w:val="es-ES" w:eastAsia="es-ES"/>
        </w:rPr>
        <w:t xml:space="preserve"> (Ítem 9)</w:t>
      </w:r>
      <w:r w:rsidRPr="00E806E9">
        <w:rPr>
          <w:rFonts w:ascii="Calibri" w:eastAsia="Times New Roman" w:hAnsi="Calibri" w:cs="Arial"/>
          <w:color w:val="FF0000"/>
          <w:lang w:val="es-ES" w:eastAsia="es-ES"/>
        </w:rPr>
        <w:t xml:space="preserve"> No</w:t>
      </w:r>
      <w:r w:rsidRPr="00061224">
        <w:rPr>
          <w:rFonts w:ascii="Calibri" w:eastAsia="Times New Roman" w:hAnsi="Calibri" w:cs="Arial"/>
          <w:color w:val="FF0000"/>
          <w:lang w:val="es-ES" w:eastAsia="es-ES"/>
        </w:rPr>
        <w:t xml:space="preserve"> se acepta</w:t>
      </w:r>
      <w:r>
        <w:rPr>
          <w:rFonts w:ascii="Calibri" w:eastAsia="Times New Roman" w:hAnsi="Calibri" w:cs="Arial"/>
          <w:color w:val="FF0000"/>
          <w:lang w:val="es-ES" w:eastAsia="es-ES"/>
        </w:rPr>
        <w:t xml:space="preserve"> el modelo CRR-120 debido a que según su ficha técnica no permite almacenar los siguientes productos: </w:t>
      </w:r>
      <w:r w:rsidRPr="001A452B">
        <w:rPr>
          <w:rFonts w:ascii="Calibri" w:eastAsia="Times New Roman" w:hAnsi="Calibri" w:cs="Arial"/>
          <w:color w:val="FF0000"/>
          <w:lang w:val="es-ES" w:eastAsia="es-ES"/>
        </w:rPr>
        <w:t>Fenol, Ácido Nítrico, Ácido sulfúrico</w:t>
      </w:r>
      <w:r>
        <w:rPr>
          <w:rFonts w:ascii="Calibri" w:eastAsia="Times New Roman" w:hAnsi="Calibri" w:cs="Arial"/>
          <w:color w:val="FF0000"/>
          <w:lang w:val="es-ES" w:eastAsia="es-ES"/>
        </w:rPr>
        <w:t xml:space="preserve">.  </w:t>
      </w:r>
      <w:r w:rsidRPr="00025B59">
        <w:rPr>
          <w:rFonts w:ascii="Calibri" w:eastAsia="Times New Roman" w:hAnsi="Calibri" w:cs="Arial"/>
          <w:b/>
          <w:color w:val="FF0000"/>
          <w:u w:val="single"/>
          <w:lang w:val="es-ES" w:eastAsia="es-ES"/>
        </w:rPr>
        <w:t>Ver Anexo Modificado.</w:t>
      </w:r>
    </w:p>
    <w:p w:rsidR="00025B59" w:rsidRDefault="00025B59" w:rsidP="003203D9">
      <w:pPr>
        <w:spacing w:before="120" w:after="120"/>
        <w:jc w:val="both"/>
        <w:rPr>
          <w:rFonts w:ascii="Calibri" w:eastAsia="Calibri" w:hAnsi="Calibri" w:cs="Arial"/>
          <w:lang w:eastAsia="ar-SA"/>
        </w:rPr>
      </w:pPr>
    </w:p>
    <w:p w:rsidR="00025B59" w:rsidRPr="00025B59" w:rsidRDefault="00025B59" w:rsidP="003203D9">
      <w:pPr>
        <w:spacing w:before="120" w:after="120"/>
        <w:jc w:val="both"/>
        <w:rPr>
          <w:rFonts w:ascii="Calibri" w:eastAsia="Calibri" w:hAnsi="Calibri" w:cs="Arial"/>
          <w:b/>
          <w:lang w:eastAsia="ar-SA"/>
        </w:rPr>
      </w:pPr>
      <w:r w:rsidRPr="00025B59">
        <w:rPr>
          <w:rFonts w:ascii="Calibri" w:eastAsia="Calibri" w:hAnsi="Calibri" w:cs="Arial"/>
          <w:b/>
          <w:lang w:eastAsia="ar-SA"/>
        </w:rPr>
        <w:t xml:space="preserve">8- </w:t>
      </w:r>
      <w:r w:rsidRPr="00025B59">
        <w:rPr>
          <w:rFonts w:ascii="Calibri" w:eastAsia="Calibri" w:hAnsi="Calibri" w:cs="Arial"/>
          <w:lang w:eastAsia="ar-SA"/>
        </w:rPr>
        <w:t>Observamos que se están solicitando unas marcas específicas para los equipos requeridos por parte de la institución. De la manera más atenta solicitamos se permita cotizar equipos de marcas diferentes a las solicitadas con la condición de que estos cumplan con el 100 % de las especificaciones técnicas descritas en la invitación. Esto en pro de la pluralidad de oferentes con la ventaja para la Universidad de que podrían ampliarse la cantidad de ofertas y oferentes.</w:t>
      </w:r>
    </w:p>
    <w:p w:rsidR="003203D9" w:rsidRDefault="00025B59" w:rsidP="00025B59">
      <w:pPr>
        <w:spacing w:after="0" w:line="240" w:lineRule="auto"/>
        <w:jc w:val="both"/>
        <w:rPr>
          <w:rFonts w:ascii="Calibri" w:eastAsia="Times New Roman" w:hAnsi="Calibri" w:cs="Arial"/>
          <w:color w:val="FF0000"/>
          <w:lang w:val="es-ES" w:eastAsia="es-ES"/>
        </w:rPr>
      </w:pPr>
      <w:r w:rsidRPr="009D5078">
        <w:rPr>
          <w:rFonts w:ascii="Calibri" w:eastAsia="Times New Roman" w:hAnsi="Calibri" w:cs="Arial"/>
          <w:b/>
          <w:color w:val="FF0000"/>
          <w:u w:val="single"/>
          <w:lang w:val="es-ES" w:eastAsia="es-ES"/>
        </w:rPr>
        <w:lastRenderedPageBreak/>
        <w:t xml:space="preserve">RESPUESTA: </w:t>
      </w:r>
      <w:r w:rsidRPr="009D5078">
        <w:rPr>
          <w:rFonts w:ascii="Calibri" w:eastAsia="Times New Roman" w:hAnsi="Calibri" w:cs="Arial"/>
          <w:color w:val="FF0000"/>
          <w:lang w:val="es-ES" w:eastAsia="es-ES"/>
        </w:rPr>
        <w:t>No se acepta, debido a que</w:t>
      </w:r>
      <w:r w:rsidRPr="009D5078">
        <w:rPr>
          <w:rFonts w:ascii="Calibri" w:eastAsia="Times New Roman" w:hAnsi="Calibri" w:cs="Arial"/>
          <w:b/>
          <w:color w:val="FF0000"/>
          <w:u w:val="single"/>
          <w:lang w:val="es-ES" w:eastAsia="es-ES"/>
        </w:rPr>
        <w:t xml:space="preserve"> </w:t>
      </w:r>
      <w:r w:rsidRPr="009D5078">
        <w:rPr>
          <w:rFonts w:ascii="Calibri" w:eastAsia="Times New Roman" w:hAnsi="Calibri" w:cs="Arial"/>
          <w:color w:val="FF0000"/>
          <w:lang w:val="es-ES" w:eastAsia="es-ES"/>
        </w:rPr>
        <w:t xml:space="preserve">durante la elaboración del Proyecto PARCE y antes de iniciar este proceso, se realizó un sondeo preliminar, allí se evaluaron un número considerable de cotizaciones de diferentes marcas y modelos, y con base en esta información se determinaron que algunas marcas y referencias no se ajustaban al presupuesto asignado al proyecto para este proceso de compra y por ello no pueden tenerse en cuenta. </w:t>
      </w:r>
    </w:p>
    <w:p w:rsidR="00025B59" w:rsidRPr="00025B59" w:rsidRDefault="00025B59" w:rsidP="00025B59">
      <w:pPr>
        <w:spacing w:after="0" w:line="240" w:lineRule="auto"/>
        <w:jc w:val="both"/>
        <w:rPr>
          <w:rFonts w:ascii="Calibri" w:eastAsia="Times New Roman" w:hAnsi="Calibri" w:cs="Arial"/>
          <w:color w:val="FF0000"/>
          <w:lang w:val="es-ES" w:eastAsia="es-ES"/>
        </w:rPr>
      </w:pPr>
    </w:p>
    <w:p w:rsidR="00025B59" w:rsidRDefault="00025B59" w:rsidP="003203D9">
      <w:pPr>
        <w:spacing w:before="120" w:after="120"/>
        <w:jc w:val="both"/>
        <w:rPr>
          <w:rFonts w:ascii="Calibri" w:eastAsia="Calibri" w:hAnsi="Calibri" w:cs="Arial"/>
          <w:b/>
          <w:u w:val="single"/>
          <w:lang w:eastAsia="ar-SA"/>
        </w:rPr>
      </w:pPr>
      <w:r w:rsidRPr="00025B59">
        <w:rPr>
          <w:rFonts w:ascii="Calibri" w:eastAsia="Calibri" w:hAnsi="Calibri" w:cs="Arial"/>
          <w:b/>
          <w:lang w:eastAsia="ar-SA"/>
        </w:rPr>
        <w:t>9-</w:t>
      </w:r>
      <w:r>
        <w:rPr>
          <w:rFonts w:ascii="Calibri" w:eastAsia="Calibri" w:hAnsi="Calibri" w:cs="Arial"/>
          <w:lang w:eastAsia="ar-SA"/>
        </w:rPr>
        <w:t xml:space="preserve"> </w:t>
      </w:r>
      <w:r w:rsidRPr="00025B59">
        <w:rPr>
          <w:rFonts w:ascii="Calibri" w:eastAsia="Calibri" w:hAnsi="Calibri" w:cs="Arial"/>
          <w:lang w:eastAsia="ar-SA"/>
        </w:rPr>
        <w:t>De la manera más atenta solicitamos se nos aclare si es posible presentar ofertas parciales por ítem o si por el contrario se debe presentar la oferta  por el total de los ítems en la invitación.</w:t>
      </w:r>
    </w:p>
    <w:p w:rsidR="00025B59" w:rsidRPr="00025B59" w:rsidRDefault="00025B59" w:rsidP="00025B59">
      <w:pPr>
        <w:spacing w:after="0" w:line="240" w:lineRule="auto"/>
        <w:jc w:val="both"/>
        <w:rPr>
          <w:rFonts w:ascii="Calibri" w:eastAsia="Times New Roman" w:hAnsi="Calibri" w:cs="Arial"/>
          <w:color w:val="FF0000"/>
          <w:lang w:val="es-ES" w:eastAsia="es-ES"/>
        </w:rPr>
      </w:pPr>
      <w:r w:rsidRPr="00025B59">
        <w:rPr>
          <w:rFonts w:ascii="Calibri" w:eastAsia="Times New Roman" w:hAnsi="Calibri" w:cs="Arial"/>
          <w:b/>
          <w:color w:val="FF0000"/>
          <w:u w:val="single"/>
          <w:lang w:val="es-ES" w:eastAsia="es-ES"/>
        </w:rPr>
        <w:t xml:space="preserve">RESPUESTA: </w:t>
      </w:r>
      <w:r w:rsidRPr="00025B59">
        <w:rPr>
          <w:rFonts w:ascii="Calibri" w:eastAsia="Times New Roman" w:hAnsi="Calibri" w:cs="Arial"/>
          <w:color w:val="FF0000"/>
          <w:lang w:val="es-ES" w:eastAsia="es-ES"/>
        </w:rPr>
        <w:t>Cada proveedor puede presentar su oferta de manera parcial, es decir de acuerdo a los e</w:t>
      </w:r>
      <w:r>
        <w:rPr>
          <w:rFonts w:ascii="Calibri" w:eastAsia="Times New Roman" w:hAnsi="Calibri" w:cs="Arial"/>
          <w:color w:val="FF0000"/>
          <w:lang w:val="es-ES" w:eastAsia="es-ES"/>
        </w:rPr>
        <w:t>quipos en que pueda ofertar ya que la adjudicación es por ítem.</w:t>
      </w:r>
    </w:p>
    <w:p w:rsidR="00025B59" w:rsidRDefault="00025B59" w:rsidP="003203D9">
      <w:pPr>
        <w:spacing w:before="120" w:after="120"/>
        <w:jc w:val="both"/>
        <w:rPr>
          <w:rFonts w:ascii="Calibri" w:eastAsia="Calibri" w:hAnsi="Calibri" w:cs="Arial"/>
          <w:b/>
          <w:u w:val="single"/>
          <w:lang w:eastAsia="ar-SA"/>
        </w:rPr>
      </w:pPr>
    </w:p>
    <w:p w:rsidR="003203D9" w:rsidRDefault="003203D9" w:rsidP="003203D9">
      <w:pPr>
        <w:spacing w:before="120" w:after="120"/>
        <w:jc w:val="both"/>
        <w:rPr>
          <w:rFonts w:ascii="Calibri" w:eastAsia="Calibri" w:hAnsi="Calibri" w:cs="Arial"/>
          <w:lang w:eastAsia="ar-SA"/>
        </w:rPr>
      </w:pPr>
      <w:r w:rsidRPr="009E77CC">
        <w:rPr>
          <w:rFonts w:ascii="Calibri" w:eastAsia="Calibri" w:hAnsi="Calibri" w:cs="Arial"/>
          <w:b/>
          <w:lang w:eastAsia="ar-SA"/>
        </w:rPr>
        <w:t>1</w:t>
      </w:r>
      <w:r w:rsidR="00025B59" w:rsidRPr="009E77CC">
        <w:rPr>
          <w:rFonts w:ascii="Calibri" w:eastAsia="Calibri" w:hAnsi="Calibri" w:cs="Arial"/>
          <w:b/>
          <w:lang w:eastAsia="ar-SA"/>
        </w:rPr>
        <w:t>0</w:t>
      </w:r>
      <w:r w:rsidR="009E77CC">
        <w:rPr>
          <w:rFonts w:ascii="Calibri" w:eastAsia="Calibri" w:hAnsi="Calibri" w:cs="Arial"/>
          <w:b/>
          <w:lang w:eastAsia="ar-SA"/>
        </w:rPr>
        <w:t>-</w:t>
      </w:r>
      <w:r w:rsidRPr="003203D9">
        <w:rPr>
          <w:rFonts w:ascii="Calibri" w:eastAsia="Calibri" w:hAnsi="Calibri" w:cs="Arial"/>
          <w:lang w:eastAsia="ar-SA"/>
        </w:rPr>
        <w:t xml:space="preserve"> Por favor podrían indicar cuales son los presupuestos asignados por ítem</w:t>
      </w:r>
      <w:r>
        <w:rPr>
          <w:rFonts w:ascii="Calibri" w:eastAsia="Calibri" w:hAnsi="Calibri" w:cs="Arial"/>
          <w:lang w:eastAsia="ar-SA"/>
        </w:rPr>
        <w:t>.</w:t>
      </w:r>
    </w:p>
    <w:p w:rsidR="00025B59" w:rsidRPr="00025B59" w:rsidRDefault="00025B59" w:rsidP="003203D9">
      <w:pPr>
        <w:spacing w:before="120" w:after="120"/>
        <w:jc w:val="both"/>
        <w:rPr>
          <w:rFonts w:ascii="Calibri" w:eastAsia="Times New Roman" w:hAnsi="Calibri" w:cs="Arial"/>
          <w:color w:val="FF0000"/>
          <w:lang w:val="es-ES" w:eastAsia="es-ES"/>
        </w:rPr>
      </w:pPr>
      <w:r w:rsidRPr="00025B59">
        <w:rPr>
          <w:rFonts w:ascii="Calibri" w:eastAsia="Times New Roman" w:hAnsi="Calibri" w:cs="Arial"/>
          <w:b/>
          <w:color w:val="FF0000"/>
          <w:u w:val="single"/>
          <w:lang w:val="es-ES" w:eastAsia="es-ES"/>
        </w:rPr>
        <w:t>RESPUESTA:</w:t>
      </w:r>
      <w:r w:rsidR="009E77CC">
        <w:rPr>
          <w:rFonts w:ascii="Calibri" w:eastAsia="Times New Roman" w:hAnsi="Calibri" w:cs="Arial"/>
          <w:b/>
          <w:color w:val="FF0000"/>
          <w:u w:val="single"/>
          <w:lang w:val="es-ES" w:eastAsia="es-ES"/>
        </w:rPr>
        <w:t xml:space="preserve"> </w:t>
      </w:r>
      <w:r>
        <w:rPr>
          <w:rFonts w:ascii="Calibri" w:eastAsia="Times New Roman" w:hAnsi="Calibri" w:cs="Arial"/>
          <w:color w:val="FF0000"/>
          <w:lang w:val="es-ES" w:eastAsia="es-ES"/>
        </w:rPr>
        <w:t>La Universidad n</w:t>
      </w:r>
      <w:r w:rsidR="009E77CC">
        <w:rPr>
          <w:rFonts w:ascii="Calibri" w:eastAsia="Times New Roman" w:hAnsi="Calibri" w:cs="Arial"/>
          <w:color w:val="FF0000"/>
          <w:lang w:val="es-ES" w:eastAsia="es-ES"/>
        </w:rPr>
        <w:t>o informa presupuesto por  ítem, el presupuesto para la compra total de los equipos es de $109.200.000.</w:t>
      </w:r>
    </w:p>
    <w:p w:rsidR="003203D9" w:rsidRDefault="003203D9" w:rsidP="003203D9">
      <w:pPr>
        <w:spacing w:before="120" w:after="120"/>
        <w:jc w:val="both"/>
        <w:rPr>
          <w:rFonts w:ascii="Calibri" w:eastAsia="Calibri" w:hAnsi="Calibri" w:cs="Arial"/>
          <w:lang w:eastAsia="ar-SA"/>
        </w:rPr>
      </w:pPr>
      <w:r w:rsidRPr="003203D9">
        <w:rPr>
          <w:rFonts w:ascii="Calibri" w:eastAsia="Calibri" w:hAnsi="Calibri" w:cs="Arial"/>
          <w:lang w:eastAsia="ar-SA"/>
        </w:rPr>
        <w:t>Con respecto al baño termostático se propone la referencia 97025-134 de la marca VWR, sin embargo este equipo cuenta con resolución de +/- 0.25ºC y ustedes solicitan en la especificación técnica una resolución de +/-0.1 °C, agradecemos por favor incluir la especificación de resolución +/- 0.25°C para permitir la pluralidad de oferentes.</w:t>
      </w:r>
    </w:p>
    <w:p w:rsidR="009E77CC" w:rsidRPr="009E77CC" w:rsidRDefault="009E77CC" w:rsidP="009E77CC">
      <w:pPr>
        <w:spacing w:after="0" w:line="240" w:lineRule="auto"/>
        <w:jc w:val="both"/>
        <w:rPr>
          <w:rFonts w:ascii="Calibri" w:eastAsia="Times New Roman" w:hAnsi="Calibri" w:cs="Arial"/>
          <w:b/>
          <w:color w:val="FF0000"/>
          <w:lang w:val="es-ES" w:eastAsia="es-ES"/>
        </w:rPr>
      </w:pPr>
      <w:r w:rsidRPr="00025B59">
        <w:rPr>
          <w:rFonts w:ascii="Calibri" w:eastAsia="Times New Roman" w:hAnsi="Calibri" w:cs="Arial"/>
          <w:b/>
          <w:color w:val="FF0000"/>
          <w:u w:val="single"/>
          <w:lang w:val="es-ES" w:eastAsia="es-ES"/>
        </w:rPr>
        <w:t>RESPUESTA:</w:t>
      </w:r>
      <w:r>
        <w:rPr>
          <w:rFonts w:ascii="Calibri" w:eastAsia="Times New Roman" w:hAnsi="Calibri" w:cs="Arial"/>
          <w:b/>
          <w:color w:val="FF0000"/>
          <w:u w:val="single"/>
          <w:lang w:val="es-ES" w:eastAsia="es-ES"/>
        </w:rPr>
        <w:t xml:space="preserve"> </w:t>
      </w:r>
      <w:r>
        <w:rPr>
          <w:rFonts w:ascii="Calibri" w:eastAsia="Times New Roman" w:hAnsi="Calibri" w:cs="Arial"/>
          <w:color w:val="FF0000"/>
          <w:lang w:val="es-ES" w:eastAsia="es-ES"/>
        </w:rPr>
        <w:t>S</w:t>
      </w:r>
      <w:r w:rsidRPr="00061224">
        <w:rPr>
          <w:rFonts w:ascii="Calibri" w:eastAsia="Times New Roman" w:hAnsi="Calibri" w:cs="Arial"/>
          <w:color w:val="FF0000"/>
          <w:lang w:val="es-ES" w:eastAsia="es-ES"/>
        </w:rPr>
        <w:t>e acepta</w:t>
      </w:r>
      <w:r>
        <w:rPr>
          <w:rFonts w:ascii="Calibri" w:eastAsia="Times New Roman" w:hAnsi="Calibri" w:cs="Arial"/>
          <w:color w:val="FF0000"/>
          <w:lang w:val="es-ES" w:eastAsia="es-ES"/>
        </w:rPr>
        <w:t xml:space="preserve"> la observación. Por lo tanto la resolución es de +/- 0.25 °C</w:t>
      </w:r>
      <w:r>
        <w:rPr>
          <w:rFonts w:ascii="Calibri" w:eastAsia="Times New Roman" w:hAnsi="Calibri" w:cs="Arial"/>
          <w:color w:val="FF0000"/>
          <w:lang w:val="es-ES" w:eastAsia="es-ES"/>
        </w:rPr>
        <w:t xml:space="preserve">. </w:t>
      </w:r>
      <w:r w:rsidRPr="009E77CC">
        <w:rPr>
          <w:rFonts w:ascii="Calibri" w:eastAsia="Times New Roman" w:hAnsi="Calibri" w:cs="Arial"/>
          <w:b/>
          <w:color w:val="FF0000"/>
          <w:lang w:val="es-ES" w:eastAsia="es-ES"/>
        </w:rPr>
        <w:t>Ver Anexo Modificado.</w:t>
      </w:r>
      <w:r w:rsidRPr="009E77CC">
        <w:rPr>
          <w:rFonts w:ascii="Calibri" w:eastAsia="Times New Roman" w:hAnsi="Calibri" w:cs="Arial"/>
          <w:b/>
          <w:color w:val="FF0000"/>
          <w:lang w:val="es-ES" w:eastAsia="es-ES"/>
        </w:rPr>
        <w:t xml:space="preserve">  </w:t>
      </w:r>
    </w:p>
    <w:p w:rsidR="003203D9" w:rsidRDefault="0032504E" w:rsidP="003203D9">
      <w:pPr>
        <w:spacing w:before="120" w:after="120"/>
        <w:jc w:val="both"/>
        <w:rPr>
          <w:rFonts w:ascii="Calibri" w:eastAsia="Calibri" w:hAnsi="Calibri" w:cs="Arial"/>
          <w:b/>
          <w:u w:val="single"/>
          <w:lang w:eastAsia="ar-SA"/>
        </w:rPr>
      </w:pPr>
      <w:r>
        <w:rPr>
          <w:rFonts w:ascii="Calibri" w:eastAsia="Calibri" w:hAnsi="Calibri" w:cs="Arial"/>
          <w:b/>
          <w:u w:val="single"/>
          <w:lang w:eastAsia="ar-SA"/>
        </w:rPr>
        <w:t xml:space="preserve"> </w:t>
      </w:r>
    </w:p>
    <w:p w:rsidR="00DF3541" w:rsidRDefault="009E77CC" w:rsidP="00DF3541">
      <w:pPr>
        <w:spacing w:before="120" w:after="120"/>
        <w:jc w:val="both"/>
        <w:rPr>
          <w:rFonts w:ascii="Calibri" w:eastAsia="Calibri" w:hAnsi="Calibri" w:cs="Arial"/>
          <w:lang w:eastAsia="ar-SA"/>
        </w:rPr>
      </w:pPr>
      <w:r>
        <w:rPr>
          <w:rFonts w:ascii="Calibri" w:eastAsia="Calibri" w:hAnsi="Calibri" w:cs="Arial"/>
          <w:lang w:eastAsia="ar-SA"/>
        </w:rPr>
        <w:t xml:space="preserve">11- </w:t>
      </w:r>
      <w:r w:rsidR="00DF3541" w:rsidRPr="00DF3541">
        <w:rPr>
          <w:rFonts w:ascii="Calibri" w:eastAsia="Calibri" w:hAnsi="Calibri" w:cs="Arial"/>
          <w:lang w:eastAsia="ar-SA"/>
        </w:rPr>
        <w:t>Solicitamos amablemente sean tenidas en cuenta las siguientes observaciones aunque sabemos que no están sujetos a las marcas solicitamos se admitan características variables en los equipos a ofertar</w:t>
      </w:r>
      <w:r>
        <w:rPr>
          <w:rFonts w:ascii="Calibri" w:eastAsia="Calibri" w:hAnsi="Calibri" w:cs="Arial"/>
          <w:lang w:eastAsia="ar-SA"/>
        </w:rPr>
        <w:t>.</w:t>
      </w:r>
    </w:p>
    <w:p w:rsidR="00DF3541" w:rsidRDefault="00DF3541" w:rsidP="00DF3541">
      <w:pPr>
        <w:spacing w:before="120" w:after="120"/>
        <w:jc w:val="both"/>
        <w:rPr>
          <w:rFonts w:ascii="Calibri" w:eastAsia="Calibri" w:hAnsi="Calibri" w:cs="Arial"/>
          <w:lang w:eastAsia="ar-SA"/>
        </w:rPr>
      </w:pPr>
      <w:r w:rsidRPr="00DF3541">
        <w:rPr>
          <w:rFonts w:ascii="Calibri" w:eastAsia="Calibri" w:hAnsi="Calibri" w:cs="Arial"/>
          <w:lang w:eastAsia="ar-SA"/>
        </w:rPr>
        <w:t>Con respecto al destilador de agua íte</w:t>
      </w:r>
      <w:r>
        <w:rPr>
          <w:rFonts w:ascii="Calibri" w:eastAsia="Calibri" w:hAnsi="Calibri" w:cs="Arial"/>
          <w:lang w:eastAsia="ar-SA"/>
        </w:rPr>
        <w:t xml:space="preserve">m 2 pedimos se nos aclare a que </w:t>
      </w:r>
      <w:r w:rsidRPr="00DF3541">
        <w:rPr>
          <w:rFonts w:ascii="Calibri" w:eastAsia="Calibri" w:hAnsi="Calibri" w:cs="Arial"/>
          <w:lang w:eastAsia="ar-SA"/>
        </w:rPr>
        <w:t>se refieren con la conductividad de destilación 20°C d</w:t>
      </w:r>
      <w:r>
        <w:rPr>
          <w:rFonts w:ascii="Calibri" w:eastAsia="Calibri" w:hAnsi="Calibri" w:cs="Arial"/>
          <w:lang w:eastAsia="ar-SA"/>
        </w:rPr>
        <w:t xml:space="preserve">ebido a que esta </w:t>
      </w:r>
      <w:r w:rsidRPr="00DF3541">
        <w:rPr>
          <w:rFonts w:ascii="Calibri" w:eastAsia="Calibri" w:hAnsi="Calibri" w:cs="Arial"/>
          <w:lang w:eastAsia="ar-SA"/>
        </w:rPr>
        <w:t>característica relaciona una marca en esp</w:t>
      </w:r>
      <w:r>
        <w:rPr>
          <w:rFonts w:ascii="Calibri" w:eastAsia="Calibri" w:hAnsi="Calibri" w:cs="Arial"/>
          <w:lang w:eastAsia="ar-SA"/>
        </w:rPr>
        <w:t xml:space="preserve">ecial o si se puede ofertar una </w:t>
      </w:r>
      <w:r w:rsidRPr="00DF3541">
        <w:rPr>
          <w:rFonts w:ascii="Calibri" w:eastAsia="Calibri" w:hAnsi="Calibri" w:cs="Arial"/>
          <w:lang w:eastAsia="ar-SA"/>
        </w:rPr>
        <w:t>que cumpla con las demás características excepto esta.</w:t>
      </w:r>
    </w:p>
    <w:p w:rsidR="009E77CC" w:rsidRDefault="009E77CC" w:rsidP="009E77CC">
      <w:pPr>
        <w:spacing w:after="0" w:line="240" w:lineRule="auto"/>
        <w:jc w:val="both"/>
        <w:rPr>
          <w:rFonts w:ascii="Calibri" w:eastAsia="Calibri" w:hAnsi="Calibri" w:cs="Arial"/>
          <w:color w:val="FF0000"/>
          <w:lang w:val="es-ES" w:eastAsia="ar-SA"/>
        </w:rPr>
      </w:pPr>
      <w:r w:rsidRPr="004F797A">
        <w:rPr>
          <w:rFonts w:ascii="Calibri" w:eastAsia="Times New Roman" w:hAnsi="Calibri" w:cs="Arial"/>
          <w:b/>
          <w:color w:val="FF0000"/>
          <w:u w:val="single"/>
          <w:lang w:val="es-ES" w:eastAsia="es-ES"/>
        </w:rPr>
        <w:t xml:space="preserve">RESPUESTA: </w:t>
      </w:r>
      <w:r w:rsidRPr="004F797A">
        <w:rPr>
          <w:rFonts w:ascii="Calibri" w:eastAsia="Times New Roman" w:hAnsi="Calibri" w:cs="Arial"/>
          <w:color w:val="FF0000"/>
          <w:lang w:val="es-ES" w:eastAsia="es-ES"/>
        </w:rPr>
        <w:t>Se indica que el valor de la conductividad del agua producida por el equipo debe ser de Aproximadamente 2,5 µS/cm si se mide a una temperatura de 20 °C</w:t>
      </w:r>
      <w:r>
        <w:rPr>
          <w:rFonts w:ascii="Calibri" w:eastAsia="Calibri" w:hAnsi="Calibri" w:cs="Arial"/>
          <w:color w:val="FF0000"/>
          <w:lang w:val="es-ES" w:eastAsia="ar-SA"/>
        </w:rPr>
        <w:t>.</w:t>
      </w:r>
    </w:p>
    <w:p w:rsidR="009E77CC" w:rsidRDefault="009E77CC" w:rsidP="009E77CC">
      <w:pPr>
        <w:spacing w:after="0" w:line="240" w:lineRule="auto"/>
        <w:jc w:val="both"/>
        <w:rPr>
          <w:rFonts w:ascii="Calibri" w:eastAsia="Calibri" w:hAnsi="Calibri" w:cs="Arial"/>
          <w:color w:val="FF0000"/>
          <w:lang w:val="es-ES" w:eastAsia="ar-SA"/>
        </w:rPr>
      </w:pPr>
    </w:p>
    <w:p w:rsidR="00DF3541" w:rsidRDefault="009E77CC" w:rsidP="00DF3541">
      <w:pPr>
        <w:spacing w:before="120" w:after="120"/>
        <w:jc w:val="both"/>
        <w:rPr>
          <w:rFonts w:ascii="Calibri" w:eastAsia="Calibri" w:hAnsi="Calibri" w:cs="Arial"/>
          <w:lang w:eastAsia="ar-SA"/>
        </w:rPr>
      </w:pPr>
      <w:r>
        <w:rPr>
          <w:rFonts w:ascii="Calibri" w:eastAsia="Calibri" w:hAnsi="Calibri" w:cs="Arial"/>
          <w:lang w:eastAsia="ar-SA"/>
        </w:rPr>
        <w:t>1</w:t>
      </w:r>
      <w:r w:rsidR="00DF3541">
        <w:rPr>
          <w:rFonts w:ascii="Calibri" w:eastAsia="Calibri" w:hAnsi="Calibri" w:cs="Arial"/>
          <w:lang w:eastAsia="ar-SA"/>
        </w:rPr>
        <w:t>2-</w:t>
      </w:r>
      <w:r w:rsidR="00DF3541" w:rsidRPr="00DF3541">
        <w:rPr>
          <w:rFonts w:ascii="Calibri" w:eastAsia="Calibri" w:hAnsi="Calibri" w:cs="Arial"/>
          <w:lang w:eastAsia="ar-SA"/>
        </w:rPr>
        <w:t xml:space="preserve"> Con respecto al Baño termostático s</w:t>
      </w:r>
      <w:r w:rsidR="00DF3541">
        <w:rPr>
          <w:rFonts w:ascii="Calibri" w:eastAsia="Calibri" w:hAnsi="Calibri" w:cs="Arial"/>
          <w:lang w:eastAsia="ar-SA"/>
        </w:rPr>
        <w:t xml:space="preserve">olicitamos se permita oferta un </w:t>
      </w:r>
      <w:r w:rsidR="00DF3541" w:rsidRPr="00DF3541">
        <w:rPr>
          <w:rFonts w:ascii="Calibri" w:eastAsia="Calibri" w:hAnsi="Calibri" w:cs="Arial"/>
          <w:lang w:eastAsia="ar-SA"/>
        </w:rPr>
        <w:t>equipo con resolución de 0,2 °C.</w:t>
      </w:r>
    </w:p>
    <w:p w:rsidR="009E77CC" w:rsidRPr="00061224" w:rsidRDefault="009E77CC" w:rsidP="009E77CC">
      <w:pPr>
        <w:spacing w:after="0" w:line="240" w:lineRule="auto"/>
        <w:jc w:val="both"/>
        <w:rPr>
          <w:rFonts w:ascii="Calibri" w:eastAsia="Times New Roman" w:hAnsi="Calibri" w:cs="Arial"/>
          <w:color w:val="FF0000"/>
          <w:lang w:val="es-ES" w:eastAsia="es-ES"/>
        </w:rPr>
      </w:pPr>
      <w:r w:rsidRPr="009E77CC">
        <w:rPr>
          <w:rFonts w:ascii="Calibri" w:eastAsia="Times New Roman" w:hAnsi="Calibri" w:cs="Arial"/>
          <w:b/>
          <w:color w:val="FF0000"/>
          <w:u w:val="single"/>
          <w:lang w:val="es-ES" w:eastAsia="es-ES"/>
        </w:rPr>
        <w:t xml:space="preserve">RESPUESTA: </w:t>
      </w:r>
      <w:r w:rsidRPr="00061224">
        <w:rPr>
          <w:rFonts w:ascii="Calibri" w:eastAsia="Times New Roman" w:hAnsi="Calibri" w:cs="Arial"/>
          <w:color w:val="FF0000"/>
          <w:lang w:val="es-ES" w:eastAsia="es-ES"/>
        </w:rPr>
        <w:t>No se acepta, debido a que no se tiene mayor conocimiento de la marca en mención, así como de su precio en el mercado.</w:t>
      </w:r>
    </w:p>
    <w:p w:rsidR="009E77CC" w:rsidRPr="00DF3541" w:rsidRDefault="009E77CC" w:rsidP="00DF3541">
      <w:pPr>
        <w:spacing w:before="120" w:after="120"/>
        <w:jc w:val="both"/>
        <w:rPr>
          <w:rFonts w:ascii="Calibri" w:eastAsia="Calibri" w:hAnsi="Calibri" w:cs="Arial"/>
          <w:lang w:eastAsia="ar-SA"/>
        </w:rPr>
      </w:pPr>
    </w:p>
    <w:p w:rsidR="0032504E" w:rsidRPr="00DF3541" w:rsidRDefault="009E77CC" w:rsidP="00DF3541">
      <w:pPr>
        <w:spacing w:before="120" w:after="120"/>
        <w:jc w:val="both"/>
        <w:rPr>
          <w:rFonts w:ascii="Calibri" w:eastAsia="Calibri" w:hAnsi="Calibri" w:cs="Arial"/>
          <w:lang w:eastAsia="ar-SA"/>
        </w:rPr>
      </w:pPr>
      <w:r>
        <w:rPr>
          <w:rFonts w:ascii="Calibri" w:eastAsia="Calibri" w:hAnsi="Calibri" w:cs="Arial"/>
          <w:lang w:eastAsia="ar-SA"/>
        </w:rPr>
        <w:t>1</w:t>
      </w:r>
      <w:r w:rsidR="00DF3541">
        <w:rPr>
          <w:rFonts w:ascii="Calibri" w:eastAsia="Calibri" w:hAnsi="Calibri" w:cs="Arial"/>
          <w:lang w:eastAsia="ar-SA"/>
        </w:rPr>
        <w:t xml:space="preserve">3- </w:t>
      </w:r>
      <w:r w:rsidR="00DF3541" w:rsidRPr="00DF3541">
        <w:rPr>
          <w:rFonts w:ascii="Calibri" w:eastAsia="Calibri" w:hAnsi="Calibri" w:cs="Arial"/>
          <w:lang w:eastAsia="ar-SA"/>
        </w:rPr>
        <w:t>Solicitamos se puede ofertar un placa de calentamiento un poco más</w:t>
      </w:r>
      <w:r w:rsidR="00DF3541">
        <w:rPr>
          <w:rFonts w:ascii="Calibri" w:eastAsia="Calibri" w:hAnsi="Calibri" w:cs="Arial"/>
          <w:lang w:eastAsia="ar-SA"/>
        </w:rPr>
        <w:t xml:space="preserve"> </w:t>
      </w:r>
      <w:r w:rsidR="00DF3541" w:rsidRPr="00DF3541">
        <w:rPr>
          <w:rFonts w:ascii="Calibri" w:eastAsia="Calibri" w:hAnsi="Calibri" w:cs="Arial"/>
          <w:lang w:eastAsia="ar-SA"/>
        </w:rPr>
        <w:t>pequeña</w:t>
      </w:r>
      <w:r w:rsidR="00DF3541">
        <w:rPr>
          <w:rFonts w:ascii="Calibri" w:eastAsia="Calibri" w:hAnsi="Calibri" w:cs="Arial"/>
          <w:lang w:eastAsia="ar-SA"/>
        </w:rPr>
        <w:t>.</w:t>
      </w:r>
    </w:p>
    <w:p w:rsidR="0032504E" w:rsidRDefault="009E77CC" w:rsidP="009E77CC">
      <w:pPr>
        <w:spacing w:after="0" w:line="240" w:lineRule="auto"/>
        <w:jc w:val="both"/>
        <w:rPr>
          <w:rFonts w:ascii="Calibri" w:eastAsia="Times New Roman" w:hAnsi="Calibri" w:cs="Arial"/>
          <w:color w:val="FF0000"/>
          <w:lang w:val="es-ES" w:eastAsia="es-ES"/>
        </w:rPr>
      </w:pPr>
      <w:r w:rsidRPr="009E77CC">
        <w:rPr>
          <w:rFonts w:ascii="Calibri" w:eastAsia="Times New Roman" w:hAnsi="Calibri" w:cs="Arial"/>
          <w:b/>
          <w:color w:val="FF0000"/>
          <w:u w:val="single"/>
          <w:lang w:val="es-ES" w:eastAsia="es-ES"/>
        </w:rPr>
        <w:t xml:space="preserve">RESPUESTA: </w:t>
      </w:r>
      <w:r w:rsidRPr="009E77CC">
        <w:rPr>
          <w:rFonts w:ascii="Calibri" w:eastAsia="Times New Roman" w:hAnsi="Calibri" w:cs="Arial"/>
          <w:color w:val="FF0000"/>
          <w:lang w:val="es-ES" w:eastAsia="es-ES"/>
        </w:rPr>
        <w:t xml:space="preserve">No se acepta. </w:t>
      </w:r>
    </w:p>
    <w:p w:rsidR="009E77CC" w:rsidRDefault="009E77CC" w:rsidP="009E77CC">
      <w:pPr>
        <w:spacing w:after="0" w:line="240" w:lineRule="auto"/>
        <w:jc w:val="both"/>
        <w:rPr>
          <w:rFonts w:ascii="Calibri" w:eastAsia="Times New Roman" w:hAnsi="Calibri" w:cs="Arial"/>
          <w:color w:val="FF0000"/>
          <w:lang w:val="es-ES" w:eastAsia="es-ES"/>
        </w:rPr>
      </w:pPr>
    </w:p>
    <w:p w:rsidR="009E77CC" w:rsidRPr="009E77CC" w:rsidRDefault="009E77CC" w:rsidP="009E77CC">
      <w:pPr>
        <w:spacing w:after="0" w:line="240" w:lineRule="auto"/>
        <w:rPr>
          <w:rFonts w:ascii="Arial" w:hAnsi="Arial" w:cs="Arial"/>
        </w:rPr>
      </w:pPr>
      <w:r w:rsidRPr="009E77CC">
        <w:rPr>
          <w:rFonts w:ascii="Calibri" w:eastAsia="Times New Roman" w:hAnsi="Calibri" w:cs="Arial"/>
          <w:b/>
          <w:lang w:val="es-ES" w:eastAsia="es-ES"/>
        </w:rPr>
        <w:t>14-</w:t>
      </w:r>
      <w:r>
        <w:rPr>
          <w:rFonts w:ascii="Calibri" w:eastAsia="Times New Roman" w:hAnsi="Calibri" w:cs="Arial"/>
          <w:lang w:val="es-ES" w:eastAsia="es-ES"/>
        </w:rPr>
        <w:t xml:space="preserve"> </w:t>
      </w:r>
      <w:r w:rsidRPr="009E77CC">
        <w:rPr>
          <w:rFonts w:ascii="Arial" w:hAnsi="Arial" w:cs="Arial"/>
          <w:snapToGrid w:val="0"/>
          <w:color w:val="000000"/>
        </w:rPr>
        <w:t>Respetuosamente solicitamos a la Universidad Tecnológica de Pereira tener en consideración las siguientes observaciones para los ítems:</w:t>
      </w:r>
    </w:p>
    <w:p w:rsidR="009E77CC" w:rsidRPr="009E77CC" w:rsidRDefault="009E77CC" w:rsidP="009E77CC">
      <w:pPr>
        <w:spacing w:after="0" w:line="240" w:lineRule="auto"/>
        <w:jc w:val="both"/>
        <w:rPr>
          <w:rFonts w:ascii="Arial" w:hAnsi="Arial" w:cs="Arial"/>
          <w:snapToGrid w:val="0"/>
          <w:color w:val="000000"/>
        </w:rPr>
      </w:pPr>
    </w:p>
    <w:p w:rsidR="009E77CC" w:rsidRPr="009E77CC" w:rsidRDefault="009E77CC" w:rsidP="009E77CC">
      <w:pPr>
        <w:spacing w:after="0" w:line="240" w:lineRule="auto"/>
        <w:jc w:val="both"/>
        <w:rPr>
          <w:rFonts w:ascii="Arial" w:hAnsi="Arial" w:cs="Arial"/>
          <w:snapToGrid w:val="0"/>
          <w:color w:val="000000"/>
        </w:rPr>
      </w:pPr>
      <w:r w:rsidRPr="009E77CC">
        <w:rPr>
          <w:rFonts w:ascii="Arial" w:hAnsi="Arial" w:cs="Arial"/>
          <w:snapToGrid w:val="0"/>
          <w:color w:val="000000"/>
        </w:rPr>
        <w:t xml:space="preserve">1 </w:t>
      </w:r>
      <w:r w:rsidRPr="009E77CC">
        <w:rPr>
          <w:rFonts w:ascii="Arial" w:hAnsi="Arial" w:cs="Arial"/>
          <w:snapToGrid w:val="0"/>
          <w:color w:val="000000"/>
        </w:rPr>
        <w:tab/>
        <w:t>ESPECTROFOTOMETRO ULTRAVIOLETA VISIBLE</w:t>
      </w:r>
    </w:p>
    <w:p w:rsidR="009E77CC" w:rsidRPr="009E77CC" w:rsidRDefault="009E77CC" w:rsidP="009E77CC">
      <w:pPr>
        <w:spacing w:after="0" w:line="240" w:lineRule="auto"/>
        <w:jc w:val="both"/>
        <w:rPr>
          <w:rFonts w:ascii="Arial" w:hAnsi="Arial" w:cs="Arial"/>
          <w:snapToGrid w:val="0"/>
          <w:color w:val="000000"/>
        </w:rPr>
      </w:pPr>
      <w:r w:rsidRPr="009E77CC">
        <w:rPr>
          <w:rFonts w:ascii="Arial" w:hAnsi="Arial" w:cs="Arial"/>
          <w:snapToGrid w:val="0"/>
          <w:color w:val="000000"/>
        </w:rPr>
        <w:t>2</w:t>
      </w:r>
      <w:r w:rsidRPr="009E77CC">
        <w:rPr>
          <w:rFonts w:ascii="Arial" w:hAnsi="Arial" w:cs="Arial"/>
          <w:snapToGrid w:val="0"/>
          <w:color w:val="000000"/>
        </w:rPr>
        <w:tab/>
        <w:t>DESTILADOR DE AGUA</w:t>
      </w:r>
    </w:p>
    <w:p w:rsidR="009E77CC" w:rsidRPr="009E77CC" w:rsidRDefault="009E77CC" w:rsidP="009E77CC">
      <w:pPr>
        <w:spacing w:after="0" w:line="240" w:lineRule="auto"/>
        <w:jc w:val="both"/>
        <w:rPr>
          <w:rFonts w:ascii="Arial" w:hAnsi="Arial" w:cs="Arial"/>
          <w:snapToGrid w:val="0"/>
          <w:color w:val="000000"/>
        </w:rPr>
      </w:pPr>
      <w:r w:rsidRPr="009E77CC">
        <w:rPr>
          <w:rFonts w:ascii="Arial" w:hAnsi="Arial" w:cs="Arial"/>
          <w:snapToGrid w:val="0"/>
          <w:color w:val="000000"/>
        </w:rPr>
        <w:t>7</w:t>
      </w:r>
      <w:r w:rsidRPr="009E77CC">
        <w:rPr>
          <w:rFonts w:ascii="Arial" w:hAnsi="Arial" w:cs="Arial"/>
          <w:snapToGrid w:val="0"/>
          <w:color w:val="000000"/>
        </w:rPr>
        <w:tab/>
        <w:t>CABINA EXTRACTORA DE GASES Y HUMOS</w:t>
      </w:r>
    </w:p>
    <w:p w:rsidR="009E77CC" w:rsidRPr="009E77CC" w:rsidRDefault="009E77CC" w:rsidP="009E77CC">
      <w:pPr>
        <w:spacing w:after="0" w:line="240" w:lineRule="auto"/>
        <w:jc w:val="both"/>
        <w:rPr>
          <w:rFonts w:ascii="Arial" w:hAnsi="Arial" w:cs="Arial"/>
          <w:snapToGrid w:val="0"/>
          <w:color w:val="000000"/>
        </w:rPr>
      </w:pPr>
    </w:p>
    <w:p w:rsidR="009E77CC" w:rsidRPr="009E77CC" w:rsidRDefault="009E77CC" w:rsidP="009E77CC">
      <w:pPr>
        <w:spacing w:after="0" w:line="240" w:lineRule="auto"/>
        <w:jc w:val="both"/>
        <w:rPr>
          <w:rFonts w:ascii="Arial" w:hAnsi="Arial" w:cs="Arial"/>
          <w:snapToGrid w:val="0"/>
          <w:color w:val="000000"/>
        </w:rPr>
      </w:pPr>
      <w:r w:rsidRPr="009E77CC">
        <w:rPr>
          <w:rFonts w:ascii="Arial" w:hAnsi="Arial" w:cs="Arial"/>
          <w:snapToGrid w:val="0"/>
          <w:color w:val="000000"/>
        </w:rPr>
        <w:t>Estas especificaciones técnicas están encaminadas a favorecer marcas y modelos específicos como también a un posible oferente por ser el representante para Colombia de las mismas, con lo cual limita la posibilidad de participar y favorece generalmente a un solo distribuidor.</w:t>
      </w:r>
    </w:p>
    <w:p w:rsidR="009E77CC" w:rsidRPr="009E77CC" w:rsidRDefault="009E77CC" w:rsidP="009E77CC">
      <w:pPr>
        <w:spacing w:after="0" w:line="240" w:lineRule="auto"/>
        <w:jc w:val="both"/>
        <w:rPr>
          <w:rFonts w:ascii="Arial" w:hAnsi="Arial" w:cs="Arial"/>
          <w:snapToGrid w:val="0"/>
          <w:color w:val="000000"/>
        </w:rPr>
      </w:pPr>
    </w:p>
    <w:p w:rsidR="009E77CC" w:rsidRDefault="009E77CC" w:rsidP="009E77CC">
      <w:pPr>
        <w:spacing w:after="0" w:line="240" w:lineRule="auto"/>
        <w:jc w:val="both"/>
        <w:rPr>
          <w:rFonts w:ascii="Arial" w:hAnsi="Arial" w:cs="Arial"/>
          <w:snapToGrid w:val="0"/>
          <w:color w:val="000000"/>
        </w:rPr>
      </w:pPr>
      <w:r w:rsidRPr="009E77CC">
        <w:rPr>
          <w:rFonts w:ascii="Arial" w:hAnsi="Arial" w:cs="Arial"/>
          <w:snapToGrid w:val="0"/>
          <w:color w:val="000000"/>
        </w:rPr>
        <w:t>En el mercado existen otras marcas de igual o mejor calidad que se pueden ofertar.</w:t>
      </w:r>
    </w:p>
    <w:p w:rsidR="009E77CC" w:rsidRDefault="009E77CC" w:rsidP="009E77CC">
      <w:pPr>
        <w:spacing w:after="0" w:line="240" w:lineRule="auto"/>
        <w:jc w:val="both"/>
        <w:rPr>
          <w:rFonts w:ascii="Arial" w:hAnsi="Arial" w:cs="Arial"/>
          <w:snapToGrid w:val="0"/>
          <w:color w:val="000000"/>
        </w:rPr>
      </w:pPr>
    </w:p>
    <w:p w:rsidR="009E77CC" w:rsidRPr="009E77CC" w:rsidRDefault="009E77CC" w:rsidP="009E77CC">
      <w:pPr>
        <w:spacing w:after="0" w:line="240" w:lineRule="auto"/>
        <w:jc w:val="both"/>
        <w:rPr>
          <w:rFonts w:ascii="Arial" w:hAnsi="Arial" w:cs="Arial"/>
          <w:snapToGrid w:val="0"/>
          <w:color w:val="000000"/>
        </w:rPr>
      </w:pPr>
      <w:r w:rsidRPr="009E77CC">
        <w:rPr>
          <w:rFonts w:ascii="Arial" w:hAnsi="Arial" w:cs="Arial"/>
          <w:b/>
        </w:rPr>
        <w:t>ITEM  1:    ESPECTROFOTOMETRO DE LUZ UV  VISIBLE:</w:t>
      </w:r>
    </w:p>
    <w:p w:rsidR="009E77CC" w:rsidRPr="009E77CC" w:rsidRDefault="009E77CC" w:rsidP="009E77CC">
      <w:pPr>
        <w:spacing w:after="0" w:line="240" w:lineRule="auto"/>
        <w:ind w:left="720"/>
        <w:jc w:val="both"/>
        <w:rPr>
          <w:rFonts w:ascii="Arial" w:hAnsi="Arial" w:cs="Arial"/>
        </w:rPr>
      </w:pPr>
    </w:p>
    <w:p w:rsidR="009E77CC" w:rsidRPr="009E77CC" w:rsidRDefault="009E77CC" w:rsidP="009E77CC">
      <w:pPr>
        <w:spacing w:after="0" w:line="240" w:lineRule="auto"/>
        <w:ind w:left="720"/>
        <w:jc w:val="both"/>
        <w:rPr>
          <w:rFonts w:ascii="Arial" w:hAnsi="Arial" w:cs="Arial"/>
        </w:rPr>
      </w:pPr>
    </w:p>
    <w:p w:rsidR="009E77CC" w:rsidRDefault="009E77CC" w:rsidP="009E77CC">
      <w:pPr>
        <w:spacing w:after="0" w:line="240" w:lineRule="auto"/>
        <w:jc w:val="both"/>
        <w:rPr>
          <w:rFonts w:ascii="Arial" w:hAnsi="Arial" w:cs="Arial"/>
          <w:snapToGrid w:val="0"/>
          <w:color w:val="000000"/>
        </w:rPr>
      </w:pPr>
      <w:r w:rsidRPr="009E77CC">
        <w:rPr>
          <w:rFonts w:ascii="Arial" w:hAnsi="Arial" w:cs="Arial"/>
          <w:snapToGrid w:val="0"/>
          <w:color w:val="000000"/>
        </w:rPr>
        <w:t xml:space="preserve">De acuerdo a las especificaciones técnicas estas corresponden a un equipo marca </w:t>
      </w:r>
      <w:proofErr w:type="spellStart"/>
      <w:r w:rsidRPr="009E77CC">
        <w:rPr>
          <w:rFonts w:ascii="Arial" w:hAnsi="Arial" w:cs="Arial"/>
          <w:snapToGrid w:val="0"/>
          <w:color w:val="000000"/>
        </w:rPr>
        <w:t>Thermo</w:t>
      </w:r>
      <w:proofErr w:type="spellEnd"/>
      <w:r w:rsidRPr="009E77CC">
        <w:rPr>
          <w:rFonts w:ascii="Arial" w:hAnsi="Arial" w:cs="Arial"/>
          <w:snapToGrid w:val="0"/>
          <w:color w:val="000000"/>
        </w:rPr>
        <w:t xml:space="preserve"> </w:t>
      </w:r>
      <w:proofErr w:type="spellStart"/>
      <w:r w:rsidRPr="009E77CC">
        <w:rPr>
          <w:rFonts w:ascii="Arial" w:hAnsi="Arial" w:cs="Arial"/>
          <w:snapToGrid w:val="0"/>
          <w:color w:val="000000"/>
        </w:rPr>
        <w:t>Scientific</w:t>
      </w:r>
      <w:proofErr w:type="spellEnd"/>
      <w:r w:rsidRPr="009E77CC">
        <w:rPr>
          <w:rFonts w:ascii="Arial" w:hAnsi="Arial" w:cs="Arial"/>
          <w:snapToGrid w:val="0"/>
          <w:color w:val="000000"/>
        </w:rPr>
        <w:t>,  queremos  aclarar que tenemos  espectrofotómetro marca LABOMED  de USA, con características similares y que incluye accesorios como:</w:t>
      </w:r>
    </w:p>
    <w:p w:rsidR="009E77CC" w:rsidRPr="009E77CC" w:rsidRDefault="009E77CC" w:rsidP="009E77CC">
      <w:pPr>
        <w:spacing w:after="0" w:line="240" w:lineRule="auto"/>
        <w:jc w:val="both"/>
        <w:rPr>
          <w:rFonts w:ascii="Arial" w:hAnsi="Arial" w:cs="Arial"/>
          <w:snapToGrid w:val="0"/>
          <w:color w:val="000000"/>
        </w:rPr>
      </w:pPr>
    </w:p>
    <w:p w:rsidR="009E77CC" w:rsidRPr="009E77CC" w:rsidRDefault="009E77CC" w:rsidP="009E77CC">
      <w:pPr>
        <w:numPr>
          <w:ilvl w:val="0"/>
          <w:numId w:val="2"/>
        </w:numPr>
        <w:spacing w:after="0" w:line="240" w:lineRule="auto"/>
        <w:jc w:val="both"/>
        <w:rPr>
          <w:rFonts w:ascii="Arial" w:hAnsi="Arial" w:cs="Arial"/>
        </w:rPr>
      </w:pPr>
      <w:r w:rsidRPr="009E77CC">
        <w:rPr>
          <w:rFonts w:ascii="Arial" w:hAnsi="Arial" w:cs="Arial"/>
        </w:rPr>
        <w:t>4 celdas cuadradas de 10mm ópticos</w:t>
      </w:r>
    </w:p>
    <w:p w:rsidR="009E77CC" w:rsidRPr="009E77CC" w:rsidRDefault="009E77CC" w:rsidP="009E77CC">
      <w:pPr>
        <w:numPr>
          <w:ilvl w:val="0"/>
          <w:numId w:val="2"/>
        </w:numPr>
        <w:spacing w:after="0" w:line="240" w:lineRule="auto"/>
        <w:jc w:val="both"/>
        <w:rPr>
          <w:rFonts w:ascii="Arial" w:hAnsi="Arial" w:cs="Arial"/>
        </w:rPr>
      </w:pPr>
      <w:r w:rsidRPr="009E77CC">
        <w:rPr>
          <w:rFonts w:ascii="Arial" w:hAnsi="Arial" w:cs="Arial"/>
        </w:rPr>
        <w:t>2 células cuadradas de cuarzo  de 10mm  con tapa</w:t>
      </w:r>
    </w:p>
    <w:p w:rsidR="009E77CC" w:rsidRPr="009E77CC" w:rsidRDefault="009E77CC" w:rsidP="009E77CC">
      <w:pPr>
        <w:numPr>
          <w:ilvl w:val="0"/>
          <w:numId w:val="2"/>
        </w:numPr>
        <w:spacing w:after="0" w:line="240" w:lineRule="auto"/>
        <w:jc w:val="both"/>
        <w:rPr>
          <w:rFonts w:ascii="Arial" w:hAnsi="Arial" w:cs="Arial"/>
        </w:rPr>
      </w:pPr>
      <w:r w:rsidRPr="009E77CC">
        <w:rPr>
          <w:rFonts w:ascii="Arial" w:hAnsi="Arial" w:cs="Arial"/>
        </w:rPr>
        <w:t xml:space="preserve">1 </w:t>
      </w:r>
      <w:proofErr w:type="spellStart"/>
      <w:r w:rsidRPr="009E77CC">
        <w:rPr>
          <w:rFonts w:ascii="Arial" w:hAnsi="Arial" w:cs="Arial"/>
        </w:rPr>
        <w:t>sofware</w:t>
      </w:r>
      <w:proofErr w:type="spellEnd"/>
      <w:r w:rsidRPr="009E77CC">
        <w:rPr>
          <w:rFonts w:ascii="Arial" w:hAnsi="Arial" w:cs="Arial"/>
        </w:rPr>
        <w:t xml:space="preserve">  y su </w:t>
      </w:r>
      <w:proofErr w:type="spellStart"/>
      <w:r w:rsidRPr="009E77CC">
        <w:rPr>
          <w:rFonts w:ascii="Arial" w:hAnsi="Arial" w:cs="Arial"/>
        </w:rPr>
        <w:t>pespectivo</w:t>
      </w:r>
      <w:proofErr w:type="spellEnd"/>
      <w:r w:rsidRPr="009E77CC">
        <w:rPr>
          <w:rFonts w:ascii="Arial" w:hAnsi="Arial" w:cs="Arial"/>
        </w:rPr>
        <w:t xml:space="preserve"> manual</w:t>
      </w:r>
    </w:p>
    <w:p w:rsidR="009E77CC" w:rsidRDefault="009E77CC" w:rsidP="009E77CC">
      <w:pPr>
        <w:numPr>
          <w:ilvl w:val="0"/>
          <w:numId w:val="2"/>
        </w:numPr>
        <w:spacing w:after="0" w:line="240" w:lineRule="auto"/>
        <w:jc w:val="both"/>
        <w:rPr>
          <w:rFonts w:ascii="Arial" w:hAnsi="Arial" w:cs="Arial"/>
        </w:rPr>
      </w:pPr>
      <w:r w:rsidRPr="009E77CC">
        <w:rPr>
          <w:rFonts w:ascii="Arial" w:hAnsi="Arial" w:cs="Arial"/>
        </w:rPr>
        <w:t>1 cable para PC.</w:t>
      </w:r>
    </w:p>
    <w:p w:rsidR="009E77CC" w:rsidRDefault="009E77CC" w:rsidP="009E77CC">
      <w:pPr>
        <w:spacing w:after="0" w:line="240" w:lineRule="auto"/>
        <w:jc w:val="both"/>
        <w:rPr>
          <w:rFonts w:ascii="Arial" w:hAnsi="Arial" w:cs="Arial"/>
        </w:rPr>
      </w:pPr>
    </w:p>
    <w:p w:rsidR="009E77CC" w:rsidRDefault="009E77CC" w:rsidP="009E77CC">
      <w:pPr>
        <w:spacing w:after="0" w:line="240" w:lineRule="auto"/>
        <w:jc w:val="both"/>
        <w:rPr>
          <w:rFonts w:ascii="Arial" w:hAnsi="Arial" w:cs="Arial"/>
        </w:rPr>
      </w:pPr>
    </w:p>
    <w:p w:rsidR="009E77CC" w:rsidRDefault="009E77CC" w:rsidP="009E77CC">
      <w:pPr>
        <w:spacing w:after="0" w:line="240" w:lineRule="auto"/>
        <w:jc w:val="both"/>
        <w:rPr>
          <w:rFonts w:ascii="Calibri" w:eastAsia="Times New Roman" w:hAnsi="Calibri" w:cs="Arial"/>
          <w:color w:val="FF0000"/>
          <w:lang w:val="es-ES" w:eastAsia="es-ES"/>
        </w:rPr>
      </w:pPr>
      <w:r w:rsidRPr="009E77CC">
        <w:rPr>
          <w:rFonts w:ascii="Calibri" w:eastAsia="Times New Roman" w:hAnsi="Calibri" w:cs="Arial"/>
          <w:b/>
          <w:color w:val="FF0000"/>
          <w:u w:val="single"/>
          <w:lang w:val="es-ES" w:eastAsia="es-ES"/>
        </w:rPr>
        <w:t xml:space="preserve">RESPUESTA: </w:t>
      </w:r>
      <w:r w:rsidRPr="009E77CC">
        <w:rPr>
          <w:rFonts w:ascii="Calibri" w:eastAsia="Times New Roman" w:hAnsi="Calibri" w:cs="Arial"/>
          <w:color w:val="FF0000"/>
          <w:lang w:val="es-ES" w:eastAsia="es-ES"/>
        </w:rPr>
        <w:t>No se acepta, debido a que no se tiene mayor conocimiento de la marca en mención, así como de su precio en el mercado.</w:t>
      </w:r>
    </w:p>
    <w:p w:rsidR="009E77CC" w:rsidRDefault="009E77CC" w:rsidP="009E77CC">
      <w:pPr>
        <w:spacing w:after="0" w:line="240" w:lineRule="auto"/>
        <w:jc w:val="both"/>
        <w:rPr>
          <w:rFonts w:ascii="Calibri" w:eastAsia="Times New Roman" w:hAnsi="Calibri" w:cs="Arial"/>
          <w:color w:val="FF0000"/>
          <w:lang w:val="es-ES" w:eastAsia="es-ES"/>
        </w:rPr>
      </w:pPr>
    </w:p>
    <w:p w:rsidR="009E77CC" w:rsidRPr="009E77CC" w:rsidRDefault="009E77CC" w:rsidP="009E77CC">
      <w:pPr>
        <w:spacing w:after="0" w:line="240" w:lineRule="auto"/>
        <w:jc w:val="both"/>
        <w:rPr>
          <w:rFonts w:ascii="Calibri" w:eastAsia="Times New Roman" w:hAnsi="Calibri" w:cs="Arial"/>
          <w:color w:val="FF0000"/>
          <w:lang w:val="es-ES" w:eastAsia="es-ES"/>
        </w:rPr>
      </w:pPr>
      <w:r w:rsidRPr="009E77CC">
        <w:rPr>
          <w:rFonts w:ascii="Arial" w:hAnsi="Arial" w:cs="Arial"/>
          <w:b/>
        </w:rPr>
        <w:t>ITEM  2:    DESTILADOR DE AGUA:</w:t>
      </w:r>
    </w:p>
    <w:p w:rsidR="009E77CC" w:rsidRPr="009E77CC" w:rsidRDefault="009E77CC" w:rsidP="009E77CC">
      <w:pPr>
        <w:spacing w:after="0" w:line="240" w:lineRule="auto"/>
        <w:jc w:val="both"/>
        <w:rPr>
          <w:rFonts w:ascii="Arial" w:hAnsi="Arial" w:cs="Arial"/>
        </w:rPr>
      </w:pPr>
    </w:p>
    <w:p w:rsidR="009E77CC" w:rsidRPr="009E77CC" w:rsidRDefault="009E77CC" w:rsidP="009E77CC">
      <w:pPr>
        <w:spacing w:after="0" w:line="240" w:lineRule="auto"/>
        <w:jc w:val="both"/>
        <w:rPr>
          <w:rFonts w:ascii="Arial" w:hAnsi="Arial" w:cs="Arial"/>
          <w:snapToGrid w:val="0"/>
          <w:color w:val="000000"/>
        </w:rPr>
      </w:pPr>
      <w:r w:rsidRPr="009E77CC">
        <w:rPr>
          <w:rFonts w:ascii="Arial" w:hAnsi="Arial" w:cs="Arial"/>
          <w:snapToGrid w:val="0"/>
          <w:color w:val="000000"/>
        </w:rPr>
        <w:t xml:space="preserve">De acuerdo a las especificaciones técnicas presentadas en la invitación,  estas  corresponden a un equipo marca  </w:t>
      </w:r>
      <w:proofErr w:type="spellStart"/>
      <w:r w:rsidRPr="009E77CC">
        <w:rPr>
          <w:rFonts w:ascii="Arial" w:hAnsi="Arial" w:cs="Arial"/>
          <w:snapToGrid w:val="0"/>
          <w:color w:val="000000"/>
        </w:rPr>
        <w:t>Boeco</w:t>
      </w:r>
      <w:proofErr w:type="spellEnd"/>
      <w:r w:rsidRPr="009E77CC">
        <w:rPr>
          <w:rFonts w:ascii="Arial" w:hAnsi="Arial" w:cs="Arial"/>
          <w:snapToGrid w:val="0"/>
          <w:color w:val="000000"/>
        </w:rPr>
        <w:t>,  queremos  que se tenga en cuenta la marca POBEL  de  España que tiene las mimas características requeridas para un destilador de 7.5 litros hora y  un mejor precio.</w:t>
      </w:r>
    </w:p>
    <w:p w:rsidR="009E77CC" w:rsidRPr="009E77CC" w:rsidRDefault="009E77CC" w:rsidP="009E77CC">
      <w:pPr>
        <w:spacing w:after="0" w:line="240" w:lineRule="auto"/>
        <w:jc w:val="both"/>
        <w:rPr>
          <w:rFonts w:ascii="Arial" w:hAnsi="Arial" w:cs="Arial"/>
          <w:snapToGrid w:val="0"/>
          <w:color w:val="000000"/>
        </w:rPr>
      </w:pPr>
    </w:p>
    <w:p w:rsidR="009E77CC" w:rsidRDefault="009E77CC" w:rsidP="009E77CC">
      <w:pPr>
        <w:spacing w:after="0" w:line="240" w:lineRule="auto"/>
        <w:jc w:val="both"/>
        <w:rPr>
          <w:rFonts w:ascii="Calibri" w:eastAsia="Times New Roman" w:hAnsi="Calibri" w:cs="Arial"/>
          <w:color w:val="FF0000"/>
          <w:lang w:val="es-ES" w:eastAsia="es-ES"/>
        </w:rPr>
      </w:pPr>
      <w:r w:rsidRPr="009E77CC">
        <w:rPr>
          <w:rFonts w:ascii="Calibri" w:eastAsia="Times New Roman" w:hAnsi="Calibri" w:cs="Arial"/>
          <w:b/>
          <w:color w:val="FF0000"/>
          <w:u w:val="single"/>
          <w:lang w:val="es-ES" w:eastAsia="es-ES"/>
        </w:rPr>
        <w:t xml:space="preserve">RESPUESTA: </w:t>
      </w:r>
      <w:r w:rsidRPr="009E77CC">
        <w:rPr>
          <w:rFonts w:ascii="Calibri" w:eastAsia="Times New Roman" w:hAnsi="Calibri" w:cs="Arial"/>
          <w:color w:val="FF0000"/>
          <w:lang w:val="es-ES" w:eastAsia="es-ES"/>
        </w:rPr>
        <w:t>No se acepta, debido a que no se tiene mayor conocimiento de la marca en mención, así como de su precio en el mercado.</w:t>
      </w:r>
    </w:p>
    <w:p w:rsidR="009E77CC" w:rsidRDefault="009E77CC" w:rsidP="009E77CC">
      <w:pPr>
        <w:spacing w:after="0" w:line="240" w:lineRule="auto"/>
        <w:jc w:val="both"/>
        <w:rPr>
          <w:rFonts w:ascii="Calibri" w:eastAsia="Times New Roman" w:hAnsi="Calibri" w:cs="Arial"/>
          <w:color w:val="FF0000"/>
          <w:lang w:val="es-ES" w:eastAsia="es-ES"/>
        </w:rPr>
      </w:pPr>
    </w:p>
    <w:p w:rsidR="009E77CC" w:rsidRDefault="009E77CC" w:rsidP="009E77CC">
      <w:pPr>
        <w:spacing w:after="0" w:line="240" w:lineRule="auto"/>
        <w:jc w:val="both"/>
        <w:rPr>
          <w:rFonts w:ascii="Calibri" w:eastAsia="Times New Roman" w:hAnsi="Calibri" w:cs="Arial"/>
          <w:color w:val="FF0000"/>
          <w:lang w:val="es-ES" w:eastAsia="es-ES"/>
        </w:rPr>
      </w:pPr>
    </w:p>
    <w:p w:rsidR="009E77CC" w:rsidRPr="009E77CC" w:rsidRDefault="009E77CC" w:rsidP="009E77CC">
      <w:pPr>
        <w:spacing w:after="0" w:line="240" w:lineRule="auto"/>
        <w:jc w:val="both"/>
        <w:rPr>
          <w:rFonts w:ascii="Calibri" w:eastAsia="Times New Roman" w:hAnsi="Calibri" w:cs="Arial"/>
          <w:color w:val="FF0000"/>
          <w:lang w:val="es-ES" w:eastAsia="es-ES"/>
        </w:rPr>
      </w:pPr>
      <w:r w:rsidRPr="00B762A5">
        <w:rPr>
          <w:rFonts w:ascii="Arial" w:hAnsi="Arial" w:cs="Arial"/>
          <w:b/>
        </w:rPr>
        <w:t>ITEM  3:    CABINA DE EXTRACCIÓN DE GASES:</w:t>
      </w:r>
    </w:p>
    <w:p w:rsidR="009E77CC" w:rsidRDefault="009E77CC" w:rsidP="009E77CC">
      <w:pPr>
        <w:tabs>
          <w:tab w:val="left" w:pos="2520"/>
        </w:tabs>
        <w:spacing w:after="0" w:line="240" w:lineRule="auto"/>
        <w:jc w:val="both"/>
        <w:rPr>
          <w:rFonts w:ascii="Arial" w:hAnsi="Arial" w:cs="Arial"/>
        </w:rPr>
      </w:pPr>
      <w:r>
        <w:rPr>
          <w:rFonts w:ascii="Arial" w:hAnsi="Arial" w:cs="Arial"/>
        </w:rPr>
        <w:tab/>
      </w:r>
    </w:p>
    <w:p w:rsidR="009E77CC" w:rsidRPr="00D1136E" w:rsidRDefault="009E77CC" w:rsidP="009E77CC">
      <w:pPr>
        <w:autoSpaceDE w:val="0"/>
        <w:autoSpaceDN w:val="0"/>
        <w:adjustRightInd w:val="0"/>
        <w:spacing w:after="0" w:line="240" w:lineRule="auto"/>
        <w:ind w:right="-234"/>
        <w:jc w:val="both"/>
        <w:rPr>
          <w:rFonts w:ascii="Arial" w:hAnsi="Arial" w:cs="Arial"/>
          <w:b/>
          <w:bCs/>
        </w:rPr>
      </w:pPr>
      <w:r>
        <w:rPr>
          <w:rFonts w:ascii="Arial" w:hAnsi="Arial" w:cs="Arial"/>
        </w:rPr>
        <w:t>En este ítem,   se dan especificaciones que favorecen una sola marca, dejando por fuera a otras marcas incluso importadas como BIOBASE, que ofrece características que pueden favorecer aún más al usuario,  como son:</w:t>
      </w:r>
      <w:r w:rsidRPr="00D74DDF">
        <w:rPr>
          <w:rFonts w:ascii="Arial" w:hAnsi="Arial" w:cs="Arial"/>
          <w:b/>
          <w:bCs/>
        </w:rPr>
        <w:t xml:space="preserve"> </w:t>
      </w:r>
    </w:p>
    <w:p w:rsidR="009E77CC" w:rsidRPr="00D1136E" w:rsidRDefault="009E77CC" w:rsidP="009E77CC">
      <w:pPr>
        <w:numPr>
          <w:ilvl w:val="0"/>
          <w:numId w:val="3"/>
        </w:numPr>
        <w:autoSpaceDE w:val="0"/>
        <w:autoSpaceDN w:val="0"/>
        <w:adjustRightInd w:val="0"/>
        <w:spacing w:after="0" w:line="240" w:lineRule="auto"/>
        <w:ind w:right="-234"/>
        <w:jc w:val="both"/>
        <w:rPr>
          <w:rFonts w:ascii="Arial" w:hAnsi="Arial" w:cs="Arial"/>
          <w:b/>
          <w:bCs/>
        </w:rPr>
      </w:pPr>
      <w:r w:rsidRPr="00D1136E">
        <w:rPr>
          <w:rFonts w:ascii="Arial" w:hAnsi="Arial" w:cs="Arial"/>
          <w:b/>
          <w:bCs/>
        </w:rPr>
        <w:t xml:space="preserve">Ahorro Energético: </w:t>
      </w:r>
      <w:r w:rsidRPr="00D1136E">
        <w:rPr>
          <w:rFonts w:ascii="Arial" w:hAnsi="Arial" w:cs="Arial"/>
        </w:rPr>
        <w:t xml:space="preserve">La cabina </w:t>
      </w:r>
      <w:r>
        <w:rPr>
          <w:rFonts w:ascii="Arial" w:hAnsi="Arial" w:cs="Arial"/>
        </w:rPr>
        <w:t>permite controlar la velocidad del motor y aire de extracción de acuerdo al trabajo realizado y a los tiempos de pausa en los que no es necesario mantener la cabina con el mismo gasto de energía.</w:t>
      </w:r>
    </w:p>
    <w:p w:rsidR="009E77CC" w:rsidRPr="00D1136E" w:rsidRDefault="009E77CC" w:rsidP="009E77CC">
      <w:pPr>
        <w:numPr>
          <w:ilvl w:val="0"/>
          <w:numId w:val="3"/>
        </w:numPr>
        <w:autoSpaceDE w:val="0"/>
        <w:autoSpaceDN w:val="0"/>
        <w:adjustRightInd w:val="0"/>
        <w:spacing w:after="0" w:line="240" w:lineRule="auto"/>
        <w:ind w:right="-234"/>
        <w:jc w:val="both"/>
        <w:rPr>
          <w:rFonts w:ascii="Arial" w:hAnsi="Arial" w:cs="Arial"/>
          <w:b/>
          <w:bCs/>
        </w:rPr>
      </w:pPr>
      <w:r w:rsidRPr="00D1136E">
        <w:rPr>
          <w:rFonts w:ascii="Arial" w:hAnsi="Arial" w:cs="Arial"/>
          <w:b/>
          <w:bCs/>
        </w:rPr>
        <w:lastRenderedPageBreak/>
        <w:t xml:space="preserve">Segura: </w:t>
      </w:r>
      <w:r>
        <w:rPr>
          <w:rFonts w:ascii="Arial" w:hAnsi="Arial" w:cs="Arial"/>
          <w:b/>
          <w:bCs/>
        </w:rPr>
        <w:t xml:space="preserve"> </w:t>
      </w:r>
      <w:r w:rsidRPr="00D1136E">
        <w:rPr>
          <w:rFonts w:ascii="Arial" w:hAnsi="Arial" w:cs="Arial"/>
        </w:rPr>
        <w:t xml:space="preserve"> flujos de aire </w:t>
      </w:r>
      <w:r>
        <w:rPr>
          <w:rFonts w:ascii="Arial" w:hAnsi="Arial" w:cs="Arial"/>
        </w:rPr>
        <w:t>que cumplen con las normas exigidas para mantener</w:t>
      </w:r>
      <w:r w:rsidRPr="00D1136E">
        <w:rPr>
          <w:rFonts w:ascii="Arial" w:hAnsi="Arial" w:cs="Arial"/>
        </w:rPr>
        <w:t xml:space="preserve"> un alto nivel de protección al usuario.</w:t>
      </w:r>
      <w:r>
        <w:rPr>
          <w:rFonts w:ascii="Arial" w:hAnsi="Arial" w:cs="Arial"/>
        </w:rPr>
        <w:t xml:space="preserve">   Lámpara UV,  que permite la desinfección de las superficies de la cabina y evita la proliferación de microorganismos.</w:t>
      </w:r>
    </w:p>
    <w:p w:rsidR="009E77CC" w:rsidRPr="00D1136E" w:rsidRDefault="009E77CC" w:rsidP="009E77CC">
      <w:pPr>
        <w:numPr>
          <w:ilvl w:val="0"/>
          <w:numId w:val="3"/>
        </w:numPr>
        <w:autoSpaceDE w:val="0"/>
        <w:autoSpaceDN w:val="0"/>
        <w:adjustRightInd w:val="0"/>
        <w:spacing w:after="0" w:line="240" w:lineRule="auto"/>
        <w:ind w:right="-234"/>
        <w:jc w:val="both"/>
        <w:rPr>
          <w:rFonts w:ascii="Arial" w:hAnsi="Arial" w:cs="Arial"/>
          <w:b/>
          <w:bCs/>
        </w:rPr>
      </w:pPr>
      <w:r w:rsidRPr="00D1136E">
        <w:rPr>
          <w:rFonts w:ascii="Arial" w:hAnsi="Arial" w:cs="Arial"/>
          <w:b/>
          <w:bCs/>
        </w:rPr>
        <w:t xml:space="preserve">Resistente: </w:t>
      </w:r>
      <w:r w:rsidRPr="00D1136E">
        <w:rPr>
          <w:rFonts w:ascii="Arial" w:hAnsi="Arial" w:cs="Arial"/>
        </w:rPr>
        <w:t xml:space="preserve">Superficie de trabajo en </w:t>
      </w:r>
      <w:proofErr w:type="spellStart"/>
      <w:r>
        <w:rPr>
          <w:rFonts w:ascii="Arial" w:hAnsi="Arial" w:cs="Arial"/>
        </w:rPr>
        <w:t>melamine</w:t>
      </w:r>
      <w:proofErr w:type="spellEnd"/>
      <w:r>
        <w:rPr>
          <w:rFonts w:ascii="Arial" w:hAnsi="Arial" w:cs="Arial"/>
        </w:rPr>
        <w:t>, un resina de gran resistencia físico-química</w:t>
      </w:r>
      <w:r w:rsidRPr="00D1136E">
        <w:rPr>
          <w:rFonts w:ascii="Arial" w:hAnsi="Arial" w:cs="Arial"/>
        </w:rPr>
        <w:t>.</w:t>
      </w:r>
    </w:p>
    <w:p w:rsidR="009E77CC" w:rsidRPr="00D1136E" w:rsidRDefault="009E77CC" w:rsidP="009E77CC">
      <w:pPr>
        <w:numPr>
          <w:ilvl w:val="0"/>
          <w:numId w:val="3"/>
        </w:numPr>
        <w:autoSpaceDE w:val="0"/>
        <w:autoSpaceDN w:val="0"/>
        <w:adjustRightInd w:val="0"/>
        <w:spacing w:after="0" w:line="240" w:lineRule="auto"/>
        <w:ind w:right="-234"/>
        <w:jc w:val="both"/>
        <w:rPr>
          <w:rFonts w:ascii="Arial" w:hAnsi="Arial" w:cs="Arial"/>
          <w:b/>
          <w:bCs/>
        </w:rPr>
      </w:pPr>
      <w:r>
        <w:rPr>
          <w:rFonts w:ascii="Arial" w:hAnsi="Arial" w:cs="Arial"/>
          <w:b/>
          <w:bCs/>
        </w:rPr>
        <w:t>Vidrio frontal motorizado</w:t>
      </w:r>
      <w:r w:rsidRPr="00D1136E">
        <w:rPr>
          <w:rFonts w:ascii="Arial" w:hAnsi="Arial" w:cs="Arial"/>
          <w:b/>
          <w:bCs/>
        </w:rPr>
        <w:t xml:space="preserve">: </w:t>
      </w:r>
      <w:r w:rsidRPr="00D1136E">
        <w:rPr>
          <w:rFonts w:ascii="Arial" w:hAnsi="Arial" w:cs="Arial"/>
        </w:rPr>
        <w:t>Guillotina de vidrio deslizante para facilitar al usuario su manipulación. Esta guillotina se cierra por completo (zona de trabajo) para aislarla cuando no se utiliza la cabina.</w:t>
      </w:r>
    </w:p>
    <w:p w:rsidR="009E77CC" w:rsidRPr="00D1136E" w:rsidRDefault="009E77CC" w:rsidP="009E77CC">
      <w:pPr>
        <w:numPr>
          <w:ilvl w:val="0"/>
          <w:numId w:val="3"/>
        </w:numPr>
        <w:autoSpaceDE w:val="0"/>
        <w:autoSpaceDN w:val="0"/>
        <w:adjustRightInd w:val="0"/>
        <w:spacing w:after="0" w:line="240" w:lineRule="auto"/>
        <w:ind w:right="-234"/>
        <w:jc w:val="both"/>
        <w:rPr>
          <w:rFonts w:ascii="Arial" w:hAnsi="Arial" w:cs="Arial"/>
          <w:b/>
          <w:bCs/>
        </w:rPr>
      </w:pPr>
      <w:r w:rsidRPr="00D1136E">
        <w:rPr>
          <w:rFonts w:ascii="Arial" w:hAnsi="Arial" w:cs="Arial"/>
          <w:b/>
          <w:bCs/>
        </w:rPr>
        <w:t>Ergonomía:</w:t>
      </w:r>
      <w:r w:rsidRPr="00D1136E">
        <w:rPr>
          <w:rFonts w:ascii="Arial" w:hAnsi="Arial" w:cs="Arial"/>
        </w:rPr>
        <w:t xml:space="preserve"> Ergonómicamente inclinada, ofrece al usuario un gran confort, mientras que el panel frontal </w:t>
      </w:r>
      <w:r w:rsidRPr="00D21002">
        <w:rPr>
          <w:rFonts w:ascii="Arial" w:hAnsi="Arial" w:cs="Arial"/>
        </w:rPr>
        <w:t>está</w:t>
      </w:r>
      <w:r w:rsidRPr="00D1136E">
        <w:rPr>
          <w:rFonts w:ascii="Arial" w:hAnsi="Arial" w:cs="Arial"/>
        </w:rPr>
        <w:t xml:space="preserve"> inclinado para permitir una  fácil visualización del </w:t>
      </w:r>
      <w:r>
        <w:rPr>
          <w:rFonts w:ascii="Arial" w:hAnsi="Arial" w:cs="Arial"/>
        </w:rPr>
        <w:t>trabajo</w:t>
      </w:r>
      <w:r w:rsidRPr="00D1136E">
        <w:rPr>
          <w:rFonts w:ascii="Arial" w:hAnsi="Arial" w:cs="Arial"/>
        </w:rPr>
        <w:t xml:space="preserve">. </w:t>
      </w:r>
    </w:p>
    <w:p w:rsidR="009E77CC" w:rsidRPr="007675FD" w:rsidRDefault="009E77CC" w:rsidP="009E77CC">
      <w:pPr>
        <w:numPr>
          <w:ilvl w:val="0"/>
          <w:numId w:val="3"/>
        </w:numPr>
        <w:autoSpaceDE w:val="0"/>
        <w:autoSpaceDN w:val="0"/>
        <w:adjustRightInd w:val="0"/>
        <w:spacing w:after="0" w:line="240" w:lineRule="auto"/>
        <w:ind w:right="-234"/>
        <w:jc w:val="both"/>
        <w:rPr>
          <w:rFonts w:ascii="Arial" w:hAnsi="Arial" w:cs="Arial"/>
        </w:rPr>
      </w:pPr>
      <w:r w:rsidRPr="00D1136E">
        <w:rPr>
          <w:rFonts w:ascii="Arial" w:hAnsi="Arial" w:cs="Arial"/>
          <w:b/>
          <w:bCs/>
        </w:rPr>
        <w:t xml:space="preserve">Normas: </w:t>
      </w:r>
      <w:r w:rsidRPr="00D1136E">
        <w:rPr>
          <w:rFonts w:ascii="Arial" w:hAnsi="Arial" w:cs="Arial"/>
        </w:rPr>
        <w:t xml:space="preserve">Las cabinas de </w:t>
      </w:r>
      <w:r>
        <w:rPr>
          <w:rFonts w:ascii="Arial" w:hAnsi="Arial" w:cs="Arial"/>
        </w:rPr>
        <w:t>extracción BIOBASE</w:t>
      </w:r>
      <w:r w:rsidRPr="00D1136E">
        <w:rPr>
          <w:rFonts w:ascii="Arial" w:hAnsi="Arial" w:cs="Arial"/>
        </w:rPr>
        <w:t xml:space="preserve">, están diseñadas para cumplir con los requerimientos de las siguientes normas  </w:t>
      </w:r>
      <w:r w:rsidRPr="007675FD">
        <w:rPr>
          <w:rFonts w:ascii="Arial" w:hAnsi="Arial" w:cs="Arial"/>
        </w:rPr>
        <w:t>ASHRAE 110, AFNOR NF X 15-211 Y ANSI/AIHA Z9.7-1998.</w:t>
      </w:r>
    </w:p>
    <w:p w:rsidR="009E77CC" w:rsidRDefault="009E77CC" w:rsidP="009E77CC">
      <w:pPr>
        <w:autoSpaceDE w:val="0"/>
        <w:autoSpaceDN w:val="0"/>
        <w:adjustRightInd w:val="0"/>
        <w:spacing w:after="0" w:line="240" w:lineRule="auto"/>
        <w:ind w:right="-234"/>
        <w:jc w:val="center"/>
        <w:rPr>
          <w:rFonts w:ascii="Arial" w:hAnsi="Arial" w:cs="Arial"/>
          <w:b/>
          <w:bCs/>
          <w:sz w:val="24"/>
          <w:szCs w:val="24"/>
        </w:rPr>
      </w:pPr>
    </w:p>
    <w:p w:rsidR="009E77CC" w:rsidRPr="007675FD" w:rsidRDefault="009E77CC" w:rsidP="009E77CC">
      <w:pPr>
        <w:rPr>
          <w:rFonts w:ascii="Arial" w:hAnsi="Arial" w:cs="Arial"/>
          <w:b/>
          <w:bCs/>
          <w:lang w:val="es-ES"/>
        </w:rPr>
      </w:pPr>
      <w:r w:rsidRPr="007675FD">
        <w:rPr>
          <w:rStyle w:val="hps"/>
          <w:rFonts w:ascii="Arial" w:hAnsi="Arial" w:cs="Arial"/>
          <w:b/>
          <w:bCs/>
          <w:lang w:val="es-ES"/>
        </w:rPr>
        <w:t>•</w:t>
      </w:r>
      <w:r w:rsidRPr="007675FD">
        <w:rPr>
          <w:rFonts w:ascii="Arial" w:hAnsi="Arial" w:cs="Arial"/>
          <w:b/>
          <w:bCs/>
          <w:lang w:val="es-ES"/>
        </w:rPr>
        <w:t xml:space="preserve"> </w:t>
      </w:r>
      <w:r w:rsidRPr="007675FD">
        <w:rPr>
          <w:rStyle w:val="hps"/>
          <w:rFonts w:ascii="Arial" w:hAnsi="Arial" w:cs="Arial"/>
          <w:b/>
          <w:bCs/>
          <w:lang w:val="es-ES"/>
        </w:rPr>
        <w:t>Lámpara UV   para e</w:t>
      </w:r>
      <w:r w:rsidRPr="007675FD">
        <w:rPr>
          <w:rFonts w:ascii="Arial" w:hAnsi="Arial" w:cs="Arial"/>
          <w:b/>
          <w:bCs/>
          <w:lang w:val="es-ES"/>
        </w:rPr>
        <w:t>sterilizar la zona de</w:t>
      </w:r>
      <w:r w:rsidRPr="007675FD">
        <w:rPr>
          <w:rStyle w:val="hps"/>
          <w:rFonts w:ascii="Arial" w:hAnsi="Arial" w:cs="Arial"/>
          <w:b/>
          <w:bCs/>
          <w:lang w:val="es-ES"/>
        </w:rPr>
        <w:t xml:space="preserve"> trabajo</w:t>
      </w:r>
      <w:r w:rsidRPr="007675FD">
        <w:rPr>
          <w:rFonts w:ascii="Arial" w:hAnsi="Arial" w:cs="Arial"/>
          <w:b/>
          <w:bCs/>
          <w:lang w:val="es-ES"/>
        </w:rPr>
        <w:t>.</w:t>
      </w:r>
    </w:p>
    <w:p w:rsidR="009E77CC" w:rsidRPr="007675FD" w:rsidRDefault="009E77CC" w:rsidP="009E77CC">
      <w:pPr>
        <w:rPr>
          <w:rFonts w:ascii="Arial" w:hAnsi="Arial" w:cs="Arial"/>
          <w:b/>
          <w:bCs/>
          <w:lang w:val="es-ES"/>
        </w:rPr>
      </w:pPr>
      <w:r w:rsidRPr="007675FD">
        <w:rPr>
          <w:rStyle w:val="hps"/>
          <w:rFonts w:ascii="Arial" w:hAnsi="Arial" w:cs="Arial"/>
          <w:b/>
          <w:bCs/>
          <w:lang w:val="es-ES"/>
        </w:rPr>
        <w:t>•</w:t>
      </w:r>
      <w:r w:rsidRPr="007675FD">
        <w:rPr>
          <w:rFonts w:ascii="Arial" w:hAnsi="Arial" w:cs="Arial"/>
          <w:b/>
          <w:bCs/>
          <w:lang w:val="es-ES"/>
        </w:rPr>
        <w:t xml:space="preserve"> </w:t>
      </w:r>
      <w:r w:rsidRPr="007675FD">
        <w:rPr>
          <w:rStyle w:val="hps"/>
          <w:rFonts w:ascii="Arial" w:hAnsi="Arial" w:cs="Arial"/>
          <w:b/>
          <w:bCs/>
          <w:lang w:val="es-ES"/>
        </w:rPr>
        <w:t xml:space="preserve"> El motor centrifugo </w:t>
      </w:r>
      <w:r>
        <w:rPr>
          <w:rStyle w:val="hps"/>
          <w:rFonts w:ascii="Arial" w:hAnsi="Arial" w:cs="Arial"/>
          <w:b/>
          <w:bCs/>
          <w:lang w:val="es-ES"/>
        </w:rPr>
        <w:t>(</w:t>
      </w:r>
      <w:proofErr w:type="spellStart"/>
      <w:r>
        <w:rPr>
          <w:rStyle w:val="hps"/>
          <w:rFonts w:ascii="Arial" w:hAnsi="Arial" w:cs="Arial"/>
          <w:b/>
          <w:bCs/>
          <w:lang w:val="es-ES"/>
        </w:rPr>
        <w:t>blower</w:t>
      </w:r>
      <w:proofErr w:type="spellEnd"/>
      <w:r>
        <w:rPr>
          <w:rStyle w:val="hps"/>
          <w:rFonts w:ascii="Arial" w:hAnsi="Arial" w:cs="Arial"/>
          <w:b/>
          <w:bCs/>
          <w:lang w:val="es-ES"/>
        </w:rPr>
        <w:t xml:space="preserve">) </w:t>
      </w:r>
      <w:r w:rsidRPr="007675FD">
        <w:rPr>
          <w:rStyle w:val="hps"/>
          <w:rFonts w:ascii="Arial" w:hAnsi="Arial" w:cs="Arial"/>
          <w:b/>
          <w:bCs/>
          <w:lang w:val="es-ES"/>
        </w:rPr>
        <w:t>está</w:t>
      </w:r>
      <w:r w:rsidRPr="007675FD">
        <w:rPr>
          <w:rFonts w:ascii="Arial" w:hAnsi="Arial" w:cs="Arial"/>
          <w:b/>
          <w:bCs/>
          <w:lang w:val="es-ES"/>
        </w:rPr>
        <w:t xml:space="preserve"> </w:t>
      </w:r>
      <w:r w:rsidRPr="007675FD">
        <w:rPr>
          <w:rStyle w:val="hps"/>
          <w:rFonts w:ascii="Arial" w:hAnsi="Arial" w:cs="Arial"/>
          <w:b/>
          <w:bCs/>
          <w:lang w:val="es-ES"/>
        </w:rPr>
        <w:t>en el interior de la cabina, lo que facilita la instalación, por lo tanto se ahorra tiempo y dinero</w:t>
      </w:r>
      <w:r w:rsidRPr="007675FD">
        <w:rPr>
          <w:rFonts w:ascii="Arial" w:hAnsi="Arial" w:cs="Arial"/>
          <w:b/>
          <w:bCs/>
          <w:lang w:val="es-ES"/>
        </w:rPr>
        <w:t>.</w:t>
      </w:r>
    </w:p>
    <w:p w:rsidR="009E77CC" w:rsidRPr="007675FD" w:rsidRDefault="009E77CC" w:rsidP="009E77CC">
      <w:pPr>
        <w:rPr>
          <w:rFonts w:ascii="Arial" w:hAnsi="Arial" w:cs="Arial"/>
          <w:b/>
          <w:bCs/>
          <w:lang w:val="es-ES"/>
        </w:rPr>
      </w:pPr>
      <w:r w:rsidRPr="007675FD">
        <w:rPr>
          <w:rStyle w:val="hps"/>
          <w:rFonts w:ascii="Arial" w:hAnsi="Arial" w:cs="Arial"/>
          <w:b/>
          <w:bCs/>
          <w:lang w:val="es-ES"/>
        </w:rPr>
        <w:t>•</w:t>
      </w:r>
      <w:r w:rsidRPr="007675FD">
        <w:rPr>
          <w:rFonts w:ascii="Arial" w:hAnsi="Arial" w:cs="Arial"/>
          <w:b/>
          <w:bCs/>
          <w:lang w:val="es-ES"/>
        </w:rPr>
        <w:t xml:space="preserve"> </w:t>
      </w:r>
      <w:r w:rsidRPr="007675FD">
        <w:rPr>
          <w:rStyle w:val="hps"/>
          <w:rFonts w:ascii="Arial" w:hAnsi="Arial" w:cs="Arial"/>
          <w:b/>
          <w:bCs/>
          <w:lang w:val="es-ES"/>
        </w:rPr>
        <w:t>La velocidad del aire</w:t>
      </w:r>
      <w:r w:rsidRPr="007675FD">
        <w:rPr>
          <w:rFonts w:ascii="Arial" w:hAnsi="Arial" w:cs="Arial"/>
          <w:b/>
          <w:bCs/>
          <w:lang w:val="es-ES"/>
        </w:rPr>
        <w:t xml:space="preserve"> </w:t>
      </w:r>
      <w:r w:rsidRPr="007675FD">
        <w:rPr>
          <w:rStyle w:val="hps"/>
          <w:rFonts w:ascii="Arial" w:hAnsi="Arial" w:cs="Arial"/>
          <w:b/>
          <w:bCs/>
          <w:lang w:val="es-ES"/>
        </w:rPr>
        <w:t>es ajustable</w:t>
      </w:r>
      <w:r w:rsidRPr="007675FD">
        <w:rPr>
          <w:rFonts w:ascii="Arial" w:hAnsi="Arial" w:cs="Arial"/>
          <w:b/>
          <w:bCs/>
          <w:lang w:val="es-ES"/>
        </w:rPr>
        <w:t xml:space="preserve">  a </w:t>
      </w:r>
      <w:r w:rsidRPr="007675FD">
        <w:rPr>
          <w:rStyle w:val="hps"/>
          <w:rFonts w:ascii="Arial" w:hAnsi="Arial" w:cs="Arial"/>
          <w:b/>
          <w:bCs/>
          <w:lang w:val="es-ES"/>
        </w:rPr>
        <w:t>6 niveles,  de acuerdo a la cantidad de muestras trabajadas y posible generación de vapores</w:t>
      </w:r>
      <w:r w:rsidRPr="007675FD">
        <w:rPr>
          <w:rFonts w:ascii="Arial" w:hAnsi="Arial" w:cs="Arial"/>
          <w:b/>
          <w:bCs/>
          <w:lang w:val="es-ES"/>
        </w:rPr>
        <w:t>.</w:t>
      </w:r>
    </w:p>
    <w:p w:rsidR="009E77CC" w:rsidRPr="007675FD" w:rsidRDefault="009E77CC" w:rsidP="009E77CC">
      <w:pPr>
        <w:rPr>
          <w:rStyle w:val="hps"/>
          <w:rFonts w:ascii="Arial" w:hAnsi="Arial" w:cs="Arial"/>
          <w:b/>
          <w:bCs/>
          <w:lang w:val="es-ES"/>
        </w:rPr>
      </w:pPr>
      <w:r w:rsidRPr="007675FD">
        <w:rPr>
          <w:rStyle w:val="hps"/>
          <w:rFonts w:ascii="Arial" w:hAnsi="Arial" w:cs="Arial"/>
          <w:b/>
          <w:bCs/>
          <w:lang w:val="es-ES"/>
        </w:rPr>
        <w:t>• El vidrio de la ventana frontal, se controla de manera electrónica ajustando fácilmente su altura.</w:t>
      </w:r>
    </w:p>
    <w:p w:rsidR="009E77CC" w:rsidRPr="007675FD" w:rsidRDefault="009E77CC" w:rsidP="009E77CC">
      <w:pPr>
        <w:rPr>
          <w:rStyle w:val="hps"/>
          <w:rFonts w:ascii="Arial" w:hAnsi="Arial" w:cs="Arial"/>
          <w:b/>
          <w:bCs/>
          <w:lang w:val="es-ES"/>
        </w:rPr>
      </w:pPr>
      <w:r w:rsidRPr="007675FD">
        <w:rPr>
          <w:rStyle w:val="hps"/>
          <w:rFonts w:ascii="Arial" w:hAnsi="Arial" w:cs="Arial"/>
          <w:b/>
          <w:bCs/>
          <w:lang w:val="es-ES"/>
        </w:rPr>
        <w:t>• La superficie de</w:t>
      </w:r>
      <w:r w:rsidRPr="007675FD">
        <w:rPr>
          <w:rFonts w:ascii="Arial" w:hAnsi="Arial" w:cs="Arial"/>
          <w:b/>
          <w:bCs/>
          <w:lang w:val="es-ES"/>
        </w:rPr>
        <w:t xml:space="preserve"> </w:t>
      </w:r>
      <w:r w:rsidRPr="007675FD">
        <w:rPr>
          <w:rStyle w:val="hps"/>
          <w:rFonts w:ascii="Arial" w:hAnsi="Arial" w:cs="Arial"/>
          <w:b/>
          <w:bCs/>
          <w:lang w:val="es-ES"/>
        </w:rPr>
        <w:t>trabajo</w:t>
      </w:r>
      <w:r w:rsidRPr="007675FD">
        <w:rPr>
          <w:rFonts w:ascii="Arial" w:hAnsi="Arial" w:cs="Arial"/>
          <w:b/>
          <w:bCs/>
          <w:lang w:val="es-ES"/>
        </w:rPr>
        <w:t xml:space="preserve"> es removible para facilitar la limpieza.</w:t>
      </w:r>
    </w:p>
    <w:p w:rsidR="009E77CC" w:rsidRPr="00D74DDF" w:rsidRDefault="009E77CC" w:rsidP="009E77CC">
      <w:pPr>
        <w:spacing w:after="0" w:line="240" w:lineRule="auto"/>
        <w:jc w:val="both"/>
        <w:rPr>
          <w:rFonts w:ascii="Arial" w:hAnsi="Arial" w:cs="Arial"/>
          <w:lang w:val="es-ES"/>
        </w:rPr>
      </w:pPr>
    </w:p>
    <w:p w:rsidR="009E77CC" w:rsidRPr="00CD49FD" w:rsidRDefault="009E77CC" w:rsidP="009E77CC">
      <w:pPr>
        <w:spacing w:after="0" w:line="240" w:lineRule="auto"/>
        <w:jc w:val="both"/>
        <w:rPr>
          <w:rFonts w:ascii="Arial" w:hAnsi="Arial" w:cs="Arial"/>
          <w:snapToGrid w:val="0"/>
          <w:color w:val="000000"/>
        </w:rPr>
      </w:pPr>
      <w:r>
        <w:rPr>
          <w:rFonts w:ascii="Arial" w:hAnsi="Arial" w:cs="Arial"/>
        </w:rPr>
        <w:t>Agradecemos de antemano tengan en cuenta nuestra solicitud, brindándonos la oportunidad para la pluralidad de ofertas.</w:t>
      </w:r>
    </w:p>
    <w:p w:rsidR="009E77CC" w:rsidRDefault="009E77CC" w:rsidP="009E77CC">
      <w:pPr>
        <w:spacing w:after="0" w:line="240" w:lineRule="auto"/>
        <w:jc w:val="both"/>
        <w:rPr>
          <w:rFonts w:ascii="Calibri" w:eastAsia="Times New Roman" w:hAnsi="Calibri" w:cs="Arial"/>
          <w:b/>
          <w:u w:val="single"/>
          <w:lang w:val="es-ES" w:eastAsia="es-ES"/>
        </w:rPr>
      </w:pPr>
    </w:p>
    <w:p w:rsidR="009E77CC" w:rsidRDefault="009E77CC" w:rsidP="009E77CC">
      <w:pPr>
        <w:spacing w:after="0" w:line="240" w:lineRule="auto"/>
        <w:jc w:val="both"/>
        <w:rPr>
          <w:rFonts w:ascii="Calibri" w:eastAsia="Times New Roman" w:hAnsi="Calibri" w:cs="Arial"/>
          <w:b/>
          <w:u w:val="single"/>
          <w:lang w:val="es-ES" w:eastAsia="es-ES"/>
        </w:rPr>
      </w:pPr>
    </w:p>
    <w:p w:rsidR="009E77CC" w:rsidRPr="009E77CC" w:rsidRDefault="009E77CC" w:rsidP="009E77CC">
      <w:pPr>
        <w:spacing w:after="0" w:line="240" w:lineRule="auto"/>
        <w:jc w:val="both"/>
        <w:rPr>
          <w:rFonts w:ascii="Calibri" w:eastAsia="Times New Roman" w:hAnsi="Calibri" w:cs="Arial"/>
          <w:color w:val="FF0000"/>
          <w:lang w:val="es-ES" w:eastAsia="es-ES"/>
        </w:rPr>
      </w:pPr>
      <w:r w:rsidRPr="009E77CC">
        <w:rPr>
          <w:rFonts w:ascii="Calibri" w:eastAsia="Times New Roman" w:hAnsi="Calibri" w:cs="Arial"/>
          <w:b/>
          <w:color w:val="FF0000"/>
          <w:u w:val="single"/>
          <w:lang w:val="es-ES" w:eastAsia="es-ES"/>
        </w:rPr>
        <w:t xml:space="preserve">RESPUESTA: </w:t>
      </w:r>
      <w:r w:rsidRPr="009E77CC">
        <w:rPr>
          <w:rFonts w:ascii="Calibri" w:eastAsia="Times New Roman" w:hAnsi="Calibri" w:cs="Arial"/>
          <w:color w:val="FF0000"/>
          <w:lang w:val="es-ES" w:eastAsia="es-ES"/>
        </w:rPr>
        <w:t>No se acepta, debido a que no se tiene mayor conocimiento de la marca en mención, así como de su precio en el mercado.</w:t>
      </w:r>
    </w:p>
    <w:p w:rsidR="009E77CC" w:rsidRPr="00B131E3" w:rsidRDefault="009E77CC" w:rsidP="009E77CC">
      <w:pPr>
        <w:spacing w:before="120" w:after="120"/>
        <w:jc w:val="both"/>
        <w:rPr>
          <w:rFonts w:ascii="Calibri" w:eastAsia="Calibri" w:hAnsi="Calibri" w:cs="Arial"/>
          <w:b/>
          <w:u w:val="single"/>
          <w:lang w:val="es-ES" w:eastAsia="ar-SA"/>
        </w:rPr>
      </w:pPr>
    </w:p>
    <w:p w:rsidR="00A10A6B" w:rsidRPr="00A10A6B" w:rsidRDefault="00A10A6B" w:rsidP="00A10A6B">
      <w:r w:rsidRPr="00A10A6B">
        <w:rPr>
          <w:rFonts w:ascii="Calibri" w:eastAsia="Times New Roman" w:hAnsi="Calibri" w:cs="Arial"/>
          <w:b/>
          <w:lang w:val="es-ES" w:eastAsia="es-ES"/>
        </w:rPr>
        <w:t>15-</w:t>
      </w:r>
      <w:r>
        <w:rPr>
          <w:rFonts w:ascii="Calibri" w:eastAsia="Times New Roman" w:hAnsi="Calibri" w:cs="Arial"/>
          <w:lang w:val="es-ES" w:eastAsia="es-ES"/>
        </w:rPr>
        <w:t xml:space="preserve"> </w:t>
      </w:r>
      <w:r w:rsidRPr="00A10A6B">
        <w:t>Le solicitamos aceptar  otras marcas a las expuestas en el anexo1, siempre y cuando cumplan con sus especificaciones y necesidades, así:</w:t>
      </w:r>
    </w:p>
    <w:p w:rsidR="00A10A6B" w:rsidRPr="00A10A6B" w:rsidRDefault="00A10A6B" w:rsidP="00A10A6B">
      <w:pPr>
        <w:rPr>
          <w:b/>
        </w:rPr>
      </w:pPr>
      <w:r w:rsidRPr="00A10A6B">
        <w:rPr>
          <w:b/>
        </w:rPr>
        <w:t>ITEM 10. BALANZA ANALITICA.</w:t>
      </w:r>
    </w:p>
    <w:p w:rsidR="00A10A6B" w:rsidRDefault="00A10A6B" w:rsidP="00A10A6B">
      <w:r w:rsidRPr="00A10A6B">
        <w:t>Solicito me permitan participar con la marca SARTORIUS DE ALEMANIA Y EL MODELO CPA 225D, El cual cumple con lo solicitado en el anexo 1 y las supera.</w:t>
      </w:r>
    </w:p>
    <w:p w:rsidR="00A10A6B" w:rsidRDefault="00A10A6B" w:rsidP="00A10A6B">
      <w:pPr>
        <w:rPr>
          <w:rFonts w:ascii="Calibri" w:eastAsia="Times New Roman" w:hAnsi="Calibri" w:cs="Arial"/>
          <w:b/>
          <w:color w:val="FF0000"/>
          <w:lang w:val="es-ES" w:eastAsia="es-ES"/>
        </w:rPr>
      </w:pPr>
      <w:r w:rsidRPr="009E77CC">
        <w:rPr>
          <w:rFonts w:ascii="Calibri" w:eastAsia="Times New Roman" w:hAnsi="Calibri" w:cs="Arial"/>
          <w:b/>
          <w:color w:val="FF0000"/>
          <w:u w:val="single"/>
          <w:lang w:val="es-ES" w:eastAsia="es-ES"/>
        </w:rPr>
        <w:t>RESPUESTA</w:t>
      </w:r>
      <w:r w:rsidRPr="009E77CC">
        <w:rPr>
          <w:rFonts w:ascii="Calibri" w:eastAsia="Times New Roman" w:hAnsi="Calibri" w:cs="Arial"/>
          <w:b/>
          <w:color w:val="FF0000"/>
          <w:u w:val="single"/>
          <w:lang w:val="es-ES" w:eastAsia="es-ES"/>
        </w:rPr>
        <w:t>:</w:t>
      </w:r>
      <w:r>
        <w:rPr>
          <w:rFonts w:ascii="Calibri" w:eastAsia="Times New Roman" w:hAnsi="Calibri" w:cs="Arial"/>
          <w:b/>
          <w:color w:val="FF0000"/>
          <w:u w:val="single"/>
          <w:lang w:val="es-ES" w:eastAsia="es-ES"/>
        </w:rPr>
        <w:t xml:space="preserve"> </w:t>
      </w:r>
      <w:r>
        <w:rPr>
          <w:rFonts w:ascii="Calibri" w:eastAsia="Times New Roman" w:hAnsi="Calibri" w:cs="Arial"/>
          <w:color w:val="FF0000"/>
          <w:lang w:val="es-ES" w:eastAsia="es-ES"/>
        </w:rPr>
        <w:t xml:space="preserve">Se acepta.  </w:t>
      </w:r>
      <w:r w:rsidRPr="00A10A6B">
        <w:rPr>
          <w:rFonts w:ascii="Calibri" w:eastAsia="Times New Roman" w:hAnsi="Calibri" w:cs="Arial"/>
          <w:b/>
          <w:color w:val="FF0000"/>
          <w:lang w:val="es-ES" w:eastAsia="es-ES"/>
        </w:rPr>
        <w:t>Ver anexo modificado.</w:t>
      </w:r>
    </w:p>
    <w:p w:rsidR="00A10A6B" w:rsidRPr="00A10A6B" w:rsidRDefault="00A10A6B" w:rsidP="00A10A6B">
      <w:pPr>
        <w:spacing w:before="120" w:after="120"/>
        <w:jc w:val="both"/>
        <w:rPr>
          <w:rFonts w:ascii="Calibri" w:eastAsia="Calibri" w:hAnsi="Calibri" w:cs="Arial"/>
          <w:b/>
          <w:u w:val="single"/>
          <w:lang w:eastAsia="ar-SA"/>
        </w:rPr>
      </w:pPr>
      <w:r w:rsidRPr="00A10A6B">
        <w:rPr>
          <w:rFonts w:ascii="Calibri" w:eastAsia="Times New Roman" w:hAnsi="Calibri" w:cs="Arial"/>
          <w:b/>
          <w:lang w:val="es-ES" w:eastAsia="es-ES"/>
        </w:rPr>
        <w:t>16-</w:t>
      </w:r>
      <w:r>
        <w:rPr>
          <w:rFonts w:ascii="Calibri" w:eastAsia="Times New Roman" w:hAnsi="Calibri" w:cs="Arial"/>
          <w:b/>
          <w:lang w:val="es-ES" w:eastAsia="es-ES"/>
        </w:rPr>
        <w:t xml:space="preserve"> </w:t>
      </w:r>
      <w:r w:rsidRPr="00A10A6B">
        <w:rPr>
          <w:rFonts w:ascii="Arial" w:eastAsia="Times New Roman" w:hAnsi="Arial" w:cs="Arial"/>
          <w:b/>
          <w:sz w:val="20"/>
          <w:szCs w:val="20"/>
          <w:lang w:val="es-ES" w:eastAsia="es-ES"/>
        </w:rPr>
        <w:t>SOLICITUD DE ACLARACIONES O RESPUESTA A INQUIETUDES INVITACION A COTIZAR BS/15/2013.</w:t>
      </w:r>
    </w:p>
    <w:p w:rsidR="00A10A6B" w:rsidRPr="00A10A6B" w:rsidRDefault="00A10A6B" w:rsidP="00A10A6B">
      <w:pPr>
        <w:spacing w:after="0" w:line="240" w:lineRule="auto"/>
        <w:outlineLvl w:val="0"/>
        <w:rPr>
          <w:rFonts w:ascii="Arial" w:eastAsia="Times New Roman" w:hAnsi="Arial" w:cs="Arial"/>
          <w:b/>
          <w:sz w:val="20"/>
          <w:szCs w:val="20"/>
          <w:lang w:val="es-ES" w:eastAsia="es-ES"/>
        </w:rPr>
      </w:pPr>
    </w:p>
    <w:p w:rsidR="00A10A6B" w:rsidRPr="00A10A6B" w:rsidRDefault="00A10A6B" w:rsidP="00A10A6B">
      <w:pPr>
        <w:spacing w:after="0" w:line="240" w:lineRule="auto"/>
        <w:jc w:val="both"/>
        <w:rPr>
          <w:rFonts w:ascii="Arial" w:eastAsia="Times New Roman" w:hAnsi="Arial" w:cs="Arial"/>
          <w:sz w:val="20"/>
          <w:szCs w:val="20"/>
          <w:lang w:val="es-ES" w:eastAsia="es-ES"/>
        </w:rPr>
      </w:pPr>
      <w:r w:rsidRPr="00A10A6B">
        <w:rPr>
          <w:rFonts w:ascii="Arial" w:eastAsia="Times New Roman" w:hAnsi="Arial" w:cs="Arial"/>
          <w:sz w:val="20"/>
          <w:szCs w:val="20"/>
          <w:lang w:val="es-ES" w:eastAsia="es-ES"/>
        </w:rPr>
        <w:t xml:space="preserve">De acuerdo a lo estipulado en dicha invitación, solicitamos si es posible se tenga en cuenta para el </w:t>
      </w:r>
      <w:proofErr w:type="spellStart"/>
      <w:r w:rsidRPr="00A10A6B">
        <w:rPr>
          <w:rFonts w:ascii="Arial" w:eastAsia="Times New Roman" w:hAnsi="Arial" w:cs="Arial"/>
          <w:sz w:val="20"/>
          <w:szCs w:val="20"/>
          <w:lang w:val="es-ES" w:eastAsia="es-ES"/>
        </w:rPr>
        <w:t>Item</w:t>
      </w:r>
      <w:proofErr w:type="spellEnd"/>
      <w:r w:rsidRPr="00A10A6B">
        <w:rPr>
          <w:rFonts w:ascii="Arial" w:eastAsia="Times New Roman" w:hAnsi="Arial" w:cs="Arial"/>
          <w:sz w:val="20"/>
          <w:szCs w:val="20"/>
          <w:lang w:val="es-ES" w:eastAsia="es-ES"/>
        </w:rPr>
        <w:t xml:space="preserve"> 10 de la presente invitación nuestra balanza analítica </w:t>
      </w:r>
      <w:proofErr w:type="spellStart"/>
      <w:r w:rsidRPr="00A10A6B">
        <w:rPr>
          <w:rFonts w:ascii="Arial" w:eastAsia="Times New Roman" w:hAnsi="Arial" w:cs="Arial"/>
          <w:sz w:val="20"/>
          <w:szCs w:val="20"/>
          <w:lang w:val="es-ES" w:eastAsia="es-ES"/>
        </w:rPr>
        <w:t>semi</w:t>
      </w:r>
      <w:proofErr w:type="spellEnd"/>
      <w:r w:rsidRPr="00A10A6B">
        <w:rPr>
          <w:rFonts w:ascii="Arial" w:eastAsia="Times New Roman" w:hAnsi="Arial" w:cs="Arial"/>
          <w:sz w:val="20"/>
          <w:szCs w:val="20"/>
          <w:lang w:val="es-ES" w:eastAsia="es-ES"/>
        </w:rPr>
        <w:t>-micro modelo DV215CD  MARCA OHAUS:</w:t>
      </w:r>
    </w:p>
    <w:p w:rsidR="00A10A6B" w:rsidRPr="00A10A6B" w:rsidRDefault="00A10A6B" w:rsidP="00A10A6B">
      <w:pPr>
        <w:spacing w:after="0" w:line="240" w:lineRule="auto"/>
        <w:jc w:val="both"/>
        <w:rPr>
          <w:rFonts w:ascii="Arial" w:eastAsia="Times New Roman" w:hAnsi="Arial" w:cs="Arial"/>
          <w:sz w:val="20"/>
          <w:szCs w:val="20"/>
          <w:lang w:val="es-ES" w:eastAsia="es-ES"/>
        </w:rPr>
      </w:pPr>
    </w:p>
    <w:p w:rsidR="00A10A6B" w:rsidRPr="00A10A6B" w:rsidRDefault="00A10A6B" w:rsidP="00A10A6B">
      <w:pPr>
        <w:spacing w:after="0" w:line="240" w:lineRule="auto"/>
        <w:jc w:val="both"/>
        <w:rPr>
          <w:rFonts w:ascii="Arial" w:eastAsia="Times New Roman" w:hAnsi="Arial" w:cs="Arial"/>
          <w:sz w:val="20"/>
          <w:szCs w:val="20"/>
          <w:lang w:val="es-ES" w:eastAsia="es-ES"/>
        </w:rPr>
      </w:pPr>
    </w:p>
    <w:tbl>
      <w:tblPr>
        <w:tblW w:w="10068" w:type="dxa"/>
        <w:tblInd w:w="70" w:type="dxa"/>
        <w:tblCellMar>
          <w:left w:w="70" w:type="dxa"/>
          <w:right w:w="70" w:type="dxa"/>
        </w:tblCellMar>
        <w:tblLook w:val="04A0" w:firstRow="1" w:lastRow="0" w:firstColumn="1" w:lastColumn="0" w:noHBand="0" w:noVBand="1"/>
      </w:tblPr>
      <w:tblGrid>
        <w:gridCol w:w="2835"/>
        <w:gridCol w:w="6038"/>
        <w:gridCol w:w="405"/>
        <w:gridCol w:w="378"/>
        <w:gridCol w:w="412"/>
      </w:tblGrid>
      <w:tr w:rsidR="00A10A6B" w:rsidRPr="00A10A6B" w:rsidTr="00831772">
        <w:trPr>
          <w:trHeight w:val="315"/>
        </w:trPr>
        <w:tc>
          <w:tcPr>
            <w:tcW w:w="10068" w:type="dxa"/>
            <w:gridSpan w:val="5"/>
            <w:tcBorders>
              <w:top w:val="nil"/>
              <w:left w:val="nil"/>
              <w:bottom w:val="nil"/>
              <w:right w:val="nil"/>
            </w:tcBorders>
            <w:shd w:val="clear" w:color="000000" w:fill="FFFFFF"/>
            <w:noWrap/>
            <w:vAlign w:val="bottom"/>
            <w:hideMark/>
          </w:tcPr>
          <w:p w:rsidR="00A10A6B" w:rsidRPr="00A10A6B" w:rsidRDefault="00A10A6B" w:rsidP="00A10A6B">
            <w:pPr>
              <w:spacing w:after="0" w:line="240" w:lineRule="auto"/>
              <w:jc w:val="center"/>
              <w:rPr>
                <w:rFonts w:ascii="Arial" w:eastAsia="Times New Roman" w:hAnsi="Arial" w:cs="Arial"/>
                <w:b/>
                <w:bCs/>
                <w:sz w:val="24"/>
                <w:szCs w:val="24"/>
                <w:lang w:eastAsia="es-ES"/>
              </w:rPr>
            </w:pPr>
            <w:r w:rsidRPr="00A10A6B">
              <w:rPr>
                <w:rFonts w:ascii="Arial" w:eastAsia="Times New Roman" w:hAnsi="Arial" w:cs="Arial"/>
                <w:b/>
                <w:bCs/>
                <w:sz w:val="24"/>
                <w:szCs w:val="24"/>
                <w:lang w:eastAsia="es-ES"/>
              </w:rPr>
              <w:t>BALANZA ANALITICA DISCOVERY</w:t>
            </w:r>
          </w:p>
        </w:tc>
      </w:tr>
      <w:tr w:rsidR="00A10A6B" w:rsidRPr="00A10A6B" w:rsidTr="00831772">
        <w:trPr>
          <w:trHeight w:val="270"/>
        </w:trPr>
        <w:tc>
          <w:tcPr>
            <w:tcW w:w="10068" w:type="dxa"/>
            <w:gridSpan w:val="5"/>
            <w:tcBorders>
              <w:top w:val="nil"/>
              <w:left w:val="nil"/>
              <w:bottom w:val="single" w:sz="4" w:space="0" w:color="auto"/>
              <w:right w:val="nil"/>
            </w:tcBorders>
            <w:shd w:val="clear" w:color="000000" w:fill="FFFFFF"/>
            <w:noWrap/>
            <w:vAlign w:val="bottom"/>
            <w:hideMark/>
          </w:tcPr>
          <w:p w:rsidR="00A10A6B" w:rsidRPr="00A10A6B" w:rsidRDefault="00A10A6B" w:rsidP="00A10A6B">
            <w:pPr>
              <w:spacing w:after="0" w:line="240" w:lineRule="auto"/>
              <w:jc w:val="center"/>
              <w:rPr>
                <w:rFonts w:ascii="Arial" w:eastAsia="Times New Roman" w:hAnsi="Arial" w:cs="Arial"/>
                <w:b/>
                <w:bCs/>
                <w:sz w:val="20"/>
                <w:szCs w:val="20"/>
                <w:lang w:eastAsia="es-ES"/>
              </w:rPr>
            </w:pPr>
          </w:p>
          <w:p w:rsidR="00A10A6B" w:rsidRPr="00A10A6B" w:rsidRDefault="00A10A6B" w:rsidP="00A10A6B">
            <w:pPr>
              <w:spacing w:after="0" w:line="240" w:lineRule="auto"/>
              <w:jc w:val="center"/>
              <w:rPr>
                <w:rFonts w:ascii="Arial" w:eastAsia="Times New Roman" w:hAnsi="Arial" w:cs="Arial"/>
                <w:b/>
                <w:bCs/>
                <w:sz w:val="20"/>
                <w:szCs w:val="20"/>
                <w:lang w:eastAsia="es-ES"/>
              </w:rPr>
            </w:pPr>
            <w:r w:rsidRPr="00A10A6B">
              <w:rPr>
                <w:rFonts w:ascii="Arial" w:eastAsia="Times New Roman" w:hAnsi="Arial" w:cs="Arial"/>
                <w:noProof/>
                <w:sz w:val="20"/>
                <w:szCs w:val="20"/>
                <w:lang w:eastAsia="es-CO"/>
              </w:rPr>
              <w:drawing>
                <wp:anchor distT="0" distB="0" distL="114300" distR="114300" simplePos="0" relativeHeight="251660288" behindDoc="0" locked="0" layoutInCell="1" allowOverlap="1" wp14:anchorId="6817401C" wp14:editId="5F035108">
                  <wp:simplePos x="0" y="0"/>
                  <wp:positionH relativeFrom="column">
                    <wp:posOffset>2720975</wp:posOffset>
                  </wp:positionH>
                  <wp:positionV relativeFrom="paragraph">
                    <wp:posOffset>94615</wp:posOffset>
                  </wp:positionV>
                  <wp:extent cx="1647825" cy="1647825"/>
                  <wp:effectExtent l="0" t="0" r="9525" b="9525"/>
                  <wp:wrapNone/>
                  <wp:docPr id="1" name="Imagen 1" descr="http://www.ohaus.com.mx/ohaus_images/discovery_a.jpg"/>
                  <wp:cNvGraphicFramePr/>
                  <a:graphic xmlns:a="http://schemas.openxmlformats.org/drawingml/2006/main">
                    <a:graphicData uri="http://schemas.openxmlformats.org/drawingml/2006/picture">
                      <pic:pic xmlns:pic="http://schemas.openxmlformats.org/drawingml/2006/picture">
                        <pic:nvPicPr>
                          <pic:cNvPr id="1797" name="Picture 525" descr="http://www.ohaus.com.mx/ohaus_images/discovery_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A10A6B" w:rsidRPr="00A10A6B" w:rsidRDefault="00A10A6B" w:rsidP="00A10A6B">
            <w:pPr>
              <w:spacing w:after="0" w:line="240" w:lineRule="auto"/>
              <w:jc w:val="center"/>
              <w:rPr>
                <w:rFonts w:ascii="Arial" w:eastAsia="Times New Roman" w:hAnsi="Arial" w:cs="Arial"/>
                <w:b/>
                <w:bCs/>
                <w:sz w:val="20"/>
                <w:szCs w:val="20"/>
                <w:lang w:eastAsia="es-ES"/>
              </w:rPr>
            </w:pPr>
          </w:p>
          <w:p w:rsidR="00A10A6B" w:rsidRPr="00A10A6B" w:rsidRDefault="00A10A6B" w:rsidP="00A10A6B">
            <w:pPr>
              <w:spacing w:after="0" w:line="240" w:lineRule="auto"/>
              <w:jc w:val="center"/>
              <w:rPr>
                <w:rFonts w:ascii="Arial" w:eastAsia="Times New Roman" w:hAnsi="Arial" w:cs="Arial"/>
                <w:b/>
                <w:bCs/>
                <w:sz w:val="20"/>
                <w:szCs w:val="20"/>
                <w:lang w:eastAsia="es-ES"/>
              </w:rPr>
            </w:pPr>
            <w:r w:rsidRPr="00A10A6B">
              <w:rPr>
                <w:rFonts w:ascii="Arial" w:eastAsia="Times New Roman" w:hAnsi="Arial" w:cs="Arial"/>
                <w:noProof/>
                <w:sz w:val="20"/>
                <w:szCs w:val="20"/>
                <w:lang w:eastAsia="es-CO"/>
              </w:rPr>
              <w:drawing>
                <wp:anchor distT="0" distB="0" distL="114300" distR="114300" simplePos="0" relativeHeight="251659264" behindDoc="0" locked="0" layoutInCell="1" allowOverlap="1" wp14:anchorId="1D487819" wp14:editId="003428E8">
                  <wp:simplePos x="0" y="0"/>
                  <wp:positionH relativeFrom="column">
                    <wp:posOffset>1079500</wp:posOffset>
                  </wp:positionH>
                  <wp:positionV relativeFrom="paragraph">
                    <wp:posOffset>53975</wp:posOffset>
                  </wp:positionV>
                  <wp:extent cx="914400" cy="904875"/>
                  <wp:effectExtent l="0" t="0" r="0" b="9525"/>
                  <wp:wrapNone/>
                  <wp:docPr id="2" name="Imagen 2" descr="Ohaus"/>
                  <wp:cNvGraphicFramePr/>
                  <a:graphic xmlns:a="http://schemas.openxmlformats.org/drawingml/2006/main">
                    <a:graphicData uri="http://schemas.openxmlformats.org/drawingml/2006/picture">
                      <pic:pic xmlns:pic="http://schemas.openxmlformats.org/drawingml/2006/picture">
                        <pic:nvPicPr>
                          <pic:cNvPr id="1796" name="Picture 110" descr="Ohau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A10A6B" w:rsidRPr="00A10A6B" w:rsidRDefault="00A10A6B" w:rsidP="00A10A6B">
            <w:pPr>
              <w:spacing w:after="0" w:line="240" w:lineRule="auto"/>
              <w:jc w:val="center"/>
              <w:rPr>
                <w:rFonts w:ascii="Arial" w:eastAsia="Times New Roman" w:hAnsi="Arial" w:cs="Arial"/>
                <w:b/>
                <w:bCs/>
                <w:sz w:val="20"/>
                <w:szCs w:val="20"/>
                <w:lang w:eastAsia="es-ES"/>
              </w:rPr>
            </w:pPr>
          </w:p>
          <w:p w:rsidR="00A10A6B" w:rsidRPr="00A10A6B" w:rsidRDefault="00A10A6B" w:rsidP="00A10A6B">
            <w:pPr>
              <w:spacing w:after="0" w:line="240" w:lineRule="auto"/>
              <w:jc w:val="center"/>
              <w:rPr>
                <w:rFonts w:ascii="Arial" w:eastAsia="Times New Roman" w:hAnsi="Arial" w:cs="Arial"/>
                <w:b/>
                <w:bCs/>
                <w:sz w:val="20"/>
                <w:szCs w:val="20"/>
                <w:lang w:eastAsia="es-ES"/>
              </w:rPr>
            </w:pPr>
          </w:p>
          <w:p w:rsidR="00A10A6B" w:rsidRPr="00A10A6B" w:rsidRDefault="00A10A6B" w:rsidP="00A10A6B">
            <w:pPr>
              <w:spacing w:after="0" w:line="240" w:lineRule="auto"/>
              <w:jc w:val="center"/>
              <w:rPr>
                <w:rFonts w:ascii="Arial" w:eastAsia="Times New Roman" w:hAnsi="Arial" w:cs="Arial"/>
                <w:b/>
                <w:bCs/>
                <w:sz w:val="20"/>
                <w:szCs w:val="20"/>
                <w:lang w:eastAsia="es-ES"/>
              </w:rPr>
            </w:pPr>
          </w:p>
          <w:p w:rsidR="00A10A6B" w:rsidRPr="00A10A6B" w:rsidRDefault="00A10A6B" w:rsidP="00A10A6B">
            <w:pPr>
              <w:spacing w:after="0" w:line="240" w:lineRule="auto"/>
              <w:jc w:val="center"/>
              <w:rPr>
                <w:rFonts w:ascii="Arial" w:eastAsia="Times New Roman" w:hAnsi="Arial" w:cs="Arial"/>
                <w:b/>
                <w:bCs/>
                <w:sz w:val="20"/>
                <w:szCs w:val="20"/>
                <w:lang w:eastAsia="es-ES"/>
              </w:rPr>
            </w:pPr>
          </w:p>
          <w:p w:rsidR="00A10A6B" w:rsidRPr="00A10A6B" w:rsidRDefault="00A10A6B" w:rsidP="00A10A6B">
            <w:pPr>
              <w:spacing w:after="0" w:line="240" w:lineRule="auto"/>
              <w:jc w:val="center"/>
              <w:rPr>
                <w:rFonts w:ascii="Arial" w:eastAsia="Times New Roman" w:hAnsi="Arial" w:cs="Arial"/>
                <w:b/>
                <w:bCs/>
                <w:sz w:val="20"/>
                <w:szCs w:val="20"/>
                <w:lang w:eastAsia="es-ES"/>
              </w:rPr>
            </w:pPr>
          </w:p>
          <w:p w:rsidR="00A10A6B" w:rsidRPr="00A10A6B" w:rsidRDefault="00A10A6B" w:rsidP="00A10A6B">
            <w:pPr>
              <w:spacing w:after="0" w:line="240" w:lineRule="auto"/>
              <w:jc w:val="center"/>
              <w:rPr>
                <w:rFonts w:ascii="Arial" w:eastAsia="Times New Roman" w:hAnsi="Arial" w:cs="Arial"/>
                <w:b/>
                <w:bCs/>
                <w:sz w:val="20"/>
                <w:szCs w:val="20"/>
                <w:lang w:eastAsia="es-ES"/>
              </w:rPr>
            </w:pPr>
          </w:p>
          <w:p w:rsidR="00A10A6B" w:rsidRPr="00A10A6B" w:rsidRDefault="00A10A6B" w:rsidP="00A10A6B">
            <w:pPr>
              <w:spacing w:after="0" w:line="240" w:lineRule="auto"/>
              <w:jc w:val="center"/>
              <w:rPr>
                <w:rFonts w:ascii="Arial" w:eastAsia="Times New Roman" w:hAnsi="Arial" w:cs="Arial"/>
                <w:b/>
                <w:bCs/>
                <w:sz w:val="20"/>
                <w:szCs w:val="20"/>
                <w:lang w:eastAsia="es-ES"/>
              </w:rPr>
            </w:pPr>
          </w:p>
          <w:p w:rsidR="00A10A6B" w:rsidRPr="00A10A6B" w:rsidRDefault="00A10A6B" w:rsidP="00A10A6B">
            <w:pPr>
              <w:spacing w:after="0" w:line="240" w:lineRule="auto"/>
              <w:jc w:val="center"/>
              <w:rPr>
                <w:rFonts w:ascii="Arial" w:eastAsia="Times New Roman" w:hAnsi="Arial" w:cs="Arial"/>
                <w:b/>
                <w:bCs/>
                <w:sz w:val="20"/>
                <w:szCs w:val="20"/>
                <w:lang w:eastAsia="es-ES"/>
              </w:rPr>
            </w:pPr>
          </w:p>
          <w:p w:rsidR="00A10A6B" w:rsidRPr="00A10A6B" w:rsidRDefault="00A10A6B" w:rsidP="00A10A6B">
            <w:pPr>
              <w:spacing w:after="0" w:line="240" w:lineRule="auto"/>
              <w:jc w:val="center"/>
              <w:rPr>
                <w:rFonts w:ascii="Arial" w:eastAsia="Times New Roman" w:hAnsi="Arial" w:cs="Arial"/>
                <w:b/>
                <w:bCs/>
                <w:sz w:val="20"/>
                <w:szCs w:val="20"/>
                <w:lang w:eastAsia="es-ES"/>
              </w:rPr>
            </w:pPr>
          </w:p>
          <w:p w:rsidR="00A10A6B" w:rsidRPr="00A10A6B" w:rsidRDefault="00A10A6B" w:rsidP="00A10A6B">
            <w:pPr>
              <w:spacing w:after="0" w:line="240" w:lineRule="auto"/>
              <w:jc w:val="center"/>
              <w:rPr>
                <w:rFonts w:ascii="Arial" w:eastAsia="Times New Roman" w:hAnsi="Arial" w:cs="Arial"/>
                <w:b/>
                <w:bCs/>
                <w:sz w:val="20"/>
                <w:szCs w:val="20"/>
                <w:lang w:eastAsia="es-ES"/>
              </w:rPr>
            </w:pPr>
            <w:r w:rsidRPr="00A10A6B">
              <w:rPr>
                <w:rFonts w:ascii="Arial" w:eastAsia="Times New Roman" w:hAnsi="Arial" w:cs="Arial"/>
                <w:b/>
                <w:bCs/>
                <w:sz w:val="20"/>
                <w:szCs w:val="20"/>
                <w:lang w:eastAsia="es-ES"/>
              </w:rPr>
              <w:t> </w:t>
            </w:r>
          </w:p>
        </w:tc>
      </w:tr>
      <w:tr w:rsidR="00A10A6B" w:rsidRPr="00A10A6B" w:rsidTr="00831772">
        <w:trPr>
          <w:trHeight w:val="345"/>
        </w:trPr>
        <w:tc>
          <w:tcPr>
            <w:tcW w:w="2835" w:type="dxa"/>
            <w:tcBorders>
              <w:top w:val="single" w:sz="4" w:space="0" w:color="auto"/>
              <w:left w:val="single" w:sz="4" w:space="0" w:color="auto"/>
              <w:bottom w:val="single" w:sz="4" w:space="0" w:color="auto"/>
              <w:right w:val="single" w:sz="4" w:space="0" w:color="auto"/>
            </w:tcBorders>
            <w:shd w:val="clear" w:color="000000" w:fill="FF8080"/>
            <w:noWrap/>
            <w:vAlign w:val="center"/>
            <w:hideMark/>
          </w:tcPr>
          <w:p w:rsidR="00A10A6B" w:rsidRPr="00A10A6B" w:rsidRDefault="00A10A6B" w:rsidP="00A10A6B">
            <w:pPr>
              <w:spacing w:after="0" w:line="240" w:lineRule="auto"/>
              <w:rPr>
                <w:rFonts w:ascii="Arial" w:eastAsia="Times New Roman" w:hAnsi="Arial" w:cs="Arial"/>
                <w:b/>
                <w:bCs/>
                <w:sz w:val="20"/>
                <w:szCs w:val="20"/>
                <w:lang w:eastAsia="es-ES"/>
              </w:rPr>
            </w:pPr>
            <w:r w:rsidRPr="00A10A6B">
              <w:rPr>
                <w:rFonts w:ascii="Arial" w:eastAsia="Times New Roman" w:hAnsi="Arial" w:cs="Arial"/>
                <w:b/>
                <w:bCs/>
                <w:sz w:val="20"/>
                <w:szCs w:val="20"/>
                <w:lang w:eastAsia="es-ES"/>
              </w:rPr>
              <w:t>Referencia</w:t>
            </w:r>
          </w:p>
        </w:tc>
        <w:tc>
          <w:tcPr>
            <w:tcW w:w="7233" w:type="dxa"/>
            <w:gridSpan w:val="4"/>
            <w:tcBorders>
              <w:top w:val="single" w:sz="4" w:space="0" w:color="auto"/>
              <w:left w:val="single" w:sz="4" w:space="0" w:color="auto"/>
              <w:bottom w:val="single" w:sz="4" w:space="0" w:color="auto"/>
              <w:right w:val="single" w:sz="4" w:space="0" w:color="auto"/>
            </w:tcBorders>
            <w:shd w:val="clear" w:color="000000" w:fill="FF8080"/>
            <w:vAlign w:val="center"/>
            <w:hideMark/>
          </w:tcPr>
          <w:p w:rsidR="00A10A6B" w:rsidRPr="00A10A6B" w:rsidRDefault="00A10A6B" w:rsidP="00A10A6B">
            <w:pPr>
              <w:spacing w:after="0" w:line="240" w:lineRule="auto"/>
              <w:jc w:val="center"/>
              <w:rPr>
                <w:rFonts w:ascii="Arial" w:eastAsia="Times New Roman" w:hAnsi="Arial" w:cs="Arial"/>
                <w:b/>
                <w:bCs/>
                <w:sz w:val="20"/>
                <w:szCs w:val="20"/>
                <w:lang w:eastAsia="es-ES"/>
              </w:rPr>
            </w:pPr>
            <w:r w:rsidRPr="00A10A6B">
              <w:rPr>
                <w:rFonts w:ascii="Arial" w:eastAsia="Times New Roman" w:hAnsi="Arial" w:cs="Arial"/>
                <w:b/>
                <w:bCs/>
                <w:sz w:val="20"/>
                <w:szCs w:val="20"/>
                <w:lang w:eastAsia="es-ES"/>
              </w:rPr>
              <w:t>DV215CD</w:t>
            </w:r>
          </w:p>
        </w:tc>
      </w:tr>
      <w:tr w:rsidR="00A10A6B" w:rsidRPr="00A10A6B" w:rsidTr="00831772">
        <w:trPr>
          <w:trHeight w:val="345"/>
        </w:trPr>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0A6B" w:rsidRPr="00A10A6B" w:rsidRDefault="00A10A6B" w:rsidP="00A10A6B">
            <w:pPr>
              <w:spacing w:after="0" w:line="240" w:lineRule="auto"/>
              <w:rPr>
                <w:rFonts w:ascii="Arial" w:eastAsia="Times New Roman" w:hAnsi="Arial" w:cs="Arial"/>
                <w:b/>
                <w:bCs/>
                <w:sz w:val="20"/>
                <w:szCs w:val="20"/>
                <w:lang w:eastAsia="es-ES"/>
              </w:rPr>
            </w:pPr>
            <w:r w:rsidRPr="00A10A6B">
              <w:rPr>
                <w:rFonts w:ascii="Arial" w:eastAsia="Times New Roman" w:hAnsi="Arial" w:cs="Arial"/>
                <w:b/>
                <w:bCs/>
                <w:sz w:val="20"/>
                <w:szCs w:val="20"/>
                <w:lang w:eastAsia="es-ES"/>
              </w:rPr>
              <w:t>Capacidad (gr)</w:t>
            </w:r>
          </w:p>
        </w:tc>
        <w:tc>
          <w:tcPr>
            <w:tcW w:w="723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0A6B" w:rsidRPr="00A10A6B" w:rsidRDefault="00A10A6B" w:rsidP="00A10A6B">
            <w:pPr>
              <w:spacing w:after="0" w:line="240" w:lineRule="auto"/>
              <w:jc w:val="center"/>
              <w:rPr>
                <w:rFonts w:ascii="Arial" w:eastAsia="Times New Roman" w:hAnsi="Arial" w:cs="Arial"/>
                <w:b/>
                <w:bCs/>
                <w:sz w:val="20"/>
                <w:szCs w:val="20"/>
                <w:lang w:eastAsia="es-ES"/>
              </w:rPr>
            </w:pPr>
            <w:r w:rsidRPr="00A10A6B">
              <w:rPr>
                <w:rFonts w:ascii="Arial" w:eastAsia="Times New Roman" w:hAnsi="Arial" w:cs="Arial"/>
                <w:b/>
                <w:bCs/>
                <w:sz w:val="20"/>
                <w:szCs w:val="20"/>
                <w:lang w:eastAsia="es-ES"/>
              </w:rPr>
              <w:t>81/210</w:t>
            </w:r>
          </w:p>
        </w:tc>
      </w:tr>
      <w:tr w:rsidR="00A10A6B" w:rsidRPr="00A10A6B" w:rsidTr="00831772">
        <w:trPr>
          <w:trHeight w:val="345"/>
        </w:trPr>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0A6B" w:rsidRPr="00A10A6B" w:rsidRDefault="00A10A6B" w:rsidP="00A10A6B">
            <w:pPr>
              <w:spacing w:after="0" w:line="240" w:lineRule="auto"/>
              <w:rPr>
                <w:rFonts w:ascii="Arial" w:eastAsia="Times New Roman" w:hAnsi="Arial" w:cs="Arial"/>
                <w:b/>
                <w:bCs/>
                <w:sz w:val="20"/>
                <w:szCs w:val="20"/>
                <w:lang w:eastAsia="es-ES"/>
              </w:rPr>
            </w:pPr>
            <w:r w:rsidRPr="00A10A6B">
              <w:rPr>
                <w:rFonts w:ascii="Arial" w:eastAsia="Times New Roman" w:hAnsi="Arial" w:cs="Arial"/>
                <w:b/>
                <w:bCs/>
                <w:sz w:val="20"/>
                <w:szCs w:val="20"/>
                <w:lang w:eastAsia="es-ES"/>
              </w:rPr>
              <w:t>Sensibilidad (mg)</w:t>
            </w:r>
          </w:p>
        </w:tc>
        <w:tc>
          <w:tcPr>
            <w:tcW w:w="723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0A6B" w:rsidRPr="00A10A6B" w:rsidRDefault="00A10A6B" w:rsidP="00A10A6B">
            <w:pPr>
              <w:spacing w:after="0" w:line="240" w:lineRule="auto"/>
              <w:jc w:val="center"/>
              <w:rPr>
                <w:rFonts w:ascii="Arial" w:eastAsia="Times New Roman" w:hAnsi="Arial" w:cs="Arial"/>
                <w:b/>
                <w:bCs/>
                <w:sz w:val="20"/>
                <w:szCs w:val="20"/>
                <w:lang w:eastAsia="es-ES"/>
              </w:rPr>
            </w:pPr>
            <w:r w:rsidRPr="00A10A6B">
              <w:rPr>
                <w:rFonts w:ascii="Arial" w:eastAsia="Times New Roman" w:hAnsi="Arial" w:cs="Arial"/>
                <w:b/>
                <w:bCs/>
                <w:sz w:val="20"/>
                <w:szCs w:val="20"/>
                <w:lang w:eastAsia="es-ES"/>
              </w:rPr>
              <w:t>0,01/0,1</w:t>
            </w:r>
          </w:p>
        </w:tc>
      </w:tr>
      <w:tr w:rsidR="00A10A6B" w:rsidRPr="00A10A6B" w:rsidTr="00831772">
        <w:trPr>
          <w:trHeight w:val="345"/>
        </w:trPr>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0A6B" w:rsidRPr="00A10A6B" w:rsidRDefault="00A10A6B" w:rsidP="00A10A6B">
            <w:pPr>
              <w:spacing w:after="0" w:line="240" w:lineRule="auto"/>
              <w:rPr>
                <w:rFonts w:ascii="Arial" w:eastAsia="Times New Roman" w:hAnsi="Arial" w:cs="Arial"/>
                <w:sz w:val="20"/>
                <w:szCs w:val="20"/>
                <w:lang w:eastAsia="es-ES"/>
              </w:rPr>
            </w:pPr>
            <w:proofErr w:type="spellStart"/>
            <w:r w:rsidRPr="00A10A6B">
              <w:rPr>
                <w:rFonts w:ascii="Arial" w:eastAsia="Times New Roman" w:hAnsi="Arial" w:cs="Arial"/>
                <w:sz w:val="20"/>
                <w:szCs w:val="20"/>
                <w:lang w:eastAsia="es-ES"/>
              </w:rPr>
              <w:t>Repetibilidad</w:t>
            </w:r>
            <w:proofErr w:type="spellEnd"/>
            <w:r w:rsidRPr="00A10A6B">
              <w:rPr>
                <w:rFonts w:ascii="Arial" w:eastAsia="Times New Roman" w:hAnsi="Arial" w:cs="Arial"/>
                <w:sz w:val="20"/>
                <w:szCs w:val="20"/>
                <w:lang w:eastAsia="es-ES"/>
              </w:rPr>
              <w:t xml:space="preserve"> (mg)</w:t>
            </w:r>
          </w:p>
        </w:tc>
        <w:tc>
          <w:tcPr>
            <w:tcW w:w="723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0A6B" w:rsidRPr="00A10A6B" w:rsidRDefault="00A10A6B" w:rsidP="00A10A6B">
            <w:pPr>
              <w:spacing w:after="0" w:line="240" w:lineRule="auto"/>
              <w:jc w:val="center"/>
              <w:rPr>
                <w:rFonts w:ascii="Arial" w:eastAsia="Times New Roman" w:hAnsi="Arial" w:cs="Arial"/>
                <w:sz w:val="20"/>
                <w:szCs w:val="20"/>
                <w:lang w:eastAsia="es-ES"/>
              </w:rPr>
            </w:pPr>
            <w:r w:rsidRPr="00A10A6B">
              <w:rPr>
                <w:rFonts w:ascii="Arial" w:eastAsia="Times New Roman" w:hAnsi="Arial" w:cs="Arial"/>
                <w:sz w:val="20"/>
                <w:szCs w:val="20"/>
                <w:lang w:eastAsia="es-ES"/>
              </w:rPr>
              <w:t>0,02/0,1</w:t>
            </w:r>
          </w:p>
        </w:tc>
      </w:tr>
      <w:tr w:rsidR="00A10A6B" w:rsidRPr="00A10A6B" w:rsidTr="00831772">
        <w:trPr>
          <w:trHeight w:val="345"/>
        </w:trPr>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0A6B" w:rsidRPr="00A10A6B" w:rsidRDefault="00A10A6B" w:rsidP="00A10A6B">
            <w:pPr>
              <w:spacing w:after="0" w:line="240" w:lineRule="auto"/>
              <w:rPr>
                <w:rFonts w:ascii="Arial" w:eastAsia="Times New Roman" w:hAnsi="Arial" w:cs="Arial"/>
                <w:sz w:val="20"/>
                <w:szCs w:val="20"/>
                <w:lang w:eastAsia="es-ES"/>
              </w:rPr>
            </w:pPr>
            <w:r w:rsidRPr="00A10A6B">
              <w:rPr>
                <w:rFonts w:ascii="Arial" w:eastAsia="Times New Roman" w:hAnsi="Arial" w:cs="Arial"/>
                <w:sz w:val="20"/>
                <w:szCs w:val="20"/>
                <w:lang w:eastAsia="es-ES"/>
              </w:rPr>
              <w:t>Linealidad (mg)</w:t>
            </w:r>
          </w:p>
        </w:tc>
        <w:tc>
          <w:tcPr>
            <w:tcW w:w="723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0A6B" w:rsidRPr="00A10A6B" w:rsidRDefault="00A10A6B" w:rsidP="00A10A6B">
            <w:pPr>
              <w:spacing w:after="0" w:line="240" w:lineRule="auto"/>
              <w:jc w:val="center"/>
              <w:rPr>
                <w:rFonts w:ascii="Arial" w:eastAsia="Times New Roman" w:hAnsi="Arial" w:cs="Arial"/>
                <w:sz w:val="20"/>
                <w:szCs w:val="20"/>
                <w:lang w:eastAsia="es-ES"/>
              </w:rPr>
            </w:pPr>
            <w:r w:rsidRPr="00A10A6B">
              <w:rPr>
                <w:rFonts w:ascii="Arial" w:eastAsia="Times New Roman" w:hAnsi="Arial" w:cs="Arial"/>
                <w:sz w:val="20"/>
                <w:szCs w:val="20"/>
                <w:lang w:eastAsia="es-ES"/>
              </w:rPr>
              <w:t>±0,03/0,2</w:t>
            </w:r>
          </w:p>
        </w:tc>
      </w:tr>
      <w:tr w:rsidR="00A10A6B" w:rsidRPr="00A10A6B" w:rsidTr="00831772">
        <w:trPr>
          <w:trHeight w:val="540"/>
        </w:trPr>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0A6B" w:rsidRPr="00A10A6B" w:rsidRDefault="00A10A6B" w:rsidP="00A10A6B">
            <w:pPr>
              <w:spacing w:after="0" w:line="240" w:lineRule="auto"/>
              <w:rPr>
                <w:rFonts w:ascii="Arial" w:eastAsia="Times New Roman" w:hAnsi="Arial" w:cs="Arial"/>
                <w:sz w:val="20"/>
                <w:szCs w:val="20"/>
                <w:lang w:eastAsia="es-ES"/>
              </w:rPr>
            </w:pPr>
            <w:r w:rsidRPr="00A10A6B">
              <w:rPr>
                <w:rFonts w:ascii="Arial" w:eastAsia="Times New Roman" w:hAnsi="Arial" w:cs="Arial"/>
                <w:sz w:val="20"/>
                <w:szCs w:val="20"/>
                <w:lang w:eastAsia="es-ES"/>
              </w:rPr>
              <w:t>Unidades de pesaje</w:t>
            </w:r>
          </w:p>
        </w:tc>
        <w:tc>
          <w:tcPr>
            <w:tcW w:w="723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A10A6B" w:rsidRPr="00A10A6B" w:rsidRDefault="00A10A6B" w:rsidP="00A10A6B">
            <w:pPr>
              <w:spacing w:after="0" w:line="240" w:lineRule="auto"/>
              <w:jc w:val="center"/>
              <w:rPr>
                <w:rFonts w:ascii="Arial" w:eastAsia="Times New Roman" w:hAnsi="Arial" w:cs="Arial"/>
                <w:sz w:val="20"/>
                <w:szCs w:val="20"/>
                <w:lang w:eastAsia="es-ES"/>
              </w:rPr>
            </w:pPr>
            <w:r w:rsidRPr="00A10A6B">
              <w:rPr>
                <w:rFonts w:ascii="Arial" w:eastAsia="Times New Roman" w:hAnsi="Arial" w:cs="Arial"/>
                <w:sz w:val="20"/>
                <w:szCs w:val="20"/>
                <w:lang w:eastAsia="es-ES"/>
              </w:rPr>
              <w:t xml:space="preserve">g, mg, </w:t>
            </w:r>
            <w:proofErr w:type="spellStart"/>
            <w:r w:rsidRPr="00A10A6B">
              <w:rPr>
                <w:rFonts w:ascii="Arial" w:eastAsia="Times New Roman" w:hAnsi="Arial" w:cs="Arial"/>
                <w:sz w:val="20"/>
                <w:szCs w:val="20"/>
                <w:lang w:eastAsia="es-ES"/>
              </w:rPr>
              <w:t>dwt,ct,oz,ozt</w:t>
            </w:r>
            <w:proofErr w:type="spellEnd"/>
            <w:r w:rsidRPr="00A10A6B">
              <w:rPr>
                <w:rFonts w:ascii="Arial" w:eastAsia="Times New Roman" w:hAnsi="Arial" w:cs="Arial"/>
                <w:sz w:val="20"/>
                <w:szCs w:val="20"/>
                <w:lang w:eastAsia="es-ES"/>
              </w:rPr>
              <w:t xml:space="preserve">, GN, </w:t>
            </w:r>
            <w:proofErr w:type="spellStart"/>
            <w:r w:rsidRPr="00A10A6B">
              <w:rPr>
                <w:rFonts w:ascii="Arial" w:eastAsia="Times New Roman" w:hAnsi="Arial" w:cs="Arial"/>
                <w:sz w:val="20"/>
                <w:szCs w:val="20"/>
                <w:lang w:eastAsia="es-ES"/>
              </w:rPr>
              <w:t>taels</w:t>
            </w:r>
            <w:proofErr w:type="spellEnd"/>
            <w:r w:rsidRPr="00A10A6B">
              <w:rPr>
                <w:rFonts w:ascii="Arial" w:eastAsia="Times New Roman" w:hAnsi="Arial" w:cs="Arial"/>
                <w:sz w:val="20"/>
                <w:szCs w:val="20"/>
                <w:lang w:eastAsia="es-ES"/>
              </w:rPr>
              <w:t xml:space="preserve">(3), </w:t>
            </w:r>
            <w:proofErr w:type="spellStart"/>
            <w:r w:rsidRPr="00A10A6B">
              <w:rPr>
                <w:rFonts w:ascii="Arial" w:eastAsia="Times New Roman" w:hAnsi="Arial" w:cs="Arial"/>
                <w:sz w:val="20"/>
                <w:szCs w:val="20"/>
                <w:lang w:eastAsia="es-ES"/>
              </w:rPr>
              <w:t>mommes</w:t>
            </w:r>
            <w:proofErr w:type="spellEnd"/>
            <w:r w:rsidRPr="00A10A6B">
              <w:rPr>
                <w:rFonts w:ascii="Arial" w:eastAsia="Times New Roman" w:hAnsi="Arial" w:cs="Arial"/>
                <w:sz w:val="20"/>
                <w:szCs w:val="20"/>
                <w:lang w:eastAsia="es-ES"/>
              </w:rPr>
              <w:t>, unidades del usuario</w:t>
            </w:r>
          </w:p>
        </w:tc>
      </w:tr>
      <w:tr w:rsidR="00A10A6B" w:rsidRPr="00A10A6B" w:rsidTr="00831772">
        <w:trPr>
          <w:trHeight w:val="810"/>
        </w:trPr>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0A6B" w:rsidRPr="00A10A6B" w:rsidRDefault="00A10A6B" w:rsidP="00A10A6B">
            <w:pPr>
              <w:spacing w:after="0" w:line="240" w:lineRule="auto"/>
              <w:rPr>
                <w:rFonts w:ascii="Arial" w:eastAsia="Times New Roman" w:hAnsi="Arial" w:cs="Arial"/>
                <w:sz w:val="20"/>
                <w:szCs w:val="20"/>
                <w:lang w:eastAsia="es-ES"/>
              </w:rPr>
            </w:pPr>
            <w:r w:rsidRPr="00A10A6B">
              <w:rPr>
                <w:rFonts w:ascii="Arial" w:eastAsia="Times New Roman" w:hAnsi="Arial" w:cs="Arial"/>
                <w:sz w:val="20"/>
                <w:szCs w:val="20"/>
                <w:lang w:eastAsia="es-ES"/>
              </w:rPr>
              <w:t>Modos de Aplicación</w:t>
            </w:r>
          </w:p>
        </w:tc>
        <w:tc>
          <w:tcPr>
            <w:tcW w:w="723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A10A6B" w:rsidRPr="00A10A6B" w:rsidRDefault="00A10A6B" w:rsidP="00A10A6B">
            <w:pPr>
              <w:spacing w:after="0" w:line="240" w:lineRule="auto"/>
              <w:jc w:val="center"/>
              <w:rPr>
                <w:rFonts w:ascii="Arial" w:eastAsia="Times New Roman" w:hAnsi="Arial" w:cs="Arial"/>
                <w:sz w:val="20"/>
                <w:szCs w:val="20"/>
                <w:lang w:eastAsia="es-ES"/>
              </w:rPr>
            </w:pPr>
            <w:r w:rsidRPr="00A10A6B">
              <w:rPr>
                <w:rFonts w:ascii="Arial" w:eastAsia="Times New Roman" w:hAnsi="Arial" w:cs="Arial"/>
                <w:sz w:val="20"/>
                <w:szCs w:val="20"/>
                <w:lang w:eastAsia="es-ES"/>
              </w:rPr>
              <w:t>Pesaje, pesaje en %, conteo de partes, chequeo de peso, pesaje dinámico/animal, densidad, totalización, punto alto, calibración de pipetas, estadísticas</w:t>
            </w:r>
          </w:p>
        </w:tc>
      </w:tr>
      <w:tr w:rsidR="00A10A6B" w:rsidRPr="00A10A6B" w:rsidTr="00831772">
        <w:trPr>
          <w:trHeight w:val="810"/>
        </w:trPr>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0A6B" w:rsidRPr="00A10A6B" w:rsidRDefault="00A10A6B" w:rsidP="00A10A6B">
            <w:pPr>
              <w:spacing w:after="0" w:line="240" w:lineRule="auto"/>
              <w:rPr>
                <w:rFonts w:ascii="Arial" w:eastAsia="Times New Roman" w:hAnsi="Arial" w:cs="Arial"/>
                <w:sz w:val="20"/>
                <w:szCs w:val="20"/>
                <w:lang w:eastAsia="es-ES"/>
              </w:rPr>
            </w:pPr>
            <w:r w:rsidRPr="00A10A6B">
              <w:rPr>
                <w:rFonts w:ascii="Arial" w:eastAsia="Times New Roman" w:hAnsi="Arial" w:cs="Arial"/>
                <w:sz w:val="20"/>
                <w:szCs w:val="20"/>
                <w:lang w:eastAsia="es-ES"/>
              </w:rPr>
              <w:t>Características</w:t>
            </w:r>
          </w:p>
        </w:tc>
        <w:tc>
          <w:tcPr>
            <w:tcW w:w="723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A10A6B" w:rsidRPr="00A10A6B" w:rsidRDefault="00A10A6B" w:rsidP="00A10A6B">
            <w:pPr>
              <w:spacing w:after="0" w:line="240" w:lineRule="auto"/>
              <w:jc w:val="center"/>
              <w:rPr>
                <w:rFonts w:ascii="Arial" w:eastAsia="Times New Roman" w:hAnsi="Arial" w:cs="Arial"/>
                <w:sz w:val="20"/>
                <w:szCs w:val="20"/>
                <w:lang w:eastAsia="es-ES"/>
              </w:rPr>
            </w:pPr>
            <w:r w:rsidRPr="00A10A6B">
              <w:rPr>
                <w:rFonts w:ascii="Arial" w:eastAsia="Times New Roman" w:hAnsi="Arial" w:cs="Arial"/>
                <w:sz w:val="20"/>
                <w:szCs w:val="20"/>
                <w:lang w:eastAsia="es-ES"/>
              </w:rPr>
              <w:t>Interface RS 232, protocolo GLP, gancho para pesar en la parte inferior, configuración de medio seleccionable, indicador de nivelación.</w:t>
            </w:r>
          </w:p>
        </w:tc>
      </w:tr>
      <w:tr w:rsidR="00A10A6B" w:rsidRPr="00A10A6B" w:rsidTr="00831772">
        <w:trPr>
          <w:trHeight w:val="360"/>
        </w:trPr>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0A6B" w:rsidRPr="00A10A6B" w:rsidRDefault="00A10A6B" w:rsidP="00A10A6B">
            <w:pPr>
              <w:spacing w:after="0" w:line="240" w:lineRule="auto"/>
              <w:rPr>
                <w:rFonts w:ascii="Arial" w:eastAsia="Times New Roman" w:hAnsi="Arial" w:cs="Arial"/>
                <w:sz w:val="20"/>
                <w:szCs w:val="20"/>
                <w:lang w:eastAsia="es-ES"/>
              </w:rPr>
            </w:pPr>
            <w:r w:rsidRPr="00A10A6B">
              <w:rPr>
                <w:rFonts w:ascii="Arial" w:eastAsia="Times New Roman" w:hAnsi="Arial" w:cs="Arial"/>
                <w:sz w:val="20"/>
                <w:szCs w:val="20"/>
                <w:lang w:eastAsia="es-ES"/>
              </w:rPr>
              <w:t>Rango de Tara</w:t>
            </w:r>
          </w:p>
        </w:tc>
        <w:tc>
          <w:tcPr>
            <w:tcW w:w="723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A10A6B" w:rsidRPr="00A10A6B" w:rsidRDefault="00A10A6B" w:rsidP="00A10A6B">
            <w:pPr>
              <w:spacing w:after="0" w:line="240" w:lineRule="auto"/>
              <w:jc w:val="center"/>
              <w:rPr>
                <w:rFonts w:ascii="Arial" w:eastAsia="Times New Roman" w:hAnsi="Arial" w:cs="Arial"/>
                <w:sz w:val="20"/>
                <w:szCs w:val="20"/>
                <w:lang w:eastAsia="es-ES"/>
              </w:rPr>
            </w:pPr>
            <w:r w:rsidRPr="00A10A6B">
              <w:rPr>
                <w:rFonts w:ascii="Arial" w:eastAsia="Times New Roman" w:hAnsi="Arial" w:cs="Arial"/>
                <w:sz w:val="20"/>
                <w:szCs w:val="20"/>
                <w:lang w:eastAsia="es-ES"/>
              </w:rPr>
              <w:t>Capacidad total por sustracción</w:t>
            </w:r>
          </w:p>
        </w:tc>
      </w:tr>
      <w:tr w:rsidR="00A10A6B" w:rsidRPr="00A10A6B" w:rsidTr="00831772">
        <w:trPr>
          <w:trHeight w:val="360"/>
        </w:trPr>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0A6B" w:rsidRPr="00A10A6B" w:rsidRDefault="00A10A6B" w:rsidP="00A10A6B">
            <w:pPr>
              <w:spacing w:after="0" w:line="240" w:lineRule="auto"/>
              <w:rPr>
                <w:rFonts w:ascii="Arial" w:eastAsia="Times New Roman" w:hAnsi="Arial" w:cs="Arial"/>
                <w:sz w:val="20"/>
                <w:szCs w:val="20"/>
                <w:lang w:eastAsia="es-ES"/>
              </w:rPr>
            </w:pPr>
            <w:r w:rsidRPr="00A10A6B">
              <w:rPr>
                <w:rFonts w:ascii="Arial" w:eastAsia="Times New Roman" w:hAnsi="Arial" w:cs="Arial"/>
                <w:sz w:val="20"/>
                <w:szCs w:val="20"/>
                <w:lang w:eastAsia="es-ES"/>
              </w:rPr>
              <w:t>Tiempo de Estabilización (s)</w:t>
            </w:r>
          </w:p>
        </w:tc>
        <w:tc>
          <w:tcPr>
            <w:tcW w:w="723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A10A6B" w:rsidRPr="00A10A6B" w:rsidRDefault="00A10A6B" w:rsidP="00A10A6B">
            <w:pPr>
              <w:spacing w:after="0" w:line="240" w:lineRule="auto"/>
              <w:jc w:val="center"/>
              <w:rPr>
                <w:rFonts w:ascii="Arial" w:eastAsia="Times New Roman" w:hAnsi="Arial" w:cs="Arial"/>
                <w:sz w:val="20"/>
                <w:szCs w:val="20"/>
                <w:lang w:eastAsia="es-ES"/>
              </w:rPr>
            </w:pPr>
            <w:r w:rsidRPr="00A10A6B">
              <w:rPr>
                <w:rFonts w:ascii="Arial" w:eastAsia="Times New Roman" w:hAnsi="Arial" w:cs="Arial"/>
                <w:sz w:val="20"/>
                <w:szCs w:val="20"/>
                <w:lang w:eastAsia="es-ES"/>
              </w:rPr>
              <w:t>12/5</w:t>
            </w:r>
          </w:p>
        </w:tc>
      </w:tr>
      <w:tr w:rsidR="00A10A6B" w:rsidRPr="00A10A6B" w:rsidTr="00831772">
        <w:trPr>
          <w:trHeight w:val="360"/>
        </w:trPr>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0A6B" w:rsidRPr="00A10A6B" w:rsidRDefault="00A10A6B" w:rsidP="00A10A6B">
            <w:pPr>
              <w:spacing w:after="0" w:line="240" w:lineRule="auto"/>
              <w:rPr>
                <w:rFonts w:ascii="Arial" w:eastAsia="Times New Roman" w:hAnsi="Arial" w:cs="Arial"/>
                <w:sz w:val="20"/>
                <w:szCs w:val="20"/>
                <w:lang w:eastAsia="es-ES"/>
              </w:rPr>
            </w:pPr>
            <w:r w:rsidRPr="00A10A6B">
              <w:rPr>
                <w:rFonts w:ascii="Arial" w:eastAsia="Times New Roman" w:hAnsi="Arial" w:cs="Arial"/>
                <w:sz w:val="20"/>
                <w:szCs w:val="20"/>
                <w:lang w:eastAsia="es-ES"/>
              </w:rPr>
              <w:t>Temperatura de operación</w:t>
            </w:r>
          </w:p>
        </w:tc>
        <w:tc>
          <w:tcPr>
            <w:tcW w:w="723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0A6B" w:rsidRPr="00A10A6B" w:rsidRDefault="00A10A6B" w:rsidP="00A10A6B">
            <w:pPr>
              <w:spacing w:after="0" w:line="240" w:lineRule="auto"/>
              <w:jc w:val="center"/>
              <w:rPr>
                <w:rFonts w:ascii="Arial" w:eastAsia="Times New Roman" w:hAnsi="Arial" w:cs="Arial"/>
                <w:sz w:val="20"/>
                <w:szCs w:val="20"/>
                <w:lang w:eastAsia="es-ES"/>
              </w:rPr>
            </w:pPr>
            <w:r w:rsidRPr="00A10A6B">
              <w:rPr>
                <w:rFonts w:ascii="Arial" w:eastAsia="Times New Roman" w:hAnsi="Arial" w:cs="Arial"/>
                <w:sz w:val="20"/>
                <w:szCs w:val="20"/>
                <w:lang w:eastAsia="es-ES"/>
              </w:rPr>
              <w:t>10° a 40°C</w:t>
            </w:r>
          </w:p>
        </w:tc>
      </w:tr>
      <w:tr w:rsidR="00A10A6B" w:rsidRPr="00A10A6B" w:rsidTr="00831772">
        <w:trPr>
          <w:trHeight w:val="360"/>
        </w:trPr>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0A6B" w:rsidRPr="00A10A6B" w:rsidRDefault="00A10A6B" w:rsidP="00A10A6B">
            <w:pPr>
              <w:spacing w:after="0" w:line="240" w:lineRule="auto"/>
              <w:rPr>
                <w:rFonts w:ascii="Arial" w:eastAsia="Times New Roman" w:hAnsi="Arial" w:cs="Arial"/>
                <w:sz w:val="20"/>
                <w:szCs w:val="20"/>
                <w:lang w:eastAsia="es-ES"/>
              </w:rPr>
            </w:pPr>
            <w:r w:rsidRPr="00A10A6B">
              <w:rPr>
                <w:rFonts w:ascii="Arial" w:eastAsia="Times New Roman" w:hAnsi="Arial" w:cs="Arial"/>
                <w:sz w:val="20"/>
                <w:szCs w:val="20"/>
                <w:lang w:eastAsia="es-ES"/>
              </w:rPr>
              <w:t>Calibración</w:t>
            </w:r>
          </w:p>
        </w:tc>
        <w:tc>
          <w:tcPr>
            <w:tcW w:w="723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A10A6B" w:rsidRPr="00A10A6B" w:rsidRDefault="00A10A6B" w:rsidP="00A10A6B">
            <w:pPr>
              <w:spacing w:after="0" w:line="240" w:lineRule="auto"/>
              <w:jc w:val="center"/>
              <w:rPr>
                <w:rFonts w:ascii="Arial" w:eastAsia="Times New Roman" w:hAnsi="Arial" w:cs="Arial"/>
                <w:sz w:val="20"/>
                <w:szCs w:val="20"/>
                <w:lang w:eastAsia="es-ES"/>
              </w:rPr>
            </w:pPr>
            <w:r w:rsidRPr="00A10A6B">
              <w:rPr>
                <w:rFonts w:ascii="Arial" w:eastAsia="Times New Roman" w:hAnsi="Arial" w:cs="Arial"/>
                <w:sz w:val="20"/>
                <w:szCs w:val="20"/>
                <w:lang w:eastAsia="es-ES"/>
              </w:rPr>
              <w:t xml:space="preserve">Automática interna, oprimiendo botón interno, manual externa </w:t>
            </w:r>
          </w:p>
        </w:tc>
      </w:tr>
      <w:tr w:rsidR="00A10A6B" w:rsidRPr="00A10A6B" w:rsidTr="00831772">
        <w:trPr>
          <w:trHeight w:val="360"/>
        </w:trPr>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0A6B" w:rsidRPr="00A10A6B" w:rsidRDefault="00A10A6B" w:rsidP="00A10A6B">
            <w:pPr>
              <w:spacing w:after="0" w:line="240" w:lineRule="auto"/>
              <w:rPr>
                <w:rFonts w:ascii="Arial" w:eastAsia="Times New Roman" w:hAnsi="Arial" w:cs="Arial"/>
                <w:sz w:val="20"/>
                <w:szCs w:val="20"/>
                <w:lang w:eastAsia="es-ES"/>
              </w:rPr>
            </w:pPr>
            <w:r w:rsidRPr="00A10A6B">
              <w:rPr>
                <w:rFonts w:ascii="Arial" w:eastAsia="Times New Roman" w:hAnsi="Arial" w:cs="Arial"/>
                <w:sz w:val="20"/>
                <w:szCs w:val="20"/>
                <w:lang w:eastAsia="es-ES"/>
              </w:rPr>
              <w:t>Requerimientos Eléctricos</w:t>
            </w:r>
          </w:p>
        </w:tc>
        <w:tc>
          <w:tcPr>
            <w:tcW w:w="723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A10A6B" w:rsidRPr="00A10A6B" w:rsidRDefault="00A10A6B" w:rsidP="00A10A6B">
            <w:pPr>
              <w:spacing w:after="0" w:line="240" w:lineRule="auto"/>
              <w:jc w:val="center"/>
              <w:rPr>
                <w:rFonts w:ascii="Arial" w:eastAsia="Times New Roman" w:hAnsi="Arial" w:cs="Arial"/>
                <w:sz w:val="20"/>
                <w:szCs w:val="20"/>
                <w:lang w:eastAsia="es-ES"/>
              </w:rPr>
            </w:pPr>
            <w:r w:rsidRPr="00A10A6B">
              <w:rPr>
                <w:rFonts w:ascii="Arial" w:eastAsia="Times New Roman" w:hAnsi="Arial" w:cs="Arial"/>
                <w:sz w:val="20"/>
                <w:szCs w:val="20"/>
                <w:lang w:eastAsia="es-ES"/>
              </w:rPr>
              <w:t>Adaptador externo, 100-120 VAC, 150mA, 50/60 Hz</w:t>
            </w:r>
          </w:p>
        </w:tc>
      </w:tr>
      <w:tr w:rsidR="00A10A6B" w:rsidRPr="00A10A6B" w:rsidTr="00831772">
        <w:trPr>
          <w:trHeight w:val="360"/>
        </w:trPr>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0A6B" w:rsidRPr="00A10A6B" w:rsidRDefault="00A10A6B" w:rsidP="00A10A6B">
            <w:pPr>
              <w:spacing w:after="0" w:line="240" w:lineRule="auto"/>
              <w:rPr>
                <w:rFonts w:ascii="Arial" w:eastAsia="Times New Roman" w:hAnsi="Arial" w:cs="Arial"/>
                <w:sz w:val="20"/>
                <w:szCs w:val="20"/>
                <w:lang w:eastAsia="es-ES"/>
              </w:rPr>
            </w:pPr>
            <w:r w:rsidRPr="00A10A6B">
              <w:rPr>
                <w:rFonts w:ascii="Arial" w:eastAsia="Times New Roman" w:hAnsi="Arial" w:cs="Arial"/>
                <w:sz w:val="20"/>
                <w:szCs w:val="20"/>
                <w:lang w:eastAsia="es-ES"/>
              </w:rPr>
              <w:t>Tamaño de Pantalla (in/cm)</w:t>
            </w:r>
          </w:p>
        </w:tc>
        <w:tc>
          <w:tcPr>
            <w:tcW w:w="723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A10A6B" w:rsidRPr="00A10A6B" w:rsidRDefault="00A10A6B" w:rsidP="00A10A6B">
            <w:pPr>
              <w:spacing w:after="0" w:line="240" w:lineRule="auto"/>
              <w:jc w:val="center"/>
              <w:rPr>
                <w:rFonts w:ascii="Arial" w:eastAsia="Times New Roman" w:hAnsi="Arial" w:cs="Arial"/>
                <w:sz w:val="20"/>
                <w:szCs w:val="20"/>
                <w:lang w:eastAsia="es-ES"/>
              </w:rPr>
            </w:pPr>
            <w:r w:rsidRPr="00A10A6B">
              <w:rPr>
                <w:rFonts w:ascii="Arial" w:eastAsia="Times New Roman" w:hAnsi="Arial" w:cs="Arial"/>
                <w:sz w:val="20"/>
                <w:szCs w:val="20"/>
                <w:lang w:eastAsia="es-ES"/>
              </w:rPr>
              <w:t>4 x 1 / 10 x 2,5</w:t>
            </w:r>
          </w:p>
        </w:tc>
      </w:tr>
      <w:tr w:rsidR="00A10A6B" w:rsidRPr="00A10A6B" w:rsidTr="00831772">
        <w:trPr>
          <w:trHeight w:val="360"/>
        </w:trPr>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0A6B" w:rsidRPr="00A10A6B" w:rsidRDefault="00A10A6B" w:rsidP="00A10A6B">
            <w:pPr>
              <w:spacing w:after="0" w:line="240" w:lineRule="auto"/>
              <w:rPr>
                <w:rFonts w:ascii="Arial" w:eastAsia="Times New Roman" w:hAnsi="Arial" w:cs="Arial"/>
                <w:sz w:val="20"/>
                <w:szCs w:val="20"/>
                <w:lang w:eastAsia="es-ES"/>
              </w:rPr>
            </w:pPr>
            <w:r w:rsidRPr="00A10A6B">
              <w:rPr>
                <w:rFonts w:ascii="Arial" w:eastAsia="Times New Roman" w:hAnsi="Arial" w:cs="Arial"/>
                <w:sz w:val="20"/>
                <w:szCs w:val="20"/>
                <w:lang w:eastAsia="es-ES"/>
              </w:rPr>
              <w:t>Diámetro del Plato (in/cm)</w:t>
            </w:r>
          </w:p>
        </w:tc>
        <w:tc>
          <w:tcPr>
            <w:tcW w:w="723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A10A6B" w:rsidRPr="00A10A6B" w:rsidRDefault="00A10A6B" w:rsidP="00A10A6B">
            <w:pPr>
              <w:spacing w:after="0" w:line="240" w:lineRule="auto"/>
              <w:jc w:val="center"/>
              <w:rPr>
                <w:rFonts w:ascii="Arial" w:eastAsia="Times New Roman" w:hAnsi="Arial" w:cs="Arial"/>
                <w:sz w:val="20"/>
                <w:szCs w:val="20"/>
                <w:lang w:eastAsia="es-ES"/>
              </w:rPr>
            </w:pPr>
            <w:r w:rsidRPr="00A10A6B">
              <w:rPr>
                <w:rFonts w:ascii="Arial" w:eastAsia="Times New Roman" w:hAnsi="Arial" w:cs="Arial"/>
                <w:sz w:val="20"/>
                <w:szCs w:val="20"/>
                <w:lang w:eastAsia="es-ES"/>
              </w:rPr>
              <w:t>3,5/9</w:t>
            </w:r>
          </w:p>
        </w:tc>
      </w:tr>
      <w:tr w:rsidR="00A10A6B" w:rsidRPr="00A10A6B" w:rsidTr="00831772">
        <w:trPr>
          <w:trHeight w:val="360"/>
        </w:trPr>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0A6B" w:rsidRPr="00A10A6B" w:rsidRDefault="00A10A6B" w:rsidP="00A10A6B">
            <w:pPr>
              <w:spacing w:after="0" w:line="240" w:lineRule="auto"/>
              <w:rPr>
                <w:rFonts w:ascii="Arial" w:eastAsia="Times New Roman" w:hAnsi="Arial" w:cs="Arial"/>
                <w:sz w:val="20"/>
                <w:szCs w:val="20"/>
                <w:lang w:eastAsia="es-ES"/>
              </w:rPr>
            </w:pPr>
            <w:r w:rsidRPr="00A10A6B">
              <w:rPr>
                <w:rFonts w:ascii="Arial" w:eastAsia="Times New Roman" w:hAnsi="Arial" w:cs="Arial"/>
                <w:sz w:val="20"/>
                <w:szCs w:val="20"/>
                <w:lang w:eastAsia="es-ES"/>
              </w:rPr>
              <w:t>Altura del recipiente (in/cm)</w:t>
            </w:r>
          </w:p>
        </w:tc>
        <w:tc>
          <w:tcPr>
            <w:tcW w:w="723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A10A6B" w:rsidRPr="00A10A6B" w:rsidRDefault="00A10A6B" w:rsidP="00A10A6B">
            <w:pPr>
              <w:spacing w:after="0" w:line="240" w:lineRule="auto"/>
              <w:jc w:val="center"/>
              <w:rPr>
                <w:rFonts w:ascii="Arial" w:eastAsia="Times New Roman" w:hAnsi="Arial" w:cs="Arial"/>
                <w:sz w:val="20"/>
                <w:szCs w:val="20"/>
                <w:lang w:eastAsia="es-ES"/>
              </w:rPr>
            </w:pPr>
            <w:r w:rsidRPr="00A10A6B">
              <w:rPr>
                <w:rFonts w:ascii="Arial" w:eastAsia="Times New Roman" w:hAnsi="Arial" w:cs="Arial"/>
                <w:sz w:val="20"/>
                <w:szCs w:val="20"/>
                <w:lang w:eastAsia="es-ES"/>
              </w:rPr>
              <w:t>9,5/24</w:t>
            </w:r>
          </w:p>
        </w:tc>
      </w:tr>
      <w:tr w:rsidR="00A10A6B" w:rsidRPr="00A10A6B" w:rsidTr="00831772">
        <w:trPr>
          <w:trHeight w:val="360"/>
        </w:trPr>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0A6B" w:rsidRPr="00A10A6B" w:rsidRDefault="00A10A6B" w:rsidP="00A10A6B">
            <w:pPr>
              <w:spacing w:after="0" w:line="240" w:lineRule="auto"/>
              <w:rPr>
                <w:rFonts w:ascii="Arial" w:eastAsia="Times New Roman" w:hAnsi="Arial" w:cs="Arial"/>
                <w:sz w:val="20"/>
                <w:szCs w:val="20"/>
                <w:lang w:eastAsia="es-ES"/>
              </w:rPr>
            </w:pPr>
            <w:r w:rsidRPr="00A10A6B">
              <w:rPr>
                <w:rFonts w:ascii="Arial" w:eastAsia="Times New Roman" w:hAnsi="Arial" w:cs="Arial"/>
                <w:sz w:val="20"/>
                <w:szCs w:val="20"/>
                <w:lang w:eastAsia="es-ES"/>
              </w:rPr>
              <w:t>Dimensiones (L*W*H) (cm)</w:t>
            </w:r>
          </w:p>
        </w:tc>
        <w:tc>
          <w:tcPr>
            <w:tcW w:w="723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A10A6B" w:rsidRPr="00A10A6B" w:rsidRDefault="00A10A6B" w:rsidP="00A10A6B">
            <w:pPr>
              <w:spacing w:after="0" w:line="240" w:lineRule="auto"/>
              <w:jc w:val="center"/>
              <w:rPr>
                <w:rFonts w:ascii="Arial" w:eastAsia="Times New Roman" w:hAnsi="Arial" w:cs="Arial"/>
                <w:sz w:val="20"/>
                <w:szCs w:val="20"/>
                <w:lang w:eastAsia="es-ES"/>
              </w:rPr>
            </w:pPr>
            <w:r w:rsidRPr="00A10A6B">
              <w:rPr>
                <w:rFonts w:ascii="Arial" w:eastAsia="Times New Roman" w:hAnsi="Arial" w:cs="Arial"/>
                <w:sz w:val="20"/>
                <w:szCs w:val="20"/>
                <w:lang w:eastAsia="es-ES"/>
              </w:rPr>
              <w:t xml:space="preserve"> 45,7 x 20 x 30</w:t>
            </w:r>
          </w:p>
        </w:tc>
      </w:tr>
      <w:tr w:rsidR="00A10A6B" w:rsidRPr="00A10A6B" w:rsidTr="00831772">
        <w:trPr>
          <w:trHeight w:val="255"/>
        </w:trPr>
        <w:tc>
          <w:tcPr>
            <w:tcW w:w="2835" w:type="dxa"/>
            <w:tcBorders>
              <w:top w:val="nil"/>
              <w:left w:val="nil"/>
              <w:bottom w:val="nil"/>
              <w:right w:val="nil"/>
            </w:tcBorders>
            <w:shd w:val="clear" w:color="000000" w:fill="FFFFFF"/>
            <w:noWrap/>
            <w:vAlign w:val="bottom"/>
            <w:hideMark/>
          </w:tcPr>
          <w:p w:rsidR="00A10A6B" w:rsidRPr="00A10A6B" w:rsidRDefault="00A10A6B" w:rsidP="00A10A6B">
            <w:pPr>
              <w:spacing w:after="0" w:line="240" w:lineRule="auto"/>
              <w:rPr>
                <w:rFonts w:ascii="Arial" w:eastAsia="Times New Roman" w:hAnsi="Arial" w:cs="Arial"/>
                <w:sz w:val="20"/>
                <w:szCs w:val="20"/>
                <w:lang w:eastAsia="es-ES"/>
              </w:rPr>
            </w:pPr>
            <w:r w:rsidRPr="00A10A6B">
              <w:rPr>
                <w:rFonts w:ascii="Arial" w:eastAsia="Times New Roman" w:hAnsi="Arial" w:cs="Arial"/>
                <w:sz w:val="20"/>
                <w:szCs w:val="20"/>
                <w:lang w:eastAsia="es-ES"/>
              </w:rPr>
              <w:t> </w:t>
            </w:r>
          </w:p>
        </w:tc>
        <w:tc>
          <w:tcPr>
            <w:tcW w:w="6038" w:type="dxa"/>
            <w:tcBorders>
              <w:top w:val="nil"/>
              <w:left w:val="nil"/>
              <w:bottom w:val="nil"/>
              <w:right w:val="nil"/>
            </w:tcBorders>
            <w:shd w:val="clear" w:color="000000" w:fill="FFFFFF"/>
            <w:noWrap/>
            <w:vAlign w:val="bottom"/>
            <w:hideMark/>
          </w:tcPr>
          <w:p w:rsidR="00A10A6B" w:rsidRPr="00A10A6B" w:rsidRDefault="00A10A6B" w:rsidP="00A10A6B">
            <w:pPr>
              <w:spacing w:after="0" w:line="240" w:lineRule="auto"/>
              <w:rPr>
                <w:rFonts w:ascii="Arial" w:eastAsia="Times New Roman" w:hAnsi="Arial" w:cs="Arial"/>
                <w:sz w:val="20"/>
                <w:szCs w:val="20"/>
                <w:lang w:eastAsia="es-ES"/>
              </w:rPr>
            </w:pPr>
            <w:r w:rsidRPr="00A10A6B">
              <w:rPr>
                <w:rFonts w:ascii="Arial" w:eastAsia="Times New Roman" w:hAnsi="Arial" w:cs="Arial"/>
                <w:sz w:val="20"/>
                <w:szCs w:val="20"/>
                <w:lang w:eastAsia="es-ES"/>
              </w:rPr>
              <w:t> </w:t>
            </w:r>
          </w:p>
        </w:tc>
        <w:tc>
          <w:tcPr>
            <w:tcW w:w="405" w:type="dxa"/>
            <w:tcBorders>
              <w:top w:val="nil"/>
              <w:left w:val="nil"/>
              <w:bottom w:val="nil"/>
              <w:right w:val="nil"/>
            </w:tcBorders>
            <w:shd w:val="clear" w:color="000000" w:fill="FFFFFF"/>
            <w:noWrap/>
            <w:vAlign w:val="bottom"/>
            <w:hideMark/>
          </w:tcPr>
          <w:p w:rsidR="00A10A6B" w:rsidRPr="00A10A6B" w:rsidRDefault="00A10A6B" w:rsidP="00A10A6B">
            <w:pPr>
              <w:spacing w:after="0" w:line="240" w:lineRule="auto"/>
              <w:rPr>
                <w:rFonts w:ascii="Arial" w:eastAsia="Times New Roman" w:hAnsi="Arial" w:cs="Arial"/>
                <w:sz w:val="20"/>
                <w:szCs w:val="20"/>
                <w:lang w:eastAsia="es-ES"/>
              </w:rPr>
            </w:pPr>
            <w:r w:rsidRPr="00A10A6B">
              <w:rPr>
                <w:rFonts w:ascii="Arial" w:eastAsia="Times New Roman" w:hAnsi="Arial" w:cs="Arial"/>
                <w:sz w:val="20"/>
                <w:szCs w:val="20"/>
                <w:lang w:eastAsia="es-ES"/>
              </w:rPr>
              <w:t>.</w:t>
            </w:r>
          </w:p>
        </w:tc>
        <w:tc>
          <w:tcPr>
            <w:tcW w:w="378" w:type="dxa"/>
            <w:tcBorders>
              <w:top w:val="nil"/>
              <w:left w:val="nil"/>
              <w:bottom w:val="nil"/>
              <w:right w:val="nil"/>
            </w:tcBorders>
            <w:shd w:val="clear" w:color="000000" w:fill="FFFFFF"/>
            <w:noWrap/>
            <w:vAlign w:val="bottom"/>
            <w:hideMark/>
          </w:tcPr>
          <w:p w:rsidR="00A10A6B" w:rsidRPr="00A10A6B" w:rsidRDefault="00A10A6B" w:rsidP="00A10A6B">
            <w:pPr>
              <w:spacing w:after="0" w:line="240" w:lineRule="auto"/>
              <w:rPr>
                <w:rFonts w:ascii="Arial" w:eastAsia="Times New Roman" w:hAnsi="Arial" w:cs="Arial"/>
                <w:sz w:val="20"/>
                <w:szCs w:val="20"/>
                <w:lang w:eastAsia="es-ES"/>
              </w:rPr>
            </w:pPr>
            <w:r w:rsidRPr="00A10A6B">
              <w:rPr>
                <w:rFonts w:ascii="Arial" w:eastAsia="Times New Roman" w:hAnsi="Arial" w:cs="Arial"/>
                <w:sz w:val="20"/>
                <w:szCs w:val="20"/>
                <w:lang w:eastAsia="es-ES"/>
              </w:rPr>
              <w:t> </w:t>
            </w:r>
          </w:p>
        </w:tc>
        <w:tc>
          <w:tcPr>
            <w:tcW w:w="412" w:type="dxa"/>
            <w:tcBorders>
              <w:top w:val="nil"/>
              <w:left w:val="nil"/>
              <w:bottom w:val="nil"/>
              <w:right w:val="nil"/>
            </w:tcBorders>
            <w:shd w:val="clear" w:color="000000" w:fill="FFFFFF"/>
            <w:noWrap/>
            <w:vAlign w:val="bottom"/>
            <w:hideMark/>
          </w:tcPr>
          <w:p w:rsidR="00A10A6B" w:rsidRPr="00A10A6B" w:rsidRDefault="00A10A6B" w:rsidP="00A10A6B">
            <w:pPr>
              <w:spacing w:after="0" w:line="240" w:lineRule="auto"/>
              <w:rPr>
                <w:rFonts w:ascii="Arial" w:eastAsia="Times New Roman" w:hAnsi="Arial" w:cs="Arial"/>
                <w:sz w:val="20"/>
                <w:szCs w:val="20"/>
                <w:lang w:eastAsia="es-ES"/>
              </w:rPr>
            </w:pPr>
            <w:r w:rsidRPr="00A10A6B">
              <w:rPr>
                <w:rFonts w:ascii="Arial" w:eastAsia="Times New Roman" w:hAnsi="Arial" w:cs="Arial"/>
                <w:sz w:val="20"/>
                <w:szCs w:val="20"/>
                <w:lang w:eastAsia="es-ES"/>
              </w:rPr>
              <w:t> </w:t>
            </w:r>
          </w:p>
        </w:tc>
      </w:tr>
      <w:tr w:rsidR="00A10A6B" w:rsidRPr="00A10A6B" w:rsidTr="00831772">
        <w:trPr>
          <w:trHeight w:val="855"/>
        </w:trPr>
        <w:tc>
          <w:tcPr>
            <w:tcW w:w="10068" w:type="dxa"/>
            <w:gridSpan w:val="5"/>
            <w:tcBorders>
              <w:top w:val="nil"/>
              <w:left w:val="nil"/>
              <w:bottom w:val="nil"/>
              <w:right w:val="nil"/>
            </w:tcBorders>
            <w:shd w:val="clear" w:color="000000" w:fill="FFFFFF"/>
            <w:vAlign w:val="bottom"/>
            <w:hideMark/>
          </w:tcPr>
          <w:p w:rsidR="00A10A6B" w:rsidRPr="00A10A6B" w:rsidRDefault="00A10A6B" w:rsidP="00A10A6B">
            <w:pPr>
              <w:spacing w:after="0" w:line="240" w:lineRule="auto"/>
              <w:rPr>
                <w:rFonts w:ascii="Arial" w:eastAsia="Times New Roman" w:hAnsi="Arial" w:cs="Arial"/>
                <w:sz w:val="20"/>
                <w:szCs w:val="20"/>
                <w:lang w:eastAsia="es-ES"/>
              </w:rPr>
            </w:pPr>
            <w:r w:rsidRPr="00A10A6B">
              <w:rPr>
                <w:rFonts w:ascii="Arial" w:eastAsia="Times New Roman" w:hAnsi="Arial" w:cs="Arial"/>
                <w:sz w:val="20"/>
                <w:szCs w:val="20"/>
                <w:lang w:eastAsia="es-ES"/>
              </w:rPr>
              <w:lastRenderedPageBreak/>
              <w:t xml:space="preserve">Con Interface de usuario SMARTEXT que utiliza una pantalla LCD </w:t>
            </w:r>
            <w:proofErr w:type="spellStart"/>
            <w:r w:rsidRPr="00A10A6B">
              <w:rPr>
                <w:rFonts w:ascii="Arial" w:eastAsia="Times New Roman" w:hAnsi="Arial" w:cs="Arial"/>
                <w:sz w:val="20"/>
                <w:szCs w:val="20"/>
                <w:lang w:eastAsia="es-ES"/>
              </w:rPr>
              <w:t>retroiluminada</w:t>
            </w:r>
            <w:proofErr w:type="spellEnd"/>
            <w:r w:rsidRPr="00A10A6B">
              <w:rPr>
                <w:rFonts w:ascii="Arial" w:eastAsia="Times New Roman" w:hAnsi="Arial" w:cs="Arial"/>
                <w:sz w:val="20"/>
                <w:szCs w:val="20"/>
                <w:lang w:eastAsia="es-ES"/>
              </w:rPr>
              <w:t xml:space="preserve"> brillante y sencillas sugerencias de texto en inglés para guiar a los usuarios a través del uso de la aplicación y la configuración de la báscula.</w:t>
            </w:r>
          </w:p>
        </w:tc>
      </w:tr>
    </w:tbl>
    <w:p w:rsidR="00A10A6B" w:rsidRPr="00A10A6B" w:rsidRDefault="00A10A6B" w:rsidP="00A10A6B">
      <w:pPr>
        <w:spacing w:after="0" w:line="240" w:lineRule="auto"/>
        <w:jc w:val="both"/>
        <w:rPr>
          <w:rFonts w:ascii="Arial" w:eastAsia="Times New Roman" w:hAnsi="Arial" w:cs="Arial"/>
          <w:sz w:val="20"/>
          <w:szCs w:val="20"/>
          <w:lang w:val="es-ES" w:eastAsia="es-ES"/>
        </w:rPr>
      </w:pPr>
    </w:p>
    <w:p w:rsidR="00A10A6B" w:rsidRPr="00A10A6B" w:rsidRDefault="00A10A6B" w:rsidP="00A10A6B">
      <w:pPr>
        <w:spacing w:after="0" w:line="240" w:lineRule="auto"/>
        <w:rPr>
          <w:rFonts w:ascii="Arial" w:eastAsia="Times New Roman" w:hAnsi="Arial" w:cs="Arial"/>
          <w:b/>
          <w:sz w:val="20"/>
          <w:szCs w:val="20"/>
          <w:lang w:val="es-ES_tradnl" w:eastAsia="es-ES"/>
        </w:rPr>
      </w:pPr>
    </w:p>
    <w:p w:rsidR="00A10A6B" w:rsidRPr="00A10A6B" w:rsidRDefault="00A10A6B" w:rsidP="00A10A6B">
      <w:pPr>
        <w:spacing w:after="0" w:line="240" w:lineRule="auto"/>
        <w:rPr>
          <w:rFonts w:ascii="Arial" w:eastAsia="Times New Roman" w:hAnsi="Arial" w:cs="Arial"/>
          <w:b/>
          <w:sz w:val="20"/>
          <w:szCs w:val="20"/>
          <w:lang w:val="es-ES_tradnl" w:eastAsia="es-ES"/>
        </w:rPr>
      </w:pPr>
      <w:r w:rsidRPr="00A10A6B">
        <w:rPr>
          <w:rFonts w:ascii="Arial" w:eastAsia="Times New Roman" w:hAnsi="Arial" w:cs="Arial"/>
          <w:b/>
          <w:sz w:val="20"/>
          <w:szCs w:val="20"/>
          <w:lang w:val="es-ES_tradnl" w:eastAsia="es-ES"/>
        </w:rPr>
        <w:t>Esta balanza opera en el rango de 0,01 mg desde 0 hasta 81 gr y desde 81 hasta 210 gramos en 0,1 mg, es de decir doble función.</w:t>
      </w:r>
    </w:p>
    <w:p w:rsidR="00A10A6B" w:rsidRPr="00A10A6B" w:rsidRDefault="00A10A6B" w:rsidP="00A10A6B">
      <w:pPr>
        <w:spacing w:after="0" w:line="240" w:lineRule="auto"/>
        <w:rPr>
          <w:rFonts w:ascii="Arial" w:eastAsia="Times New Roman" w:hAnsi="Arial" w:cs="Arial"/>
          <w:b/>
          <w:sz w:val="20"/>
          <w:szCs w:val="20"/>
          <w:lang w:val="es-ES_tradnl" w:eastAsia="es-ES"/>
        </w:rPr>
      </w:pPr>
      <w:r w:rsidRPr="00A10A6B">
        <w:rPr>
          <w:rFonts w:ascii="Arial" w:eastAsia="Times New Roman" w:hAnsi="Arial" w:cs="Arial"/>
          <w:b/>
          <w:sz w:val="20"/>
          <w:szCs w:val="20"/>
          <w:lang w:val="es-ES_tradnl" w:eastAsia="es-ES"/>
        </w:rPr>
        <w:t>Ya ustedes conocen la calidad de la marca OHAUS, así que únicamente basta con que analicen el catalogo adjunto</w:t>
      </w:r>
    </w:p>
    <w:p w:rsidR="00A10A6B" w:rsidRPr="00A10A6B" w:rsidRDefault="00A10A6B" w:rsidP="00A10A6B">
      <w:pPr>
        <w:rPr>
          <w:b/>
        </w:rPr>
      </w:pPr>
    </w:p>
    <w:p w:rsidR="00A10A6B" w:rsidRDefault="00A10A6B" w:rsidP="00A10A6B">
      <w:pPr>
        <w:rPr>
          <w:rFonts w:ascii="Calibri" w:eastAsia="Times New Roman" w:hAnsi="Calibri" w:cs="Arial"/>
          <w:b/>
          <w:color w:val="FF0000"/>
          <w:lang w:val="es-ES" w:eastAsia="es-ES"/>
        </w:rPr>
      </w:pPr>
      <w:r w:rsidRPr="009E77CC">
        <w:rPr>
          <w:rFonts w:ascii="Calibri" w:eastAsia="Times New Roman" w:hAnsi="Calibri" w:cs="Arial"/>
          <w:b/>
          <w:color w:val="FF0000"/>
          <w:u w:val="single"/>
          <w:lang w:val="es-ES" w:eastAsia="es-ES"/>
        </w:rPr>
        <w:t>RESPUESTA:</w:t>
      </w:r>
      <w:r>
        <w:rPr>
          <w:rFonts w:ascii="Calibri" w:eastAsia="Times New Roman" w:hAnsi="Calibri" w:cs="Arial"/>
          <w:b/>
          <w:color w:val="FF0000"/>
          <w:u w:val="single"/>
          <w:lang w:val="es-ES" w:eastAsia="es-ES"/>
        </w:rPr>
        <w:t xml:space="preserve"> </w:t>
      </w:r>
      <w:r>
        <w:rPr>
          <w:rFonts w:ascii="Calibri" w:eastAsia="Times New Roman" w:hAnsi="Calibri" w:cs="Arial"/>
          <w:color w:val="FF0000"/>
          <w:lang w:val="es-ES" w:eastAsia="es-ES"/>
        </w:rPr>
        <w:t xml:space="preserve">Se acepta.  </w:t>
      </w:r>
      <w:r w:rsidRPr="00A10A6B">
        <w:rPr>
          <w:rFonts w:ascii="Calibri" w:eastAsia="Times New Roman" w:hAnsi="Calibri" w:cs="Arial"/>
          <w:b/>
          <w:color w:val="FF0000"/>
          <w:lang w:val="es-ES" w:eastAsia="es-ES"/>
        </w:rPr>
        <w:t>Ver anexo modificado.</w:t>
      </w:r>
    </w:p>
    <w:p w:rsidR="00A10A6B" w:rsidRDefault="00A10A6B" w:rsidP="00A10A6B">
      <w:pPr>
        <w:rPr>
          <w:rFonts w:ascii="Calibri" w:eastAsia="Times New Roman" w:hAnsi="Calibri" w:cs="Arial"/>
          <w:b/>
          <w:color w:val="FF0000"/>
          <w:lang w:val="es-ES" w:eastAsia="es-ES"/>
        </w:rPr>
      </w:pPr>
    </w:p>
    <w:p w:rsidR="00A10A6B" w:rsidRPr="00A10A6B" w:rsidRDefault="00A10A6B" w:rsidP="00A10A6B">
      <w:pPr>
        <w:spacing w:after="0" w:line="240" w:lineRule="auto"/>
        <w:rPr>
          <w:rFonts w:ascii="Arial" w:eastAsia="Times New Roman" w:hAnsi="Arial" w:cs="Arial"/>
          <w:b/>
          <w:sz w:val="20"/>
          <w:szCs w:val="20"/>
          <w:u w:val="single"/>
          <w:lang w:val="es-ES_tradnl" w:eastAsia="es-ES"/>
        </w:rPr>
      </w:pPr>
      <w:r w:rsidRPr="00A10A6B">
        <w:rPr>
          <w:rFonts w:ascii="Calibri" w:eastAsia="Times New Roman" w:hAnsi="Calibri" w:cs="Arial"/>
          <w:b/>
          <w:lang w:val="es-ES" w:eastAsia="es-ES"/>
        </w:rPr>
        <w:t>17-</w:t>
      </w:r>
      <w:r>
        <w:rPr>
          <w:rFonts w:ascii="Calibri" w:eastAsia="Times New Roman" w:hAnsi="Calibri" w:cs="Arial"/>
          <w:b/>
          <w:lang w:val="es-ES" w:eastAsia="es-ES"/>
        </w:rPr>
        <w:t xml:space="preserve"> </w:t>
      </w:r>
      <w:r w:rsidRPr="00A10A6B">
        <w:rPr>
          <w:rFonts w:ascii="Arial" w:eastAsia="Times New Roman" w:hAnsi="Arial" w:cs="Arial"/>
          <w:sz w:val="20"/>
          <w:szCs w:val="20"/>
          <w:lang w:val="es-ES_tradnl" w:eastAsia="es-ES"/>
        </w:rPr>
        <w:t xml:space="preserve">En el ítem # 10, balanza analítica </w:t>
      </w:r>
      <w:proofErr w:type="spellStart"/>
      <w:r w:rsidRPr="00A10A6B">
        <w:rPr>
          <w:rFonts w:ascii="Arial" w:eastAsia="Times New Roman" w:hAnsi="Arial" w:cs="Arial"/>
          <w:sz w:val="20"/>
          <w:szCs w:val="20"/>
          <w:lang w:val="es-ES_tradnl" w:eastAsia="es-ES"/>
        </w:rPr>
        <w:t>semi</w:t>
      </w:r>
      <w:proofErr w:type="spellEnd"/>
      <w:r w:rsidRPr="00A10A6B">
        <w:rPr>
          <w:rFonts w:ascii="Arial" w:eastAsia="Times New Roman" w:hAnsi="Arial" w:cs="Arial"/>
          <w:sz w:val="20"/>
          <w:szCs w:val="20"/>
          <w:lang w:val="es-ES_tradnl" w:eastAsia="es-ES"/>
        </w:rPr>
        <w:t xml:space="preserve"> micro, solicitamos se pueda ofertar otra marca, en este caso la marca Shimadzu, con el modelo AUX 120, (adjuntamos catalogo).</w:t>
      </w:r>
    </w:p>
    <w:p w:rsidR="00A10A6B" w:rsidRPr="00A10A6B" w:rsidRDefault="00A10A6B" w:rsidP="00A10A6B">
      <w:pPr>
        <w:rPr>
          <w:rFonts w:ascii="Arial" w:eastAsia="Times New Roman" w:hAnsi="Arial" w:cs="Arial"/>
          <w:b/>
          <w:sz w:val="20"/>
          <w:szCs w:val="20"/>
          <w:lang w:val="es-ES_tradnl" w:eastAsia="es-ES"/>
        </w:rPr>
      </w:pPr>
    </w:p>
    <w:p w:rsidR="00A10A6B" w:rsidRDefault="00A10A6B" w:rsidP="00A10A6B">
      <w:pPr>
        <w:rPr>
          <w:rFonts w:ascii="Calibri" w:eastAsia="Times New Roman" w:hAnsi="Calibri" w:cs="Arial"/>
          <w:b/>
          <w:color w:val="FF0000"/>
          <w:lang w:val="es-ES" w:eastAsia="es-ES"/>
        </w:rPr>
      </w:pPr>
      <w:r w:rsidRPr="009E77CC">
        <w:rPr>
          <w:rFonts w:ascii="Calibri" w:eastAsia="Times New Roman" w:hAnsi="Calibri" w:cs="Arial"/>
          <w:b/>
          <w:color w:val="FF0000"/>
          <w:u w:val="single"/>
          <w:lang w:val="es-ES" w:eastAsia="es-ES"/>
        </w:rPr>
        <w:t>RESPUESTA:</w:t>
      </w:r>
      <w:r>
        <w:rPr>
          <w:rFonts w:ascii="Calibri" w:eastAsia="Times New Roman" w:hAnsi="Calibri" w:cs="Arial"/>
          <w:b/>
          <w:color w:val="FF0000"/>
          <w:u w:val="single"/>
          <w:lang w:val="es-ES" w:eastAsia="es-ES"/>
        </w:rPr>
        <w:t xml:space="preserve"> </w:t>
      </w:r>
      <w:r>
        <w:rPr>
          <w:rFonts w:ascii="Calibri" w:eastAsia="Times New Roman" w:hAnsi="Calibri" w:cs="Arial"/>
          <w:color w:val="FF0000"/>
          <w:lang w:val="es-ES" w:eastAsia="es-ES"/>
        </w:rPr>
        <w:t xml:space="preserve">Se acepta.  </w:t>
      </w:r>
      <w:r w:rsidRPr="00A10A6B">
        <w:rPr>
          <w:rFonts w:ascii="Calibri" w:eastAsia="Times New Roman" w:hAnsi="Calibri" w:cs="Arial"/>
          <w:b/>
          <w:color w:val="FF0000"/>
          <w:lang w:val="es-ES" w:eastAsia="es-ES"/>
        </w:rPr>
        <w:t>Ver anexo modificado.</w:t>
      </w:r>
    </w:p>
    <w:p w:rsidR="00A10A6B" w:rsidRPr="00A10A6B" w:rsidRDefault="00A10A6B" w:rsidP="00A10A6B">
      <w:pPr>
        <w:rPr>
          <w:rFonts w:ascii="Arial" w:eastAsia="Times New Roman" w:hAnsi="Arial" w:cs="Arial"/>
          <w:sz w:val="20"/>
          <w:szCs w:val="20"/>
          <w:lang w:val="es-ES_tradnl" w:eastAsia="es-ES"/>
        </w:rPr>
      </w:pPr>
    </w:p>
    <w:p w:rsidR="00A10A6B" w:rsidRPr="00A10A6B" w:rsidRDefault="00A10A6B" w:rsidP="00A10A6B">
      <w:pPr>
        <w:rPr>
          <w:rFonts w:ascii="Arial" w:eastAsia="Times New Roman" w:hAnsi="Arial" w:cs="Arial"/>
          <w:sz w:val="20"/>
          <w:szCs w:val="20"/>
          <w:lang w:val="es-ES_tradnl" w:eastAsia="es-ES"/>
        </w:rPr>
      </w:pPr>
      <w:r w:rsidRPr="00A10A6B">
        <w:rPr>
          <w:rFonts w:ascii="Arial" w:eastAsia="Times New Roman" w:hAnsi="Arial" w:cs="Arial"/>
          <w:b/>
          <w:sz w:val="20"/>
          <w:szCs w:val="20"/>
          <w:lang w:val="es-ES_tradnl" w:eastAsia="es-ES"/>
        </w:rPr>
        <w:t>18-</w:t>
      </w:r>
      <w:r>
        <w:rPr>
          <w:rFonts w:ascii="Arial" w:eastAsia="Times New Roman" w:hAnsi="Arial" w:cs="Arial"/>
          <w:sz w:val="20"/>
          <w:szCs w:val="20"/>
          <w:lang w:val="es-ES_tradnl" w:eastAsia="es-ES"/>
        </w:rPr>
        <w:t xml:space="preserve"> </w:t>
      </w:r>
      <w:r w:rsidRPr="00A10A6B">
        <w:rPr>
          <w:rFonts w:ascii="Arial" w:eastAsia="Times New Roman" w:hAnsi="Arial" w:cs="Arial"/>
          <w:sz w:val="20"/>
          <w:szCs w:val="20"/>
          <w:lang w:val="es-ES_tradnl" w:eastAsia="es-ES"/>
        </w:rPr>
        <w:t xml:space="preserve">Con respecto al ítem 10 balanza analítica, amablemente solicitamos que se permita ofrecer una balanza </w:t>
      </w:r>
      <w:proofErr w:type="spellStart"/>
      <w:r w:rsidRPr="00A10A6B">
        <w:rPr>
          <w:rFonts w:ascii="Arial" w:eastAsia="Times New Roman" w:hAnsi="Arial" w:cs="Arial"/>
          <w:sz w:val="20"/>
          <w:szCs w:val="20"/>
          <w:lang w:val="es-ES_tradnl" w:eastAsia="es-ES"/>
        </w:rPr>
        <w:t>Ohaus</w:t>
      </w:r>
      <w:proofErr w:type="spellEnd"/>
      <w:r w:rsidRPr="00A10A6B">
        <w:rPr>
          <w:rFonts w:ascii="Arial" w:eastAsia="Times New Roman" w:hAnsi="Arial" w:cs="Arial"/>
          <w:sz w:val="20"/>
          <w:szCs w:val="20"/>
          <w:lang w:val="es-ES_tradnl" w:eastAsia="es-ES"/>
        </w:rPr>
        <w:t>, DV215CD con doble rango 81 g , precisión 0.01 mg, 210 gramos precisión 0.1 mg. Esto para permitir la pluralidad de oferentes.</w:t>
      </w:r>
    </w:p>
    <w:p w:rsidR="00A10A6B" w:rsidRDefault="00A10A6B" w:rsidP="00A10A6B">
      <w:pPr>
        <w:rPr>
          <w:rFonts w:ascii="Calibri" w:eastAsia="Times New Roman" w:hAnsi="Calibri" w:cs="Arial"/>
          <w:b/>
          <w:color w:val="FF0000"/>
          <w:lang w:val="es-ES" w:eastAsia="es-ES"/>
        </w:rPr>
      </w:pPr>
      <w:r w:rsidRPr="009E77CC">
        <w:rPr>
          <w:rFonts w:ascii="Calibri" w:eastAsia="Times New Roman" w:hAnsi="Calibri" w:cs="Arial"/>
          <w:b/>
          <w:color w:val="FF0000"/>
          <w:u w:val="single"/>
          <w:lang w:val="es-ES" w:eastAsia="es-ES"/>
        </w:rPr>
        <w:t>RESPUESTA:</w:t>
      </w:r>
      <w:r>
        <w:rPr>
          <w:rFonts w:ascii="Calibri" w:eastAsia="Times New Roman" w:hAnsi="Calibri" w:cs="Arial"/>
          <w:b/>
          <w:color w:val="FF0000"/>
          <w:u w:val="single"/>
          <w:lang w:val="es-ES" w:eastAsia="es-ES"/>
        </w:rPr>
        <w:t xml:space="preserve"> </w:t>
      </w:r>
      <w:r>
        <w:rPr>
          <w:rFonts w:ascii="Calibri" w:eastAsia="Times New Roman" w:hAnsi="Calibri" w:cs="Arial"/>
          <w:color w:val="FF0000"/>
          <w:lang w:val="es-ES" w:eastAsia="es-ES"/>
        </w:rPr>
        <w:t xml:space="preserve">Se acepta.  </w:t>
      </w:r>
      <w:r w:rsidRPr="00A10A6B">
        <w:rPr>
          <w:rFonts w:ascii="Calibri" w:eastAsia="Times New Roman" w:hAnsi="Calibri" w:cs="Arial"/>
          <w:b/>
          <w:color w:val="FF0000"/>
          <w:lang w:val="es-ES" w:eastAsia="es-ES"/>
        </w:rPr>
        <w:t>Ver anexo modificado.</w:t>
      </w:r>
    </w:p>
    <w:p w:rsidR="00A10A6B" w:rsidRPr="00A10A6B" w:rsidRDefault="00A10A6B" w:rsidP="00A10A6B">
      <w:pPr>
        <w:rPr>
          <w:rFonts w:ascii="Calibri" w:eastAsia="Times New Roman" w:hAnsi="Calibri" w:cs="Arial"/>
          <w:b/>
          <w:lang w:val="es-ES" w:eastAsia="es-ES"/>
        </w:rPr>
      </w:pPr>
      <w:bookmarkStart w:id="1" w:name="_GoBack"/>
      <w:bookmarkEnd w:id="1"/>
    </w:p>
    <w:p w:rsidR="009E77CC" w:rsidRPr="009E77CC" w:rsidRDefault="009E77CC" w:rsidP="009E77CC">
      <w:pPr>
        <w:spacing w:after="0" w:line="240" w:lineRule="auto"/>
        <w:jc w:val="both"/>
        <w:rPr>
          <w:rFonts w:ascii="Calibri" w:eastAsia="Times New Roman" w:hAnsi="Calibri" w:cs="Arial"/>
          <w:lang w:val="es-ES" w:eastAsia="es-ES"/>
        </w:rPr>
      </w:pPr>
    </w:p>
    <w:sectPr w:rsidR="009E77CC" w:rsidRPr="009E77CC" w:rsidSect="0034625C">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78C" w:rsidRDefault="00E3378C" w:rsidP="00FB693C">
      <w:pPr>
        <w:spacing w:after="0" w:line="240" w:lineRule="auto"/>
      </w:pPr>
      <w:r>
        <w:separator/>
      </w:r>
    </w:p>
  </w:endnote>
  <w:endnote w:type="continuationSeparator" w:id="0">
    <w:p w:rsidR="00E3378C" w:rsidRDefault="00E3378C" w:rsidP="00FB6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wis721 BT">
    <w:altName w:val="Swis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78C" w:rsidRDefault="00E3378C" w:rsidP="00FB693C">
      <w:pPr>
        <w:spacing w:after="0" w:line="240" w:lineRule="auto"/>
      </w:pPr>
      <w:r>
        <w:separator/>
      </w:r>
    </w:p>
  </w:footnote>
  <w:footnote w:type="continuationSeparator" w:id="0">
    <w:p w:rsidR="00E3378C" w:rsidRDefault="00E3378C" w:rsidP="00FB69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989" w:rsidRDefault="00350989" w:rsidP="00350989">
    <w:pPr>
      <w:pStyle w:val="Encabezado"/>
      <w:tabs>
        <w:tab w:val="center" w:pos="8931"/>
      </w:tabs>
      <w:jc w:val="center"/>
    </w:pPr>
    <w:r>
      <w:t>ADENDA 1</w:t>
    </w:r>
  </w:p>
  <w:p w:rsidR="00350989" w:rsidRDefault="00350989" w:rsidP="00350989">
    <w:pPr>
      <w:pStyle w:val="Encabezado"/>
      <w:tabs>
        <w:tab w:val="center" w:pos="8931"/>
      </w:tabs>
      <w:jc w:val="center"/>
    </w:pPr>
    <w:r>
      <w:t>INVITACIÓN A COTIZAR BS/15</w:t>
    </w:r>
    <w:r>
      <w:t>/2013</w:t>
    </w:r>
  </w:p>
  <w:p w:rsidR="00940AF1" w:rsidRDefault="00350989" w:rsidP="00350989">
    <w:pPr>
      <w:pStyle w:val="Encabezado"/>
      <w:tabs>
        <w:tab w:val="clear" w:pos="4419"/>
        <w:tab w:val="clear" w:pos="8838"/>
        <w:tab w:val="center" w:pos="8931"/>
      </w:tabs>
      <w:jc w:val="center"/>
    </w:pPr>
    <w:r>
      <w:t>SUMINISTRO DE EQUIPOS DE LABORATORIO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02.75pt;height:147.75pt;visibility:visible" o:bullet="t">
        <v:imagedata r:id="rId1" o:title=""/>
      </v:shape>
    </w:pict>
  </w:numPicBullet>
  <w:abstractNum w:abstractNumId="0">
    <w:nsid w:val="21E92836"/>
    <w:multiLevelType w:val="hybridMultilevel"/>
    <w:tmpl w:val="A8BA90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40402AD9"/>
    <w:multiLevelType w:val="hybridMultilevel"/>
    <w:tmpl w:val="114292BE"/>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2">
    <w:nsid w:val="7C343B68"/>
    <w:multiLevelType w:val="hybridMultilevel"/>
    <w:tmpl w:val="1F602B3E"/>
    <w:lvl w:ilvl="0" w:tplc="33FEEDD2">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3C"/>
    <w:rsid w:val="00025B59"/>
    <w:rsid w:val="00165F6D"/>
    <w:rsid w:val="001751F5"/>
    <w:rsid w:val="001D2113"/>
    <w:rsid w:val="00275B17"/>
    <w:rsid w:val="003203D9"/>
    <w:rsid w:val="0032504E"/>
    <w:rsid w:val="0033474C"/>
    <w:rsid w:val="00350989"/>
    <w:rsid w:val="00474FD8"/>
    <w:rsid w:val="007C51E1"/>
    <w:rsid w:val="009E77CC"/>
    <w:rsid w:val="00A10A6B"/>
    <w:rsid w:val="00C05F96"/>
    <w:rsid w:val="00C67AA3"/>
    <w:rsid w:val="00DF3541"/>
    <w:rsid w:val="00E3378C"/>
    <w:rsid w:val="00F27D20"/>
    <w:rsid w:val="00FB69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69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693C"/>
  </w:style>
  <w:style w:type="paragraph" w:styleId="Piedepgina">
    <w:name w:val="footer"/>
    <w:basedOn w:val="Normal"/>
    <w:link w:val="PiedepginaCar"/>
    <w:uiPriority w:val="99"/>
    <w:unhideWhenUsed/>
    <w:rsid w:val="00FB69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693C"/>
  </w:style>
  <w:style w:type="character" w:styleId="Hipervnculo">
    <w:name w:val="Hyperlink"/>
    <w:basedOn w:val="Fuentedeprrafopredeter"/>
    <w:unhideWhenUsed/>
    <w:rsid w:val="00FB693C"/>
    <w:rPr>
      <w:color w:val="0000FF"/>
      <w:u w:val="single"/>
    </w:rPr>
  </w:style>
  <w:style w:type="paragraph" w:styleId="Textodeglobo">
    <w:name w:val="Balloon Text"/>
    <w:basedOn w:val="Normal"/>
    <w:link w:val="TextodegloboCar"/>
    <w:uiPriority w:val="99"/>
    <w:semiHidden/>
    <w:unhideWhenUsed/>
    <w:rsid w:val="00FB69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693C"/>
    <w:rPr>
      <w:rFonts w:ascii="Tahoma" w:hAnsi="Tahoma" w:cs="Tahoma"/>
      <w:sz w:val="16"/>
      <w:szCs w:val="16"/>
    </w:rPr>
  </w:style>
  <w:style w:type="paragraph" w:styleId="Prrafodelista">
    <w:name w:val="List Paragraph"/>
    <w:basedOn w:val="Normal"/>
    <w:uiPriority w:val="34"/>
    <w:qFormat/>
    <w:rsid w:val="003203D9"/>
    <w:pPr>
      <w:ind w:left="720"/>
      <w:contextualSpacing/>
    </w:pPr>
  </w:style>
  <w:style w:type="character" w:customStyle="1" w:styleId="hps">
    <w:name w:val="hps"/>
    <w:uiPriority w:val="99"/>
    <w:rsid w:val="009E77C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69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693C"/>
  </w:style>
  <w:style w:type="paragraph" w:styleId="Piedepgina">
    <w:name w:val="footer"/>
    <w:basedOn w:val="Normal"/>
    <w:link w:val="PiedepginaCar"/>
    <w:uiPriority w:val="99"/>
    <w:unhideWhenUsed/>
    <w:rsid w:val="00FB69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693C"/>
  </w:style>
  <w:style w:type="character" w:styleId="Hipervnculo">
    <w:name w:val="Hyperlink"/>
    <w:basedOn w:val="Fuentedeprrafopredeter"/>
    <w:unhideWhenUsed/>
    <w:rsid w:val="00FB693C"/>
    <w:rPr>
      <w:color w:val="0000FF"/>
      <w:u w:val="single"/>
    </w:rPr>
  </w:style>
  <w:style w:type="paragraph" w:styleId="Textodeglobo">
    <w:name w:val="Balloon Text"/>
    <w:basedOn w:val="Normal"/>
    <w:link w:val="TextodegloboCar"/>
    <w:uiPriority w:val="99"/>
    <w:semiHidden/>
    <w:unhideWhenUsed/>
    <w:rsid w:val="00FB69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693C"/>
    <w:rPr>
      <w:rFonts w:ascii="Tahoma" w:hAnsi="Tahoma" w:cs="Tahoma"/>
      <w:sz w:val="16"/>
      <w:szCs w:val="16"/>
    </w:rPr>
  </w:style>
  <w:style w:type="paragraph" w:styleId="Prrafodelista">
    <w:name w:val="List Paragraph"/>
    <w:basedOn w:val="Normal"/>
    <w:uiPriority w:val="34"/>
    <w:qFormat/>
    <w:rsid w:val="003203D9"/>
    <w:pPr>
      <w:ind w:left="720"/>
      <w:contextualSpacing/>
    </w:pPr>
  </w:style>
  <w:style w:type="character" w:customStyle="1" w:styleId="hps">
    <w:name w:val="hps"/>
    <w:uiPriority w:val="99"/>
    <w:rsid w:val="009E77C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2524</Words>
  <Characters>13884</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4</cp:revision>
  <dcterms:created xsi:type="dcterms:W3CDTF">2013-08-09T22:26:00Z</dcterms:created>
  <dcterms:modified xsi:type="dcterms:W3CDTF">2013-08-09T22:55:00Z</dcterms:modified>
</cp:coreProperties>
</file>