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A4" w:rsidRPr="005F24A4" w:rsidRDefault="005F24A4" w:rsidP="000352B1">
      <w:pPr>
        <w:pStyle w:val="Ttulo4"/>
        <w:jc w:val="center"/>
        <w:rPr>
          <w:rFonts w:cs="Arial"/>
          <w:b/>
          <w:bCs/>
          <w:sz w:val="20"/>
          <w:lang w:val="es-CO"/>
        </w:rPr>
      </w:pPr>
      <w:r w:rsidRPr="005F24A4">
        <w:rPr>
          <w:rFonts w:cs="Arial"/>
          <w:b/>
          <w:bCs/>
          <w:sz w:val="20"/>
          <w:lang w:val="es-CO"/>
        </w:rPr>
        <w:t xml:space="preserve">ANEXO </w:t>
      </w:r>
      <w:r w:rsidR="002951F4">
        <w:rPr>
          <w:rFonts w:cs="Arial"/>
          <w:b/>
          <w:bCs/>
          <w:sz w:val="20"/>
          <w:lang w:val="es-CO"/>
        </w:rPr>
        <w:t>6</w:t>
      </w:r>
    </w:p>
    <w:p w:rsidR="005F24A4" w:rsidRPr="005F24A4" w:rsidRDefault="005F24A4" w:rsidP="000352B1">
      <w:pPr>
        <w:tabs>
          <w:tab w:val="left" w:pos="204"/>
        </w:tabs>
        <w:jc w:val="center"/>
        <w:rPr>
          <w:rFonts w:ascii="Arial" w:hAnsi="Arial" w:cs="Arial"/>
          <w:b/>
          <w:bCs/>
          <w:lang w:val="es-CO"/>
        </w:rPr>
      </w:pPr>
      <w:r w:rsidRPr="005F24A4">
        <w:rPr>
          <w:rFonts w:ascii="Arial" w:hAnsi="Arial" w:cs="Arial"/>
          <w:b/>
          <w:bCs/>
          <w:lang w:val="es-CO"/>
        </w:rPr>
        <w:t xml:space="preserve">CARTA DE PRESENTACION </w:t>
      </w:r>
      <w:bookmarkStart w:id="0" w:name="_GoBack"/>
      <w:bookmarkEnd w:id="0"/>
      <w:r w:rsidRPr="005F24A4">
        <w:rPr>
          <w:rFonts w:ascii="Arial" w:hAnsi="Arial" w:cs="Arial"/>
          <w:b/>
          <w:bCs/>
          <w:lang w:val="es-CO"/>
        </w:rPr>
        <w:t>DE LA PROPUESTA</w:t>
      </w:r>
    </w:p>
    <w:p w:rsidR="005F24A4" w:rsidRPr="005F24A4" w:rsidRDefault="005F24A4" w:rsidP="000352B1">
      <w:pPr>
        <w:tabs>
          <w:tab w:val="left" w:pos="204"/>
        </w:tabs>
        <w:jc w:val="center"/>
        <w:rPr>
          <w:rFonts w:ascii="Arial" w:hAnsi="Arial" w:cs="Arial"/>
          <w:b/>
          <w:lang w:val="es-CO"/>
        </w:rPr>
      </w:pPr>
      <w:r w:rsidRPr="005F24A4">
        <w:rPr>
          <w:rFonts w:ascii="Arial" w:hAnsi="Arial" w:cs="Arial"/>
          <w:b/>
          <w:bCs/>
          <w:lang w:val="es-CO"/>
        </w:rPr>
        <w:t xml:space="preserve">LICITACIÓN PÚBLICA No. </w:t>
      </w:r>
      <w:r w:rsidR="000352B1">
        <w:rPr>
          <w:rFonts w:ascii="Arial" w:hAnsi="Arial" w:cs="Arial"/>
          <w:b/>
          <w:bCs/>
          <w:lang w:val="es-CO"/>
        </w:rPr>
        <w:t>18</w:t>
      </w:r>
      <w:r w:rsidRPr="005F24A4">
        <w:rPr>
          <w:rFonts w:ascii="Arial" w:hAnsi="Arial" w:cs="Arial"/>
          <w:b/>
          <w:bCs/>
          <w:lang w:val="es-CO"/>
        </w:rPr>
        <w:t xml:space="preserve"> DE 201</w:t>
      </w:r>
      <w:r w:rsidR="000352B1">
        <w:rPr>
          <w:rFonts w:ascii="Arial" w:hAnsi="Arial" w:cs="Arial"/>
          <w:b/>
          <w:bCs/>
          <w:lang w:val="es-CO"/>
        </w:rPr>
        <w:t>4</w:t>
      </w: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b/>
          <w:lang w:val="es-CO"/>
        </w:rPr>
      </w:pP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b/>
          <w:lang w:val="es-CO"/>
        </w:rPr>
      </w:pPr>
      <w:r w:rsidRPr="005F24A4">
        <w:rPr>
          <w:rFonts w:ascii="Arial" w:hAnsi="Arial" w:cs="Arial"/>
          <w:b/>
          <w:lang w:val="es-CO"/>
        </w:rPr>
        <w:t>Fecha:</w:t>
      </w: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b/>
          <w:lang w:val="es-CO"/>
        </w:rPr>
      </w:pP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b/>
          <w:lang w:val="es-CO"/>
        </w:rPr>
      </w:pPr>
      <w:r w:rsidRPr="005F24A4">
        <w:rPr>
          <w:rFonts w:ascii="Arial" w:hAnsi="Arial" w:cs="Arial"/>
          <w:b/>
          <w:lang w:val="es-CO"/>
        </w:rPr>
        <w:t>Los suscritos:</w:t>
      </w: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b/>
          <w:lang w:val="es-CO"/>
        </w:rPr>
      </w:pP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lang w:val="es-CO"/>
        </w:rPr>
      </w:pPr>
      <w:r w:rsidRPr="005F24A4">
        <w:rPr>
          <w:rFonts w:ascii="Arial" w:hAnsi="Arial" w:cs="Arial"/>
          <w:lang w:val="es-CO"/>
        </w:rPr>
        <w:t xml:space="preserve">Declaramos que estamos interesados en la presentación de esta propuesta y que, por lo tanto, nos responsabilizamos plenamente de su contenido y de los compromisos que resulten de ella; además, que para la elaboración de la misma hemos tenido en cuenta todos los puntos respectivos de las especificaciones y demás documentos entregados a los proponentes; que hemos leído completamente los términos del documento de especificaciones y que lo conocemos en todas sus partes. </w:t>
      </w:r>
      <w:r w:rsidRPr="005F24A4">
        <w:rPr>
          <w:rFonts w:ascii="Arial" w:hAnsi="Arial" w:cs="Arial"/>
          <w:i/>
          <w:lang w:val="es-CO"/>
        </w:rPr>
        <w:t xml:space="preserve">Así </w:t>
      </w:r>
      <w:r w:rsidRPr="005F24A4">
        <w:rPr>
          <w:rFonts w:ascii="Arial" w:hAnsi="Arial" w:cs="Arial"/>
          <w:lang w:val="es-CO"/>
        </w:rPr>
        <w:t>mismo, que no existe de nuestra parte observaciones que hacerle y que cualquier error u omisión debidos a mala interpretación será de nuestro cargo.</w:t>
      </w: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lang w:val="es-CO"/>
        </w:rPr>
      </w:pP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lang w:val="es-CO"/>
        </w:rPr>
      </w:pPr>
      <w:r w:rsidRPr="005F24A4">
        <w:rPr>
          <w:rFonts w:ascii="Arial" w:hAnsi="Arial" w:cs="Arial"/>
          <w:lang w:val="es-CO"/>
        </w:rPr>
        <w:t>En el evento de resultar favorecidos con la adjudicación, aceptamos cumplir el objeto de esta negociación en los términos y dentro de las condiciones establecidos, comprometiéndonos a suministrar lo solicitado en esta propuesta y dentro de las especificaciones, condiciones, plazos y garantías exigidos en el citado documento y a suscribir a nombre y completa satisfacción de la Universidad todas las garantías comerciales exigidas</w:t>
      </w: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lang w:val="es-CO"/>
        </w:rPr>
      </w:pP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b/>
          <w:lang w:val="es-CO"/>
        </w:rPr>
      </w:pPr>
      <w:r w:rsidRPr="005F24A4">
        <w:rPr>
          <w:rFonts w:ascii="Arial" w:hAnsi="Arial" w:cs="Arial"/>
          <w:b/>
          <w:lang w:val="es-CO"/>
        </w:rPr>
        <w:t>Que el valor total de nuestra propuesta es:</w:t>
      </w:r>
    </w:p>
    <w:p w:rsidR="000352B1" w:rsidRDefault="000352B1" w:rsidP="000352B1">
      <w:pPr>
        <w:tabs>
          <w:tab w:val="left" w:pos="204"/>
        </w:tabs>
        <w:jc w:val="both"/>
        <w:rPr>
          <w:rFonts w:ascii="Arial" w:hAnsi="Arial" w:cs="Arial"/>
          <w:b/>
          <w:lang w:val="es-CO"/>
        </w:rPr>
      </w:pP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840"/>
        <w:gridCol w:w="2220"/>
      </w:tblGrid>
      <w:tr w:rsidR="000352B1" w:rsidRPr="000352B1" w:rsidTr="000352B1">
        <w:trPr>
          <w:trHeight w:val="33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SUBTOTAL ANTES DE IVA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0352B1" w:rsidRPr="000352B1" w:rsidTr="000352B1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AIU (Informativo)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10%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0352B1" w:rsidRPr="000352B1" w:rsidTr="000352B1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IVA 16%/AIU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16%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0352B1" w:rsidRPr="000352B1" w:rsidTr="000352B1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TOTAL VIGILANCIA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0352B1" w:rsidRPr="000352B1" w:rsidTr="000352B1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MOTOS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0352B1" w:rsidRPr="000352B1" w:rsidTr="000352B1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IVA MOTOS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16%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0352B1" w:rsidRPr="000352B1" w:rsidTr="000352B1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TOTAL MOTOS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0352B1" w:rsidRPr="000352B1" w:rsidTr="000352B1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B1" w:rsidRPr="000352B1" w:rsidRDefault="000352B1" w:rsidP="000352B1">
            <w:pP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CO" w:eastAsia="es-CO"/>
              </w:rPr>
              <w:t>TOTAL PROPUESTA……..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B1" w:rsidRPr="000352B1" w:rsidRDefault="000352B1" w:rsidP="000352B1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0352B1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</w:tbl>
    <w:p w:rsidR="005F24A4" w:rsidRDefault="005F24A4" w:rsidP="000352B1">
      <w:pPr>
        <w:tabs>
          <w:tab w:val="left" w:pos="204"/>
        </w:tabs>
        <w:jc w:val="both"/>
        <w:rPr>
          <w:rFonts w:ascii="Arial" w:hAnsi="Arial" w:cs="Arial"/>
          <w:b/>
          <w:lang w:val="es-CO"/>
        </w:rPr>
      </w:pP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lang w:val="es-CO"/>
        </w:rPr>
      </w:pPr>
      <w:r w:rsidRPr="005F24A4">
        <w:rPr>
          <w:rFonts w:ascii="Arial" w:hAnsi="Arial" w:cs="Arial"/>
          <w:b/>
          <w:lang w:val="es-CO"/>
        </w:rPr>
        <w:t xml:space="preserve">Los suscritos fijamos como dirección de nuestra Oficina, adonde puede </w:t>
      </w:r>
      <w:r w:rsidRPr="005F24A4">
        <w:rPr>
          <w:rFonts w:ascii="Arial" w:hAnsi="Arial" w:cs="Arial"/>
          <w:lang w:val="es-CO"/>
        </w:rPr>
        <w:t>dirigirse la correspondencia del caso, la siguiente:</w:t>
      </w: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lang w:val="es-CO"/>
        </w:rPr>
      </w:pP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b/>
          <w:lang w:val="es-CO"/>
        </w:rPr>
      </w:pPr>
      <w:r w:rsidRPr="005F24A4">
        <w:rPr>
          <w:rFonts w:ascii="Arial" w:hAnsi="Arial" w:cs="Arial"/>
          <w:b/>
          <w:lang w:val="es-CO"/>
        </w:rPr>
        <w:t>Dirección:</w:t>
      </w: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b/>
          <w:lang w:val="es-CO"/>
        </w:rPr>
      </w:pPr>
      <w:r w:rsidRPr="005F24A4">
        <w:rPr>
          <w:rFonts w:ascii="Arial" w:hAnsi="Arial" w:cs="Arial"/>
          <w:b/>
          <w:lang w:val="es-CO"/>
        </w:rPr>
        <w:t>Teléfono:</w:t>
      </w: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b/>
          <w:lang w:val="es-CO"/>
        </w:rPr>
      </w:pPr>
      <w:r w:rsidRPr="005F24A4">
        <w:rPr>
          <w:rFonts w:ascii="Arial" w:hAnsi="Arial" w:cs="Arial"/>
          <w:b/>
          <w:lang w:val="es-CO"/>
        </w:rPr>
        <w:t>e-mail:</w:t>
      </w: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b/>
          <w:lang w:val="es-CO"/>
        </w:rPr>
      </w:pPr>
      <w:r w:rsidRPr="005F24A4">
        <w:rPr>
          <w:rFonts w:ascii="Arial" w:hAnsi="Arial" w:cs="Arial"/>
          <w:b/>
          <w:lang w:val="es-CO"/>
        </w:rPr>
        <w:t>Fax:</w:t>
      </w: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b/>
          <w:lang w:val="es-CO"/>
        </w:rPr>
      </w:pP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b/>
          <w:lang w:val="es-CO"/>
        </w:rPr>
      </w:pPr>
      <w:r w:rsidRPr="005F24A4">
        <w:rPr>
          <w:rFonts w:ascii="Arial" w:hAnsi="Arial" w:cs="Arial"/>
          <w:b/>
          <w:lang w:val="es-CO"/>
        </w:rPr>
        <w:t>Dirigirse a:</w:t>
      </w: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lang w:val="es-CO"/>
        </w:rPr>
      </w:pPr>
      <w:r w:rsidRPr="005F24A4">
        <w:rPr>
          <w:rFonts w:ascii="Arial" w:hAnsi="Arial" w:cs="Arial"/>
          <w:lang w:val="es-CO"/>
        </w:rPr>
        <w:t>(Nombres y apellidos completos)</w:t>
      </w: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lang w:val="es-CO"/>
        </w:rPr>
      </w:pP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lang w:val="es-CO"/>
        </w:rPr>
      </w:pPr>
    </w:p>
    <w:p w:rsidR="005F24A4" w:rsidRPr="005F24A4" w:rsidRDefault="005F24A4" w:rsidP="000352B1">
      <w:pPr>
        <w:tabs>
          <w:tab w:val="left" w:pos="204"/>
        </w:tabs>
        <w:jc w:val="both"/>
        <w:rPr>
          <w:rFonts w:ascii="Arial" w:hAnsi="Arial" w:cs="Arial"/>
          <w:lang w:val="es-CO"/>
        </w:rPr>
      </w:pPr>
    </w:p>
    <w:p w:rsidR="00407CA4" w:rsidRPr="005F24A4" w:rsidRDefault="005F24A4" w:rsidP="000352B1">
      <w:r w:rsidRPr="005F24A4">
        <w:rPr>
          <w:rFonts w:ascii="Arial" w:hAnsi="Arial" w:cs="Arial"/>
          <w:b/>
          <w:bCs/>
          <w:lang w:val="es-CO"/>
        </w:rPr>
        <w:t>FIRMA REPRESENTANTE LEGAL.</w:t>
      </w:r>
    </w:p>
    <w:sectPr w:rsidR="00407CA4" w:rsidRPr="005F24A4" w:rsidSect="005F24A4">
      <w:pgSz w:w="12240" w:h="15840" w:code="1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A4"/>
    <w:rsid w:val="000352B1"/>
    <w:rsid w:val="002951F4"/>
    <w:rsid w:val="00407CA4"/>
    <w:rsid w:val="005F24A4"/>
    <w:rsid w:val="00DE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A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5F24A4"/>
    <w:pPr>
      <w:keepNext/>
      <w:jc w:val="both"/>
      <w:outlineLvl w:val="3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5F24A4"/>
    <w:rPr>
      <w:rFonts w:ascii="Arial" w:eastAsia="MS Mincho" w:hAnsi="Arial" w:cs="Times New Roman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A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5F24A4"/>
    <w:pPr>
      <w:keepNext/>
      <w:jc w:val="both"/>
      <w:outlineLvl w:val="3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5F24A4"/>
    <w:rPr>
      <w:rFonts w:ascii="Arial" w:eastAsia="MS Mincho" w:hAnsi="Arial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2014-03-19T23:02:00Z</dcterms:created>
  <dcterms:modified xsi:type="dcterms:W3CDTF">2014-03-19T23:05:00Z</dcterms:modified>
</cp:coreProperties>
</file>