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A3" w:rsidRDefault="00F54AA3" w:rsidP="00424138">
      <w:pPr>
        <w:jc w:val="center"/>
        <w:rPr>
          <w:b/>
        </w:rPr>
      </w:pPr>
    </w:p>
    <w:p w:rsidR="00424138" w:rsidRDefault="00424138" w:rsidP="00424138">
      <w:pPr>
        <w:jc w:val="center"/>
        <w:rPr>
          <w:b/>
        </w:rPr>
      </w:pPr>
      <w:r w:rsidRPr="00424138">
        <w:rPr>
          <w:b/>
        </w:rPr>
        <w:t>ADENDA No. 1 AL PLIEGO DE CONDICIONES</w:t>
      </w:r>
    </w:p>
    <w:p w:rsidR="00424138" w:rsidRPr="00424138" w:rsidRDefault="00424138" w:rsidP="00424138">
      <w:pPr>
        <w:jc w:val="center"/>
        <w:rPr>
          <w:b/>
        </w:rPr>
      </w:pPr>
    </w:p>
    <w:p w:rsidR="00424138" w:rsidRPr="00424138" w:rsidRDefault="00424138" w:rsidP="00424138">
      <w:pPr>
        <w:jc w:val="center"/>
        <w:rPr>
          <w:b/>
        </w:rPr>
      </w:pPr>
      <w:r w:rsidRPr="00424138">
        <w:rPr>
          <w:b/>
        </w:rPr>
        <w:t xml:space="preserve">LICITACIÓN PÚBLICA No. 61 </w:t>
      </w:r>
      <w:r>
        <w:rPr>
          <w:b/>
        </w:rPr>
        <w:t xml:space="preserve">DE 2014 </w:t>
      </w:r>
    </w:p>
    <w:p w:rsidR="00424138" w:rsidRDefault="00424138" w:rsidP="00424138"/>
    <w:p w:rsidR="00F54AA3" w:rsidRDefault="00F54AA3" w:rsidP="00F54AA3">
      <w:pPr>
        <w:jc w:val="both"/>
      </w:pPr>
      <w:r w:rsidRPr="00F54AA3">
        <w:t xml:space="preserve">Que </w:t>
      </w:r>
      <w:r>
        <w:t xml:space="preserve"> La</w:t>
      </w:r>
      <w:r>
        <w:t xml:space="preserve"> Universidad Tecnológica de P</w:t>
      </w:r>
      <w:r>
        <w:t xml:space="preserve">ereira y el Centro de Recursos </w:t>
      </w:r>
      <w:r>
        <w:t xml:space="preserve">Informáticos y Educativos </w:t>
      </w:r>
      <w:r>
        <w:t>se permiten realizar las siguientes aclaraciones acerca de la licitación publicada:</w:t>
      </w:r>
    </w:p>
    <w:p w:rsidR="008656B5" w:rsidRDefault="008656B5" w:rsidP="00F54AA3">
      <w:pPr>
        <w:rPr>
          <w:b/>
        </w:rPr>
      </w:pPr>
    </w:p>
    <w:p w:rsidR="001F0DA2" w:rsidRDefault="00F54AA3" w:rsidP="00F54AA3">
      <w:pPr>
        <w:rPr>
          <w:i/>
        </w:rPr>
      </w:pPr>
      <w:r w:rsidRPr="00F54AA3">
        <w:rPr>
          <w:b/>
        </w:rPr>
        <w:t>PRIMERO:</w:t>
      </w:r>
      <w:r>
        <w:t xml:space="preserve"> Modificar el presupuesto oficial el cual </w:t>
      </w:r>
      <w:r w:rsidR="008656B5">
        <w:t>quedará así</w:t>
      </w:r>
      <w:r w:rsidR="008656B5" w:rsidRPr="008656B5">
        <w:rPr>
          <w:i/>
        </w:rPr>
        <w:t xml:space="preserve">: </w:t>
      </w:r>
    </w:p>
    <w:p w:rsidR="00F54AA3" w:rsidRPr="001F0DA2" w:rsidRDefault="008656B5" w:rsidP="00F54AA3">
      <w:pPr>
        <w:rPr>
          <w:b/>
        </w:rPr>
      </w:pPr>
      <w:r w:rsidRPr="001F0DA2">
        <w:rPr>
          <w:b/>
        </w:rPr>
        <w:t>Presupuesto oficial</w:t>
      </w:r>
      <w:r w:rsidR="001F0DA2" w:rsidRPr="001F0DA2">
        <w:rPr>
          <w:b/>
        </w:rPr>
        <w:t xml:space="preserve">: </w:t>
      </w:r>
      <w:r w:rsidR="001F0DA2">
        <w:rPr>
          <w:b/>
        </w:rPr>
        <w:t>$</w:t>
      </w:r>
      <w:r w:rsidRPr="001F0DA2">
        <w:t>267.400.000.</w:t>
      </w:r>
    </w:p>
    <w:p w:rsidR="001F0DA2" w:rsidRDefault="001F0DA2" w:rsidP="00F54AA3">
      <w:pPr>
        <w:rPr>
          <w:b/>
        </w:rPr>
      </w:pPr>
    </w:p>
    <w:p w:rsidR="008656B5" w:rsidRDefault="008656B5" w:rsidP="00F54AA3">
      <w:r w:rsidRPr="008656B5">
        <w:rPr>
          <w:b/>
        </w:rPr>
        <w:t>SEGUNDO:</w:t>
      </w:r>
      <w:r>
        <w:t xml:space="preserve"> Modificar el Numeral 3. OFERTA índice b, el cual quedará así:</w:t>
      </w:r>
    </w:p>
    <w:p w:rsidR="008656B5" w:rsidRDefault="008656B5" w:rsidP="008656B5">
      <w:r>
        <w:t xml:space="preserve">b. Cargo de Coordinador de zona </w:t>
      </w:r>
    </w:p>
    <w:p w:rsidR="008656B5" w:rsidRDefault="008656B5" w:rsidP="008656B5">
      <w:r>
        <w:t xml:space="preserve">- Contrato de prestación de servicios. </w:t>
      </w:r>
    </w:p>
    <w:p w:rsidR="008656B5" w:rsidRDefault="008656B5" w:rsidP="008656B5">
      <w:r>
        <w:t xml:space="preserve">- Duración de 7 meses sin superar al 30 de diciembre de 2014. </w:t>
      </w:r>
    </w:p>
    <w:p w:rsidR="008656B5" w:rsidRDefault="008656B5" w:rsidP="008656B5">
      <w:r>
        <w:t>- Asignación de $3.000.00</w:t>
      </w:r>
      <w:r>
        <w:t xml:space="preserve">0 </w:t>
      </w:r>
      <w:r>
        <w:t xml:space="preserve">mensual. </w:t>
      </w:r>
      <w:r>
        <w:cr/>
      </w:r>
    </w:p>
    <w:p w:rsidR="008656B5" w:rsidRDefault="008656B5" w:rsidP="008656B5">
      <w:r>
        <w:t>En lo demás, el pliego de condiciones de</w:t>
      </w:r>
      <w:r>
        <w:t xml:space="preserve"> </w:t>
      </w:r>
      <w:r>
        <w:t>l</w:t>
      </w:r>
      <w:r>
        <w:t xml:space="preserve">a </w:t>
      </w:r>
      <w:r>
        <w:t xml:space="preserve"> Proceso </w:t>
      </w:r>
      <w:r w:rsidRPr="008656B5">
        <w:t>Licitación Pública No. 61 De 2014,</w:t>
      </w:r>
      <w:r>
        <w:t xml:space="preserve"> </w:t>
      </w:r>
      <w:r>
        <w:t xml:space="preserve">conserva su vigencia y alcance. </w:t>
      </w:r>
    </w:p>
    <w:p w:rsidR="00250C1B" w:rsidRDefault="00250C1B" w:rsidP="008656B5"/>
    <w:p w:rsidR="00424138" w:rsidRDefault="008656B5" w:rsidP="008656B5">
      <w:r>
        <w:t xml:space="preserve"> Dada en </w:t>
      </w:r>
      <w:r>
        <w:t>Pereira,</w:t>
      </w:r>
      <w:r>
        <w:t xml:space="preserve"> a los </w:t>
      </w:r>
      <w:r>
        <w:t>siete</w:t>
      </w:r>
      <w:r>
        <w:t xml:space="preserve"> (7) días del mes de </w:t>
      </w:r>
      <w:r>
        <w:t>Mayo</w:t>
      </w:r>
      <w:r>
        <w:t xml:space="preserve"> de 201</w:t>
      </w:r>
      <w:r>
        <w:t>4</w:t>
      </w:r>
      <w:r>
        <w:t>.</w:t>
      </w:r>
      <w:bookmarkStart w:id="0" w:name="_GoBack"/>
      <w:bookmarkEnd w:id="0"/>
    </w:p>
    <w:sectPr w:rsidR="00424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8"/>
    <w:rsid w:val="001F0DA2"/>
    <w:rsid w:val="00250C1B"/>
    <w:rsid w:val="00424138"/>
    <w:rsid w:val="00736BC0"/>
    <w:rsid w:val="008656B5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2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241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2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241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3</cp:revision>
  <dcterms:created xsi:type="dcterms:W3CDTF">2014-05-06T22:30:00Z</dcterms:created>
  <dcterms:modified xsi:type="dcterms:W3CDTF">2014-05-06T22:51:00Z</dcterms:modified>
</cp:coreProperties>
</file>