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BEFCA8" w14:textId="77777777" w:rsidR="00C4352E" w:rsidRDefault="00C4352E" w:rsidP="00C4352E">
      <w:pPr>
        <w:spacing w:before="240" w:after="240"/>
        <w:jc w:val="center"/>
        <w:rPr>
          <w:rFonts w:ascii="Times New Roman" w:hAnsi="Times New Roman" w:cs="Times New Roman"/>
          <w:b/>
          <w:bCs/>
        </w:rPr>
      </w:pPr>
      <w:r>
        <w:rPr>
          <w:rFonts w:ascii="Times New Roman" w:hAnsi="Times New Roman" w:cs="Times New Roman"/>
          <w:b/>
          <w:bCs/>
        </w:rPr>
        <w:t>ESTUDIOS PREVIOS.</w:t>
      </w:r>
    </w:p>
    <w:p w14:paraId="29C8F835" w14:textId="77777777" w:rsidR="002B0475" w:rsidRDefault="002B0475" w:rsidP="00C4352E">
      <w:pPr>
        <w:spacing w:before="240" w:after="240"/>
        <w:jc w:val="center"/>
        <w:rPr>
          <w:rFonts w:ascii="Times New Roman" w:hAnsi="Times New Roman" w:cs="Times New Roman"/>
          <w:b/>
          <w:bCs/>
        </w:rPr>
      </w:pPr>
    </w:p>
    <w:p w14:paraId="28EF817D" w14:textId="47834872" w:rsidR="00C4352E" w:rsidRPr="00E90A53" w:rsidRDefault="002B0475" w:rsidP="002B0475">
      <w:pPr>
        <w:pStyle w:val="Default"/>
        <w:numPr>
          <w:ilvl w:val="0"/>
          <w:numId w:val="11"/>
        </w:numPr>
        <w:spacing w:before="240" w:after="240"/>
        <w:jc w:val="both"/>
        <w:rPr>
          <w:rFonts w:ascii="Times New Roman" w:hAnsi="Times New Roman" w:cs="Times New Roman"/>
          <w:b/>
          <w:bCs/>
        </w:rPr>
      </w:pPr>
      <w:r w:rsidRPr="00E90A53">
        <w:rPr>
          <w:rFonts w:ascii="Times New Roman" w:hAnsi="Times New Roman" w:cs="Times New Roman"/>
          <w:b/>
          <w:bCs/>
        </w:rPr>
        <w:t>FORMA DE ENTREGA DEL BIEN O SERVICIO.</w:t>
      </w:r>
    </w:p>
    <w:p w14:paraId="074764B1" w14:textId="77777777" w:rsidR="00C4352E" w:rsidRDefault="00C4352E" w:rsidP="00C4352E">
      <w:pPr>
        <w:pStyle w:val="APA"/>
        <w:spacing w:line="240" w:lineRule="auto"/>
      </w:pPr>
      <w:r w:rsidRPr="00E90A53">
        <w:t>El lugar de la entrega e instalación se hará de acuerdo a las instrucciones previas suministradas o indicadas por el contratante y autorización del supervisor de acuerdo a la facturación, en todo caso se hará en el municipio de Pereira.</w:t>
      </w:r>
    </w:p>
    <w:p w14:paraId="58EE8A54" w14:textId="77777777" w:rsidR="00C4352E" w:rsidRDefault="00C4352E" w:rsidP="00C4352E">
      <w:pPr>
        <w:pStyle w:val="APA"/>
        <w:spacing w:line="240" w:lineRule="auto"/>
      </w:pPr>
    </w:p>
    <w:p w14:paraId="523DA2EA" w14:textId="33272DB5" w:rsidR="00C4352E" w:rsidRPr="00E90A53" w:rsidRDefault="00C4352E" w:rsidP="002B0475">
      <w:pPr>
        <w:pStyle w:val="APA"/>
        <w:numPr>
          <w:ilvl w:val="0"/>
          <w:numId w:val="11"/>
        </w:numPr>
        <w:spacing w:before="240" w:after="240" w:line="240" w:lineRule="auto"/>
        <w:rPr>
          <w:b/>
          <w:bCs/>
        </w:rPr>
      </w:pPr>
      <w:r w:rsidRPr="00E90A53">
        <w:rPr>
          <w:b/>
          <w:bCs/>
        </w:rPr>
        <w:t>PLAZO DE EJECUCIÓN</w:t>
      </w:r>
    </w:p>
    <w:p w14:paraId="219FC227" w14:textId="77777777" w:rsidR="00C4352E" w:rsidRPr="00E90A53" w:rsidRDefault="00C4352E" w:rsidP="00C4352E">
      <w:pPr>
        <w:pStyle w:val="Default"/>
        <w:spacing w:before="240" w:after="240"/>
        <w:ind w:firstLine="708"/>
        <w:jc w:val="both"/>
        <w:rPr>
          <w:rFonts w:ascii="Times New Roman" w:hAnsi="Times New Roman" w:cs="Times New Roman"/>
        </w:rPr>
      </w:pPr>
      <w:r w:rsidRPr="00E90A53">
        <w:rPr>
          <w:rFonts w:ascii="Times New Roman" w:hAnsi="Times New Roman" w:cs="Times New Roman"/>
        </w:rPr>
        <w:t>El plazo de ejecución del contrat</w:t>
      </w:r>
      <w:r w:rsidR="00283DD4">
        <w:rPr>
          <w:rFonts w:ascii="Times New Roman" w:hAnsi="Times New Roman" w:cs="Times New Roman"/>
        </w:rPr>
        <w:t>o que se adjudique será de cuatro (4</w:t>
      </w:r>
      <w:r w:rsidRPr="00E90A53">
        <w:rPr>
          <w:rFonts w:ascii="Times New Roman" w:hAnsi="Times New Roman" w:cs="Times New Roman"/>
        </w:rPr>
        <w:t>) mes</w:t>
      </w:r>
      <w:r w:rsidR="00283DD4">
        <w:rPr>
          <w:rFonts w:ascii="Times New Roman" w:hAnsi="Times New Roman" w:cs="Times New Roman"/>
        </w:rPr>
        <w:t>es</w:t>
      </w:r>
      <w:r w:rsidRPr="00E90A53">
        <w:rPr>
          <w:rFonts w:ascii="Times New Roman" w:hAnsi="Times New Roman" w:cs="Times New Roman"/>
        </w:rPr>
        <w:t xml:space="preserve"> contado a partir de la fecha y firma del acta de iniciación del contrato.</w:t>
      </w:r>
    </w:p>
    <w:p w14:paraId="08E80F2A" w14:textId="77777777" w:rsidR="00C4352E" w:rsidRDefault="00C4352E" w:rsidP="00C4352E">
      <w:pPr>
        <w:pStyle w:val="APA"/>
        <w:spacing w:line="240" w:lineRule="auto"/>
      </w:pPr>
    </w:p>
    <w:p w14:paraId="499A6C30" w14:textId="0C47B4AF" w:rsidR="00C4352E" w:rsidRPr="00E90A53" w:rsidRDefault="00C4352E" w:rsidP="002B0475">
      <w:pPr>
        <w:pStyle w:val="APA"/>
        <w:numPr>
          <w:ilvl w:val="0"/>
          <w:numId w:val="11"/>
        </w:numPr>
        <w:spacing w:before="240" w:after="240" w:line="240" w:lineRule="auto"/>
        <w:rPr>
          <w:b/>
          <w:bCs/>
        </w:rPr>
      </w:pPr>
      <w:r w:rsidRPr="00E90A53">
        <w:rPr>
          <w:b/>
          <w:bCs/>
        </w:rPr>
        <w:t>ANÁLISIS DEL RIESGO.</w:t>
      </w:r>
    </w:p>
    <w:p w14:paraId="4435548A" w14:textId="77777777" w:rsidR="00C4352E" w:rsidRPr="00E90A53" w:rsidRDefault="00C4352E" w:rsidP="00C4352E">
      <w:pPr>
        <w:pStyle w:val="Default"/>
        <w:spacing w:before="240" w:after="240"/>
        <w:ind w:firstLine="708"/>
        <w:jc w:val="both"/>
        <w:rPr>
          <w:rFonts w:ascii="Times New Roman" w:hAnsi="Times New Roman" w:cs="Times New Roman"/>
          <w:color w:val="auto"/>
        </w:rPr>
      </w:pPr>
      <w:r w:rsidRPr="00E90A53">
        <w:rPr>
          <w:rFonts w:ascii="Times New Roman" w:hAnsi="Times New Roman" w:cs="Times New Roman"/>
          <w:color w:val="auto"/>
        </w:rPr>
        <w:t xml:space="preserve">Los Riesgos identificados por </w:t>
      </w:r>
      <w:r w:rsidR="00283DD4">
        <w:rPr>
          <w:rFonts w:ascii="Times New Roman" w:hAnsi="Times New Roman" w:cs="Times New Roman"/>
          <w:color w:val="auto"/>
        </w:rPr>
        <w:t xml:space="preserve">la UNIVERSIDAD TECNOLÓGICA DE PEREIRA </w:t>
      </w:r>
      <w:r w:rsidRPr="00E90A53">
        <w:rPr>
          <w:rFonts w:ascii="Times New Roman" w:hAnsi="Times New Roman" w:cs="Times New Roman"/>
          <w:color w:val="auto"/>
        </w:rPr>
        <w:t>para la ejecución del Contrato objeto de la presenta convocatoria correspondiente al</w:t>
      </w:r>
      <w:r w:rsidR="00283DD4">
        <w:rPr>
          <w:rFonts w:ascii="Times New Roman" w:hAnsi="Times New Roman" w:cs="Times New Roman"/>
          <w:color w:val="auto"/>
        </w:rPr>
        <w:t xml:space="preserve"> </w:t>
      </w:r>
      <w:r w:rsidR="00283DD4" w:rsidRPr="00283DD4">
        <w:rPr>
          <w:rFonts w:ascii="Times New Roman" w:hAnsi="Times New Roman" w:cs="Times New Roman"/>
          <w:color w:val="auto"/>
        </w:rPr>
        <w:t>Diseño y desarrollo de recursos educativos digitales relacionados a las necesidades identificadas en las 70 Instituciones de educación media focalizadas</w:t>
      </w:r>
      <w:r w:rsidR="00283DD4">
        <w:rPr>
          <w:rFonts w:ascii="Times New Roman" w:hAnsi="Times New Roman" w:cs="Times New Roman"/>
          <w:color w:val="auto"/>
        </w:rPr>
        <w:t>, son</w:t>
      </w:r>
      <w:r w:rsidRPr="00E90A53">
        <w:rPr>
          <w:rFonts w:ascii="Times New Roman" w:hAnsi="Times New Roman" w:cs="Times New Roman"/>
          <w:color w:val="auto"/>
        </w:rPr>
        <w:t>:</w:t>
      </w:r>
    </w:p>
    <w:p w14:paraId="4CF90993" w14:textId="77777777" w:rsidR="00C4352E" w:rsidRPr="00E90A53" w:rsidRDefault="00C4352E" w:rsidP="00C4352E">
      <w:pPr>
        <w:spacing w:before="240" w:after="240"/>
        <w:ind w:firstLine="708"/>
        <w:jc w:val="both"/>
        <w:rPr>
          <w:rFonts w:ascii="Times New Roman" w:hAnsi="Times New Roman"/>
          <w:b/>
          <w:bCs/>
        </w:rPr>
      </w:pPr>
      <w:r w:rsidRPr="00E90A53">
        <w:rPr>
          <w:rFonts w:ascii="Times New Roman" w:hAnsi="Times New Roman"/>
          <w:b/>
          <w:bCs/>
        </w:rPr>
        <w:t>A Cargo del contratista</w:t>
      </w:r>
    </w:p>
    <w:tbl>
      <w:tblPr>
        <w:tblW w:w="5000" w:type="pct"/>
        <w:tblCellMar>
          <w:left w:w="70" w:type="dxa"/>
          <w:right w:w="70" w:type="dxa"/>
        </w:tblCellMar>
        <w:tblLook w:val="04A0" w:firstRow="1" w:lastRow="0" w:firstColumn="1" w:lastColumn="0" w:noHBand="0" w:noVBand="1"/>
      </w:tblPr>
      <w:tblGrid>
        <w:gridCol w:w="1352"/>
        <w:gridCol w:w="1670"/>
        <w:gridCol w:w="1263"/>
        <w:gridCol w:w="852"/>
        <w:gridCol w:w="1062"/>
        <w:gridCol w:w="3301"/>
      </w:tblGrid>
      <w:tr w:rsidR="00C4352E" w:rsidRPr="00E90A53" w14:paraId="009A624C" w14:textId="77777777" w:rsidTr="002B0475">
        <w:trPr>
          <w:trHeight w:val="500"/>
          <w:tblHeader/>
        </w:trPr>
        <w:tc>
          <w:tcPr>
            <w:tcW w:w="58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8F12545" w14:textId="77777777" w:rsidR="00C4352E" w:rsidRPr="00E90A53" w:rsidRDefault="00C4352E" w:rsidP="00283DD4">
            <w:pPr>
              <w:jc w:val="center"/>
              <w:rPr>
                <w:rFonts w:ascii="Times New Roman" w:eastAsia="Times New Roman" w:hAnsi="Times New Roman"/>
                <w:b/>
                <w:bCs/>
                <w:color w:val="000000"/>
                <w:sz w:val="20"/>
                <w:szCs w:val="20"/>
                <w:lang w:val="es-CO"/>
              </w:rPr>
            </w:pPr>
            <w:r w:rsidRPr="00E90A53">
              <w:rPr>
                <w:rFonts w:ascii="Times New Roman" w:eastAsia="Times New Roman" w:hAnsi="Times New Roman"/>
                <w:b/>
                <w:bCs/>
                <w:color w:val="000000"/>
                <w:sz w:val="20"/>
                <w:szCs w:val="20"/>
                <w:lang w:val="es-CO"/>
              </w:rPr>
              <w:t>Riesgo</w:t>
            </w:r>
          </w:p>
        </w:tc>
        <w:tc>
          <w:tcPr>
            <w:tcW w:w="1603" w:type="pct"/>
            <w:tcBorders>
              <w:top w:val="single" w:sz="8" w:space="0" w:color="auto"/>
              <w:left w:val="nil"/>
              <w:bottom w:val="single" w:sz="8" w:space="0" w:color="auto"/>
              <w:right w:val="single" w:sz="8" w:space="0" w:color="auto"/>
            </w:tcBorders>
            <w:shd w:val="clear" w:color="auto" w:fill="auto"/>
            <w:vAlign w:val="center"/>
            <w:hideMark/>
          </w:tcPr>
          <w:p w14:paraId="262F8BE1" w14:textId="77777777" w:rsidR="00C4352E" w:rsidRPr="00E90A53" w:rsidRDefault="00C4352E" w:rsidP="00283DD4">
            <w:pPr>
              <w:jc w:val="center"/>
              <w:rPr>
                <w:rFonts w:ascii="Times New Roman" w:eastAsia="Times New Roman" w:hAnsi="Times New Roman"/>
                <w:b/>
                <w:bCs/>
                <w:color w:val="000000"/>
                <w:sz w:val="20"/>
                <w:szCs w:val="20"/>
                <w:lang w:val="es-CO"/>
              </w:rPr>
            </w:pPr>
            <w:r w:rsidRPr="00E90A53">
              <w:rPr>
                <w:rFonts w:ascii="Times New Roman" w:eastAsia="Times New Roman" w:hAnsi="Times New Roman"/>
                <w:b/>
                <w:bCs/>
                <w:color w:val="000000"/>
                <w:sz w:val="20"/>
                <w:szCs w:val="20"/>
                <w:lang w:val="es-CO"/>
              </w:rPr>
              <w:t>Tipificación</w:t>
            </w:r>
          </w:p>
        </w:tc>
        <w:tc>
          <w:tcPr>
            <w:tcW w:w="543" w:type="pct"/>
            <w:tcBorders>
              <w:top w:val="single" w:sz="8" w:space="0" w:color="auto"/>
              <w:left w:val="nil"/>
              <w:bottom w:val="single" w:sz="8" w:space="0" w:color="auto"/>
              <w:right w:val="single" w:sz="8" w:space="0" w:color="auto"/>
            </w:tcBorders>
            <w:shd w:val="clear" w:color="auto" w:fill="auto"/>
            <w:vAlign w:val="center"/>
            <w:hideMark/>
          </w:tcPr>
          <w:p w14:paraId="0915F8FB" w14:textId="77777777" w:rsidR="00C4352E" w:rsidRPr="00E90A53" w:rsidRDefault="00C4352E" w:rsidP="00283DD4">
            <w:pPr>
              <w:jc w:val="center"/>
              <w:rPr>
                <w:rFonts w:ascii="Times New Roman" w:eastAsia="Times New Roman" w:hAnsi="Times New Roman"/>
                <w:b/>
                <w:bCs/>
                <w:color w:val="000000"/>
                <w:sz w:val="20"/>
                <w:szCs w:val="20"/>
                <w:lang w:val="es-CO"/>
              </w:rPr>
            </w:pPr>
            <w:r w:rsidRPr="00E90A53">
              <w:rPr>
                <w:rFonts w:ascii="Times New Roman" w:eastAsia="Times New Roman" w:hAnsi="Times New Roman"/>
                <w:b/>
                <w:bCs/>
                <w:color w:val="000000"/>
                <w:sz w:val="20"/>
                <w:szCs w:val="20"/>
                <w:lang w:val="es-CO"/>
              </w:rPr>
              <w:t>Probabilidad</w:t>
            </w:r>
          </w:p>
        </w:tc>
        <w:tc>
          <w:tcPr>
            <w:tcW w:w="395" w:type="pct"/>
            <w:tcBorders>
              <w:top w:val="single" w:sz="8" w:space="0" w:color="auto"/>
              <w:left w:val="nil"/>
              <w:bottom w:val="single" w:sz="8" w:space="0" w:color="auto"/>
              <w:right w:val="single" w:sz="8" w:space="0" w:color="auto"/>
            </w:tcBorders>
            <w:shd w:val="clear" w:color="auto" w:fill="auto"/>
            <w:vAlign w:val="center"/>
            <w:hideMark/>
          </w:tcPr>
          <w:p w14:paraId="2AFD582D" w14:textId="77777777" w:rsidR="00C4352E" w:rsidRPr="00E90A53" w:rsidRDefault="00C4352E" w:rsidP="00283DD4">
            <w:pPr>
              <w:jc w:val="center"/>
              <w:rPr>
                <w:rFonts w:ascii="Times New Roman" w:eastAsia="Times New Roman" w:hAnsi="Times New Roman"/>
                <w:b/>
                <w:bCs/>
                <w:color w:val="000000"/>
                <w:sz w:val="20"/>
                <w:szCs w:val="20"/>
                <w:lang w:val="es-CO"/>
              </w:rPr>
            </w:pPr>
            <w:r w:rsidRPr="00E90A53">
              <w:rPr>
                <w:rFonts w:ascii="Times New Roman" w:eastAsia="Times New Roman" w:hAnsi="Times New Roman"/>
                <w:b/>
                <w:bCs/>
                <w:color w:val="000000"/>
                <w:sz w:val="20"/>
                <w:szCs w:val="20"/>
                <w:lang w:val="es-CO"/>
              </w:rPr>
              <w:t>Impacto</w:t>
            </w:r>
          </w:p>
        </w:tc>
        <w:tc>
          <w:tcPr>
            <w:tcW w:w="465" w:type="pct"/>
            <w:tcBorders>
              <w:top w:val="single" w:sz="8" w:space="0" w:color="auto"/>
              <w:left w:val="nil"/>
              <w:bottom w:val="single" w:sz="8" w:space="0" w:color="auto"/>
              <w:right w:val="single" w:sz="8" w:space="0" w:color="auto"/>
            </w:tcBorders>
            <w:shd w:val="clear" w:color="auto" w:fill="auto"/>
            <w:vAlign w:val="center"/>
            <w:hideMark/>
          </w:tcPr>
          <w:p w14:paraId="542C8984" w14:textId="77777777" w:rsidR="00C4352E" w:rsidRPr="00E90A53" w:rsidRDefault="00C4352E" w:rsidP="00283DD4">
            <w:pPr>
              <w:jc w:val="center"/>
              <w:rPr>
                <w:rFonts w:ascii="Times New Roman" w:eastAsia="Times New Roman" w:hAnsi="Times New Roman"/>
                <w:b/>
                <w:bCs/>
                <w:color w:val="000000"/>
                <w:sz w:val="20"/>
                <w:szCs w:val="20"/>
                <w:lang w:val="es-CO"/>
              </w:rPr>
            </w:pPr>
            <w:r w:rsidRPr="00E90A53">
              <w:rPr>
                <w:rFonts w:ascii="Times New Roman" w:eastAsia="Times New Roman" w:hAnsi="Times New Roman"/>
                <w:b/>
                <w:bCs/>
                <w:color w:val="000000"/>
                <w:sz w:val="20"/>
                <w:szCs w:val="20"/>
                <w:lang w:val="es-CO"/>
              </w:rPr>
              <w:t>Porcentaje que asume</w:t>
            </w:r>
          </w:p>
        </w:tc>
        <w:tc>
          <w:tcPr>
            <w:tcW w:w="1411" w:type="pct"/>
            <w:tcBorders>
              <w:top w:val="single" w:sz="8" w:space="0" w:color="auto"/>
              <w:left w:val="single" w:sz="4" w:space="0" w:color="auto"/>
              <w:bottom w:val="nil"/>
              <w:right w:val="single" w:sz="8" w:space="0" w:color="auto"/>
            </w:tcBorders>
            <w:shd w:val="clear" w:color="auto" w:fill="auto"/>
            <w:vAlign w:val="center"/>
            <w:hideMark/>
          </w:tcPr>
          <w:p w14:paraId="4BA47E9E" w14:textId="77777777" w:rsidR="00C4352E" w:rsidRPr="00E90A53" w:rsidRDefault="00C4352E" w:rsidP="00283DD4">
            <w:pPr>
              <w:jc w:val="center"/>
              <w:rPr>
                <w:rFonts w:ascii="Times New Roman" w:eastAsia="Times New Roman" w:hAnsi="Times New Roman"/>
                <w:b/>
                <w:bCs/>
                <w:color w:val="000000"/>
                <w:sz w:val="20"/>
                <w:szCs w:val="20"/>
                <w:lang w:val="es-CO"/>
              </w:rPr>
            </w:pPr>
            <w:r w:rsidRPr="00E90A53">
              <w:rPr>
                <w:rFonts w:ascii="Times New Roman" w:eastAsia="Times New Roman" w:hAnsi="Times New Roman"/>
                <w:b/>
                <w:bCs/>
                <w:color w:val="000000"/>
                <w:sz w:val="20"/>
                <w:szCs w:val="20"/>
                <w:lang w:val="es-CO"/>
              </w:rPr>
              <w:t>Mitigación del riesgo</w:t>
            </w:r>
          </w:p>
        </w:tc>
      </w:tr>
      <w:tr w:rsidR="00C4352E" w:rsidRPr="00E90A53" w14:paraId="4243DD42" w14:textId="77777777" w:rsidTr="00283DD4">
        <w:trPr>
          <w:trHeight w:val="740"/>
        </w:trPr>
        <w:tc>
          <w:tcPr>
            <w:tcW w:w="582" w:type="pct"/>
            <w:tcBorders>
              <w:top w:val="nil"/>
              <w:left w:val="single" w:sz="8" w:space="0" w:color="auto"/>
              <w:bottom w:val="single" w:sz="8" w:space="0" w:color="auto"/>
              <w:right w:val="single" w:sz="8" w:space="0" w:color="auto"/>
            </w:tcBorders>
            <w:shd w:val="clear" w:color="auto" w:fill="auto"/>
            <w:vAlign w:val="center"/>
            <w:hideMark/>
          </w:tcPr>
          <w:p w14:paraId="3DB9AA7E" w14:textId="77777777" w:rsidR="00C4352E" w:rsidRPr="00E90A53" w:rsidRDefault="00C4352E" w:rsidP="00283DD4">
            <w:pPr>
              <w:rPr>
                <w:rFonts w:ascii="Times New Roman" w:eastAsia="Times New Roman" w:hAnsi="Times New Roman"/>
                <w:color w:val="000000"/>
                <w:sz w:val="20"/>
                <w:szCs w:val="20"/>
                <w:lang w:val="es-CO"/>
              </w:rPr>
            </w:pPr>
            <w:r w:rsidRPr="00E90A53">
              <w:rPr>
                <w:rFonts w:ascii="Times New Roman" w:eastAsia="Times New Roman" w:hAnsi="Times New Roman"/>
                <w:color w:val="000000"/>
                <w:sz w:val="20"/>
                <w:szCs w:val="20"/>
                <w:lang w:val="es-CO"/>
              </w:rPr>
              <w:t>Económicos</w:t>
            </w:r>
          </w:p>
        </w:tc>
        <w:tc>
          <w:tcPr>
            <w:tcW w:w="1603" w:type="pct"/>
            <w:tcBorders>
              <w:top w:val="nil"/>
              <w:left w:val="nil"/>
              <w:bottom w:val="single" w:sz="8" w:space="0" w:color="auto"/>
              <w:right w:val="single" w:sz="8" w:space="0" w:color="auto"/>
            </w:tcBorders>
            <w:shd w:val="clear" w:color="auto" w:fill="auto"/>
            <w:vAlign w:val="center"/>
            <w:hideMark/>
          </w:tcPr>
          <w:p w14:paraId="16CE760C" w14:textId="77777777" w:rsidR="00C4352E" w:rsidRPr="00E90A53" w:rsidRDefault="00C4352E" w:rsidP="00283DD4">
            <w:pPr>
              <w:rPr>
                <w:rFonts w:ascii="Times New Roman" w:eastAsia="Times New Roman" w:hAnsi="Times New Roman"/>
                <w:color w:val="000000"/>
                <w:sz w:val="20"/>
                <w:szCs w:val="20"/>
                <w:lang w:val="es-CO"/>
              </w:rPr>
            </w:pPr>
            <w:r w:rsidRPr="00E90A53">
              <w:rPr>
                <w:rFonts w:ascii="Times New Roman" w:eastAsia="Times New Roman" w:hAnsi="Times New Roman"/>
                <w:color w:val="000000"/>
                <w:sz w:val="20"/>
                <w:szCs w:val="20"/>
                <w:lang w:val="es-CO"/>
              </w:rPr>
              <w:t>Alzas súbitas de elementos que pudieren generar sobrecostos en la ejecución del contrato</w:t>
            </w:r>
          </w:p>
        </w:tc>
        <w:tc>
          <w:tcPr>
            <w:tcW w:w="543" w:type="pct"/>
            <w:tcBorders>
              <w:top w:val="nil"/>
              <w:left w:val="nil"/>
              <w:bottom w:val="single" w:sz="8" w:space="0" w:color="auto"/>
              <w:right w:val="single" w:sz="8" w:space="0" w:color="auto"/>
            </w:tcBorders>
            <w:shd w:val="clear" w:color="auto" w:fill="auto"/>
            <w:vAlign w:val="center"/>
            <w:hideMark/>
          </w:tcPr>
          <w:p w14:paraId="09937A3D" w14:textId="77777777" w:rsidR="00C4352E" w:rsidRPr="00E90A53" w:rsidRDefault="00C4352E" w:rsidP="00283DD4">
            <w:pPr>
              <w:jc w:val="center"/>
              <w:rPr>
                <w:rFonts w:ascii="Times New Roman" w:eastAsia="Times New Roman" w:hAnsi="Times New Roman"/>
                <w:color w:val="000000"/>
                <w:sz w:val="20"/>
                <w:szCs w:val="20"/>
                <w:lang w:val="es-CO"/>
              </w:rPr>
            </w:pPr>
            <w:r w:rsidRPr="00E90A53">
              <w:rPr>
                <w:rFonts w:ascii="Times New Roman" w:eastAsia="Times New Roman" w:hAnsi="Times New Roman"/>
                <w:color w:val="000000"/>
                <w:sz w:val="20"/>
                <w:szCs w:val="20"/>
                <w:lang w:val="es-CO"/>
              </w:rPr>
              <w:t>Bajo</w:t>
            </w:r>
          </w:p>
        </w:tc>
        <w:tc>
          <w:tcPr>
            <w:tcW w:w="395" w:type="pct"/>
            <w:tcBorders>
              <w:top w:val="nil"/>
              <w:left w:val="nil"/>
              <w:bottom w:val="single" w:sz="8" w:space="0" w:color="auto"/>
              <w:right w:val="single" w:sz="8" w:space="0" w:color="auto"/>
            </w:tcBorders>
            <w:shd w:val="clear" w:color="auto" w:fill="auto"/>
            <w:vAlign w:val="center"/>
            <w:hideMark/>
          </w:tcPr>
          <w:p w14:paraId="79C51B65" w14:textId="77777777" w:rsidR="00C4352E" w:rsidRPr="00E90A53" w:rsidRDefault="00C4352E" w:rsidP="00283DD4">
            <w:pPr>
              <w:jc w:val="center"/>
              <w:rPr>
                <w:rFonts w:ascii="Times New Roman" w:eastAsia="Times New Roman" w:hAnsi="Times New Roman"/>
                <w:color w:val="000000"/>
                <w:sz w:val="20"/>
                <w:szCs w:val="20"/>
                <w:lang w:val="es-CO"/>
              </w:rPr>
            </w:pPr>
            <w:r w:rsidRPr="00E90A53">
              <w:rPr>
                <w:rFonts w:ascii="Times New Roman" w:eastAsia="Times New Roman" w:hAnsi="Times New Roman"/>
                <w:color w:val="000000"/>
                <w:sz w:val="20"/>
                <w:szCs w:val="20"/>
                <w:lang w:val="es-CO"/>
              </w:rPr>
              <w:t>Bajo</w:t>
            </w:r>
          </w:p>
        </w:tc>
        <w:tc>
          <w:tcPr>
            <w:tcW w:w="465" w:type="pct"/>
            <w:tcBorders>
              <w:top w:val="nil"/>
              <w:left w:val="nil"/>
              <w:bottom w:val="single" w:sz="8" w:space="0" w:color="auto"/>
              <w:right w:val="nil"/>
            </w:tcBorders>
            <w:shd w:val="clear" w:color="auto" w:fill="auto"/>
            <w:vAlign w:val="center"/>
            <w:hideMark/>
          </w:tcPr>
          <w:p w14:paraId="19B8FC76" w14:textId="77777777" w:rsidR="00C4352E" w:rsidRPr="00E90A53" w:rsidRDefault="00C4352E" w:rsidP="00283DD4">
            <w:pPr>
              <w:jc w:val="center"/>
              <w:rPr>
                <w:rFonts w:ascii="Times New Roman" w:eastAsia="Times New Roman" w:hAnsi="Times New Roman"/>
                <w:color w:val="000000"/>
                <w:sz w:val="20"/>
                <w:szCs w:val="20"/>
                <w:lang w:val="es-CO"/>
              </w:rPr>
            </w:pPr>
            <w:r w:rsidRPr="00E90A53">
              <w:rPr>
                <w:rFonts w:ascii="Times New Roman" w:eastAsia="Times New Roman" w:hAnsi="Times New Roman"/>
                <w:color w:val="000000"/>
                <w:sz w:val="20"/>
                <w:szCs w:val="20"/>
                <w:lang w:val="es-CO"/>
              </w:rPr>
              <w:t>100%</w:t>
            </w:r>
          </w:p>
        </w:tc>
        <w:tc>
          <w:tcPr>
            <w:tcW w:w="141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8B9FDA0" w14:textId="77777777" w:rsidR="00C4352E" w:rsidRPr="00E90A53" w:rsidRDefault="00C4352E" w:rsidP="00283DD4">
            <w:pPr>
              <w:jc w:val="center"/>
              <w:rPr>
                <w:rFonts w:ascii="Times New Roman" w:eastAsia="Times New Roman" w:hAnsi="Times New Roman"/>
                <w:color w:val="000000"/>
                <w:sz w:val="20"/>
                <w:szCs w:val="20"/>
                <w:lang w:val="es-CO"/>
              </w:rPr>
            </w:pPr>
            <w:r w:rsidRPr="00E90A53">
              <w:rPr>
                <w:rFonts w:ascii="Times New Roman" w:eastAsia="Times New Roman" w:hAnsi="Times New Roman"/>
                <w:color w:val="000000"/>
                <w:sz w:val="20"/>
                <w:szCs w:val="20"/>
                <w:lang w:val="es-CO"/>
              </w:rPr>
              <w:t>Cláusula de fijación de precios en el contrato que se suscribe.</w:t>
            </w:r>
          </w:p>
        </w:tc>
      </w:tr>
      <w:tr w:rsidR="00C4352E" w:rsidRPr="00E90A53" w14:paraId="773FDC74" w14:textId="77777777" w:rsidTr="00283DD4">
        <w:trPr>
          <w:trHeight w:val="320"/>
        </w:trPr>
        <w:tc>
          <w:tcPr>
            <w:tcW w:w="582" w:type="pct"/>
            <w:vMerge w:val="restart"/>
            <w:tcBorders>
              <w:top w:val="nil"/>
              <w:left w:val="single" w:sz="8" w:space="0" w:color="auto"/>
              <w:bottom w:val="nil"/>
              <w:right w:val="single" w:sz="8" w:space="0" w:color="auto"/>
            </w:tcBorders>
            <w:shd w:val="clear" w:color="auto" w:fill="auto"/>
            <w:vAlign w:val="center"/>
            <w:hideMark/>
          </w:tcPr>
          <w:p w14:paraId="408C09AA" w14:textId="77777777" w:rsidR="00C4352E" w:rsidRPr="00E90A53" w:rsidRDefault="00C4352E" w:rsidP="00283DD4">
            <w:pPr>
              <w:rPr>
                <w:rFonts w:ascii="Times New Roman" w:eastAsia="Times New Roman" w:hAnsi="Times New Roman"/>
                <w:color w:val="000000"/>
                <w:sz w:val="20"/>
                <w:szCs w:val="20"/>
                <w:lang w:val="es-CO"/>
              </w:rPr>
            </w:pPr>
            <w:r w:rsidRPr="00E90A53">
              <w:rPr>
                <w:rFonts w:ascii="Times New Roman" w:eastAsia="Times New Roman" w:hAnsi="Times New Roman"/>
                <w:color w:val="000000"/>
                <w:sz w:val="20"/>
                <w:szCs w:val="20"/>
                <w:lang w:val="es-CO"/>
              </w:rPr>
              <w:t>Técnicos y/o operativos y/o ejecución</w:t>
            </w:r>
          </w:p>
        </w:tc>
        <w:tc>
          <w:tcPr>
            <w:tcW w:w="1603" w:type="pct"/>
            <w:tcBorders>
              <w:top w:val="nil"/>
              <w:left w:val="nil"/>
              <w:bottom w:val="single" w:sz="8" w:space="0" w:color="auto"/>
              <w:right w:val="single" w:sz="8" w:space="0" w:color="auto"/>
            </w:tcBorders>
            <w:shd w:val="clear" w:color="auto" w:fill="auto"/>
            <w:vAlign w:val="center"/>
            <w:hideMark/>
          </w:tcPr>
          <w:p w14:paraId="575B8CAF" w14:textId="77777777" w:rsidR="00C4352E" w:rsidRPr="00E90A53" w:rsidRDefault="00C4352E" w:rsidP="00283DD4">
            <w:pPr>
              <w:rPr>
                <w:rFonts w:ascii="Times New Roman" w:eastAsia="Times New Roman" w:hAnsi="Times New Roman"/>
                <w:color w:val="000000"/>
                <w:sz w:val="20"/>
                <w:szCs w:val="20"/>
                <w:lang w:val="es-CO"/>
              </w:rPr>
            </w:pPr>
            <w:r w:rsidRPr="00E90A53">
              <w:rPr>
                <w:rFonts w:ascii="Times New Roman" w:eastAsia="Times New Roman" w:hAnsi="Times New Roman"/>
                <w:color w:val="000000"/>
                <w:sz w:val="20"/>
                <w:szCs w:val="20"/>
                <w:lang w:val="es-CO"/>
              </w:rPr>
              <w:t>Alzas en fletes y costos de combustible</w:t>
            </w:r>
          </w:p>
        </w:tc>
        <w:tc>
          <w:tcPr>
            <w:tcW w:w="543" w:type="pct"/>
            <w:tcBorders>
              <w:top w:val="nil"/>
              <w:left w:val="nil"/>
              <w:bottom w:val="single" w:sz="8" w:space="0" w:color="auto"/>
              <w:right w:val="single" w:sz="8" w:space="0" w:color="auto"/>
            </w:tcBorders>
            <w:shd w:val="clear" w:color="auto" w:fill="auto"/>
            <w:vAlign w:val="center"/>
            <w:hideMark/>
          </w:tcPr>
          <w:p w14:paraId="6E30EBD0" w14:textId="77777777" w:rsidR="00C4352E" w:rsidRPr="00E90A53" w:rsidRDefault="00C4352E" w:rsidP="00283DD4">
            <w:pPr>
              <w:jc w:val="center"/>
              <w:rPr>
                <w:rFonts w:ascii="Times New Roman" w:eastAsia="Times New Roman" w:hAnsi="Times New Roman"/>
                <w:color w:val="000000"/>
                <w:sz w:val="20"/>
                <w:szCs w:val="20"/>
                <w:lang w:val="es-CO"/>
              </w:rPr>
            </w:pPr>
            <w:r w:rsidRPr="00E90A53">
              <w:rPr>
                <w:rFonts w:ascii="Times New Roman" w:eastAsia="Times New Roman" w:hAnsi="Times New Roman"/>
                <w:color w:val="000000"/>
                <w:sz w:val="20"/>
                <w:szCs w:val="20"/>
                <w:lang w:val="es-CO"/>
              </w:rPr>
              <w:t>Bajo</w:t>
            </w:r>
          </w:p>
        </w:tc>
        <w:tc>
          <w:tcPr>
            <w:tcW w:w="395" w:type="pct"/>
            <w:tcBorders>
              <w:top w:val="nil"/>
              <w:left w:val="nil"/>
              <w:bottom w:val="single" w:sz="8" w:space="0" w:color="auto"/>
              <w:right w:val="single" w:sz="8" w:space="0" w:color="auto"/>
            </w:tcBorders>
            <w:shd w:val="clear" w:color="auto" w:fill="auto"/>
            <w:vAlign w:val="center"/>
            <w:hideMark/>
          </w:tcPr>
          <w:p w14:paraId="65D38D63" w14:textId="77777777" w:rsidR="00C4352E" w:rsidRPr="00E90A53" w:rsidRDefault="00C4352E" w:rsidP="00283DD4">
            <w:pPr>
              <w:jc w:val="center"/>
              <w:rPr>
                <w:rFonts w:ascii="Times New Roman" w:eastAsia="Times New Roman" w:hAnsi="Times New Roman"/>
                <w:color w:val="000000"/>
                <w:sz w:val="20"/>
                <w:szCs w:val="20"/>
                <w:lang w:val="es-CO"/>
              </w:rPr>
            </w:pPr>
            <w:r w:rsidRPr="00E90A53">
              <w:rPr>
                <w:rFonts w:ascii="Times New Roman" w:eastAsia="Times New Roman" w:hAnsi="Times New Roman"/>
                <w:color w:val="000000"/>
                <w:sz w:val="20"/>
                <w:szCs w:val="20"/>
                <w:lang w:val="es-CO"/>
              </w:rPr>
              <w:t>Bajo</w:t>
            </w:r>
          </w:p>
        </w:tc>
        <w:tc>
          <w:tcPr>
            <w:tcW w:w="465" w:type="pct"/>
            <w:tcBorders>
              <w:top w:val="nil"/>
              <w:left w:val="nil"/>
              <w:bottom w:val="single" w:sz="8" w:space="0" w:color="auto"/>
              <w:right w:val="nil"/>
            </w:tcBorders>
            <w:shd w:val="clear" w:color="auto" w:fill="auto"/>
            <w:vAlign w:val="center"/>
            <w:hideMark/>
          </w:tcPr>
          <w:p w14:paraId="7FE3EE7F" w14:textId="77777777" w:rsidR="00C4352E" w:rsidRPr="00E90A53" w:rsidRDefault="00C4352E" w:rsidP="00283DD4">
            <w:pPr>
              <w:jc w:val="center"/>
              <w:rPr>
                <w:rFonts w:ascii="Times New Roman" w:eastAsia="Times New Roman" w:hAnsi="Times New Roman"/>
                <w:color w:val="000000"/>
                <w:sz w:val="20"/>
                <w:szCs w:val="20"/>
                <w:lang w:val="es-CO"/>
              </w:rPr>
            </w:pPr>
            <w:r w:rsidRPr="00E90A53">
              <w:rPr>
                <w:rFonts w:ascii="Times New Roman" w:eastAsia="Times New Roman" w:hAnsi="Times New Roman"/>
                <w:color w:val="000000"/>
                <w:sz w:val="20"/>
                <w:szCs w:val="20"/>
                <w:lang w:val="es-CO"/>
              </w:rPr>
              <w:t>100%</w:t>
            </w:r>
          </w:p>
        </w:tc>
        <w:tc>
          <w:tcPr>
            <w:tcW w:w="1411" w:type="pct"/>
            <w:tcBorders>
              <w:top w:val="nil"/>
              <w:left w:val="single" w:sz="8" w:space="0" w:color="auto"/>
              <w:bottom w:val="single" w:sz="8" w:space="0" w:color="auto"/>
              <w:right w:val="single" w:sz="8" w:space="0" w:color="auto"/>
            </w:tcBorders>
            <w:shd w:val="clear" w:color="auto" w:fill="auto"/>
            <w:noWrap/>
            <w:vAlign w:val="center"/>
            <w:hideMark/>
          </w:tcPr>
          <w:p w14:paraId="66416EAD" w14:textId="77777777" w:rsidR="00C4352E" w:rsidRPr="00E90A53" w:rsidRDefault="00C4352E" w:rsidP="00283DD4">
            <w:pPr>
              <w:rPr>
                <w:rFonts w:ascii="Times New Roman" w:eastAsia="Times New Roman" w:hAnsi="Times New Roman"/>
                <w:color w:val="000000"/>
                <w:sz w:val="20"/>
                <w:szCs w:val="20"/>
                <w:lang w:val="es-CO"/>
              </w:rPr>
            </w:pPr>
            <w:r w:rsidRPr="00E90A53">
              <w:rPr>
                <w:rFonts w:ascii="Times New Roman" w:eastAsia="Times New Roman" w:hAnsi="Times New Roman"/>
                <w:color w:val="000000"/>
                <w:sz w:val="20"/>
                <w:szCs w:val="20"/>
                <w:lang w:val="es-CO"/>
              </w:rPr>
              <w:t xml:space="preserve">Definir una provisión en el presupuesto </w:t>
            </w:r>
          </w:p>
        </w:tc>
      </w:tr>
      <w:tr w:rsidR="00C4352E" w:rsidRPr="00E90A53" w14:paraId="3827E521" w14:textId="77777777" w:rsidTr="00283DD4">
        <w:trPr>
          <w:trHeight w:val="740"/>
        </w:trPr>
        <w:tc>
          <w:tcPr>
            <w:tcW w:w="582" w:type="pct"/>
            <w:vMerge/>
            <w:tcBorders>
              <w:top w:val="nil"/>
              <w:left w:val="single" w:sz="8" w:space="0" w:color="auto"/>
              <w:bottom w:val="nil"/>
              <w:right w:val="single" w:sz="8" w:space="0" w:color="auto"/>
            </w:tcBorders>
            <w:vAlign w:val="center"/>
            <w:hideMark/>
          </w:tcPr>
          <w:p w14:paraId="67F946C6" w14:textId="77777777" w:rsidR="00C4352E" w:rsidRPr="00E90A53" w:rsidRDefault="00C4352E" w:rsidP="00283DD4">
            <w:pPr>
              <w:rPr>
                <w:rFonts w:ascii="Times New Roman" w:eastAsia="Times New Roman" w:hAnsi="Times New Roman"/>
                <w:color w:val="000000"/>
                <w:sz w:val="20"/>
                <w:szCs w:val="20"/>
                <w:lang w:val="es-CO"/>
              </w:rPr>
            </w:pPr>
          </w:p>
        </w:tc>
        <w:tc>
          <w:tcPr>
            <w:tcW w:w="1603" w:type="pct"/>
            <w:tcBorders>
              <w:top w:val="nil"/>
              <w:left w:val="nil"/>
              <w:bottom w:val="single" w:sz="8" w:space="0" w:color="auto"/>
              <w:right w:val="single" w:sz="8" w:space="0" w:color="auto"/>
            </w:tcBorders>
            <w:shd w:val="clear" w:color="auto" w:fill="auto"/>
            <w:vAlign w:val="center"/>
            <w:hideMark/>
          </w:tcPr>
          <w:p w14:paraId="611D04DA" w14:textId="77777777" w:rsidR="00C4352E" w:rsidRPr="00E90A53" w:rsidRDefault="00C4352E" w:rsidP="00283DD4">
            <w:pPr>
              <w:rPr>
                <w:rFonts w:ascii="Times New Roman" w:eastAsia="Times New Roman" w:hAnsi="Times New Roman"/>
                <w:color w:val="000000"/>
                <w:sz w:val="20"/>
                <w:szCs w:val="20"/>
                <w:lang w:val="es-CO"/>
              </w:rPr>
            </w:pPr>
            <w:r w:rsidRPr="00E90A53">
              <w:rPr>
                <w:rFonts w:ascii="Times New Roman" w:eastAsia="Times New Roman" w:hAnsi="Times New Roman"/>
                <w:color w:val="000000"/>
                <w:sz w:val="20"/>
                <w:szCs w:val="20"/>
                <w:lang w:val="es-CO"/>
              </w:rPr>
              <w:t>Riesgo humano por accidente laboral que afecte al personal del contratista sin perjuicio a terceros.</w:t>
            </w:r>
          </w:p>
        </w:tc>
        <w:tc>
          <w:tcPr>
            <w:tcW w:w="543" w:type="pct"/>
            <w:tcBorders>
              <w:top w:val="nil"/>
              <w:left w:val="nil"/>
              <w:bottom w:val="single" w:sz="8" w:space="0" w:color="auto"/>
              <w:right w:val="single" w:sz="8" w:space="0" w:color="auto"/>
            </w:tcBorders>
            <w:shd w:val="clear" w:color="auto" w:fill="auto"/>
            <w:vAlign w:val="center"/>
            <w:hideMark/>
          </w:tcPr>
          <w:p w14:paraId="315000C1" w14:textId="77777777" w:rsidR="00C4352E" w:rsidRPr="00E90A53" w:rsidRDefault="00C4352E" w:rsidP="00283DD4">
            <w:pPr>
              <w:jc w:val="center"/>
              <w:rPr>
                <w:rFonts w:ascii="Times New Roman" w:eastAsia="Times New Roman" w:hAnsi="Times New Roman"/>
                <w:color w:val="000000"/>
                <w:sz w:val="20"/>
                <w:szCs w:val="20"/>
                <w:lang w:val="es-CO"/>
              </w:rPr>
            </w:pPr>
            <w:r w:rsidRPr="00E90A53">
              <w:rPr>
                <w:rFonts w:ascii="Times New Roman" w:eastAsia="Times New Roman" w:hAnsi="Times New Roman"/>
                <w:color w:val="000000"/>
                <w:sz w:val="20"/>
                <w:szCs w:val="20"/>
                <w:lang w:val="es-CO"/>
              </w:rPr>
              <w:t>Medio</w:t>
            </w:r>
          </w:p>
        </w:tc>
        <w:tc>
          <w:tcPr>
            <w:tcW w:w="395" w:type="pct"/>
            <w:tcBorders>
              <w:top w:val="nil"/>
              <w:left w:val="nil"/>
              <w:bottom w:val="single" w:sz="8" w:space="0" w:color="auto"/>
              <w:right w:val="single" w:sz="8" w:space="0" w:color="auto"/>
            </w:tcBorders>
            <w:shd w:val="clear" w:color="auto" w:fill="auto"/>
            <w:vAlign w:val="center"/>
            <w:hideMark/>
          </w:tcPr>
          <w:p w14:paraId="6539B29E" w14:textId="77777777" w:rsidR="00C4352E" w:rsidRPr="00E90A53" w:rsidRDefault="00C4352E" w:rsidP="00283DD4">
            <w:pPr>
              <w:jc w:val="center"/>
              <w:rPr>
                <w:rFonts w:ascii="Times New Roman" w:eastAsia="Times New Roman" w:hAnsi="Times New Roman"/>
                <w:color w:val="000000"/>
                <w:sz w:val="20"/>
                <w:szCs w:val="20"/>
                <w:lang w:val="es-CO"/>
              </w:rPr>
            </w:pPr>
            <w:r w:rsidRPr="00E90A53">
              <w:rPr>
                <w:rFonts w:ascii="Times New Roman" w:eastAsia="Times New Roman" w:hAnsi="Times New Roman"/>
                <w:color w:val="000000"/>
                <w:sz w:val="20"/>
                <w:szCs w:val="20"/>
                <w:lang w:val="es-CO"/>
              </w:rPr>
              <w:t>Bajo</w:t>
            </w:r>
          </w:p>
        </w:tc>
        <w:tc>
          <w:tcPr>
            <w:tcW w:w="465" w:type="pct"/>
            <w:tcBorders>
              <w:top w:val="nil"/>
              <w:left w:val="nil"/>
              <w:bottom w:val="single" w:sz="8" w:space="0" w:color="auto"/>
              <w:right w:val="nil"/>
            </w:tcBorders>
            <w:shd w:val="clear" w:color="auto" w:fill="auto"/>
            <w:vAlign w:val="center"/>
            <w:hideMark/>
          </w:tcPr>
          <w:p w14:paraId="718654AD" w14:textId="77777777" w:rsidR="00C4352E" w:rsidRPr="00E90A53" w:rsidRDefault="00C4352E" w:rsidP="00283DD4">
            <w:pPr>
              <w:jc w:val="center"/>
              <w:rPr>
                <w:rFonts w:ascii="Times New Roman" w:eastAsia="Times New Roman" w:hAnsi="Times New Roman"/>
                <w:color w:val="000000"/>
                <w:sz w:val="20"/>
                <w:szCs w:val="20"/>
                <w:lang w:val="es-CO"/>
              </w:rPr>
            </w:pPr>
            <w:r w:rsidRPr="00E90A53">
              <w:rPr>
                <w:rFonts w:ascii="Times New Roman" w:eastAsia="Times New Roman" w:hAnsi="Times New Roman"/>
                <w:color w:val="000000"/>
                <w:sz w:val="20"/>
                <w:szCs w:val="20"/>
                <w:lang w:val="es-CO"/>
              </w:rPr>
              <w:t>100%</w:t>
            </w:r>
          </w:p>
        </w:tc>
        <w:tc>
          <w:tcPr>
            <w:tcW w:w="1411" w:type="pct"/>
            <w:tcBorders>
              <w:top w:val="nil"/>
              <w:left w:val="single" w:sz="8" w:space="0" w:color="auto"/>
              <w:bottom w:val="single" w:sz="8" w:space="0" w:color="auto"/>
              <w:right w:val="single" w:sz="8" w:space="0" w:color="auto"/>
            </w:tcBorders>
            <w:shd w:val="clear" w:color="auto" w:fill="auto"/>
            <w:vAlign w:val="center"/>
            <w:hideMark/>
          </w:tcPr>
          <w:p w14:paraId="496B65A9" w14:textId="77777777" w:rsidR="00C4352E" w:rsidRPr="00E90A53" w:rsidRDefault="00C4352E" w:rsidP="00283DD4">
            <w:pPr>
              <w:rPr>
                <w:rFonts w:ascii="Times New Roman" w:eastAsia="Times New Roman" w:hAnsi="Times New Roman"/>
                <w:color w:val="000000"/>
                <w:sz w:val="20"/>
                <w:szCs w:val="20"/>
                <w:lang w:val="es-CO"/>
              </w:rPr>
            </w:pPr>
            <w:r w:rsidRPr="00E90A53">
              <w:rPr>
                <w:rFonts w:ascii="Times New Roman" w:eastAsia="Times New Roman" w:hAnsi="Times New Roman"/>
                <w:color w:val="000000"/>
                <w:sz w:val="20"/>
                <w:szCs w:val="20"/>
                <w:lang w:val="es-CO"/>
              </w:rPr>
              <w:t>Disponibilidad de recurso humano que cumpla el perfil profesional para el desarrollo de contenido digital.</w:t>
            </w:r>
          </w:p>
        </w:tc>
      </w:tr>
      <w:tr w:rsidR="00C4352E" w:rsidRPr="00E90A53" w14:paraId="005938D4" w14:textId="77777777" w:rsidTr="00283DD4">
        <w:trPr>
          <w:trHeight w:val="980"/>
        </w:trPr>
        <w:tc>
          <w:tcPr>
            <w:tcW w:w="582" w:type="pct"/>
            <w:vMerge/>
            <w:tcBorders>
              <w:top w:val="nil"/>
              <w:left w:val="single" w:sz="8" w:space="0" w:color="auto"/>
              <w:bottom w:val="nil"/>
              <w:right w:val="single" w:sz="8" w:space="0" w:color="auto"/>
            </w:tcBorders>
            <w:vAlign w:val="center"/>
            <w:hideMark/>
          </w:tcPr>
          <w:p w14:paraId="6D8DE991" w14:textId="77777777" w:rsidR="00C4352E" w:rsidRPr="00E90A53" w:rsidRDefault="00C4352E" w:rsidP="00283DD4">
            <w:pPr>
              <w:rPr>
                <w:rFonts w:ascii="Times New Roman" w:eastAsia="Times New Roman" w:hAnsi="Times New Roman"/>
                <w:color w:val="000000"/>
                <w:sz w:val="20"/>
                <w:szCs w:val="20"/>
                <w:lang w:val="es-CO"/>
              </w:rPr>
            </w:pPr>
          </w:p>
        </w:tc>
        <w:tc>
          <w:tcPr>
            <w:tcW w:w="1603" w:type="pct"/>
            <w:tcBorders>
              <w:top w:val="nil"/>
              <w:left w:val="nil"/>
              <w:bottom w:val="single" w:sz="8" w:space="0" w:color="auto"/>
              <w:right w:val="single" w:sz="8" w:space="0" w:color="auto"/>
            </w:tcBorders>
            <w:shd w:val="clear" w:color="auto" w:fill="auto"/>
            <w:vAlign w:val="center"/>
            <w:hideMark/>
          </w:tcPr>
          <w:p w14:paraId="784663EC" w14:textId="77777777" w:rsidR="00C4352E" w:rsidRPr="00E90A53" w:rsidRDefault="00C4352E" w:rsidP="00283DD4">
            <w:pPr>
              <w:rPr>
                <w:rFonts w:ascii="Times New Roman" w:eastAsia="Times New Roman" w:hAnsi="Times New Roman"/>
                <w:color w:val="000000"/>
                <w:sz w:val="20"/>
                <w:szCs w:val="20"/>
                <w:lang w:val="es-CO"/>
              </w:rPr>
            </w:pPr>
            <w:r w:rsidRPr="00E90A53">
              <w:rPr>
                <w:rFonts w:ascii="Times New Roman" w:eastAsia="Times New Roman" w:hAnsi="Times New Roman"/>
                <w:color w:val="000000"/>
                <w:sz w:val="20"/>
                <w:szCs w:val="20"/>
                <w:lang w:val="es-CO"/>
              </w:rPr>
              <w:t>Riesgo técnico, operativo, tecnológico que afecte la ejecución del contrato.</w:t>
            </w:r>
          </w:p>
        </w:tc>
        <w:tc>
          <w:tcPr>
            <w:tcW w:w="543" w:type="pct"/>
            <w:tcBorders>
              <w:top w:val="nil"/>
              <w:left w:val="nil"/>
              <w:bottom w:val="single" w:sz="8" w:space="0" w:color="auto"/>
              <w:right w:val="single" w:sz="8" w:space="0" w:color="auto"/>
            </w:tcBorders>
            <w:shd w:val="clear" w:color="auto" w:fill="auto"/>
            <w:vAlign w:val="center"/>
            <w:hideMark/>
          </w:tcPr>
          <w:p w14:paraId="3F744580" w14:textId="77777777" w:rsidR="00C4352E" w:rsidRPr="00E90A53" w:rsidRDefault="00C4352E" w:rsidP="00283DD4">
            <w:pPr>
              <w:jc w:val="center"/>
              <w:rPr>
                <w:rFonts w:ascii="Times New Roman" w:eastAsia="Times New Roman" w:hAnsi="Times New Roman"/>
                <w:color w:val="000000"/>
                <w:sz w:val="20"/>
                <w:szCs w:val="20"/>
                <w:lang w:val="es-CO"/>
              </w:rPr>
            </w:pPr>
            <w:r w:rsidRPr="00E90A53">
              <w:rPr>
                <w:rFonts w:ascii="Times New Roman" w:eastAsia="Times New Roman" w:hAnsi="Times New Roman"/>
                <w:color w:val="000000"/>
                <w:sz w:val="20"/>
                <w:szCs w:val="20"/>
                <w:lang w:val="es-CO"/>
              </w:rPr>
              <w:t>Medio</w:t>
            </w:r>
          </w:p>
        </w:tc>
        <w:tc>
          <w:tcPr>
            <w:tcW w:w="395" w:type="pct"/>
            <w:tcBorders>
              <w:top w:val="nil"/>
              <w:left w:val="nil"/>
              <w:bottom w:val="single" w:sz="8" w:space="0" w:color="auto"/>
              <w:right w:val="single" w:sz="8" w:space="0" w:color="auto"/>
            </w:tcBorders>
            <w:shd w:val="clear" w:color="auto" w:fill="auto"/>
            <w:vAlign w:val="center"/>
            <w:hideMark/>
          </w:tcPr>
          <w:p w14:paraId="6A9B2793" w14:textId="77777777" w:rsidR="00C4352E" w:rsidRPr="00E90A53" w:rsidRDefault="00C4352E" w:rsidP="00283DD4">
            <w:pPr>
              <w:jc w:val="center"/>
              <w:rPr>
                <w:rFonts w:ascii="Times New Roman" w:eastAsia="Times New Roman" w:hAnsi="Times New Roman"/>
                <w:color w:val="000000"/>
                <w:sz w:val="20"/>
                <w:szCs w:val="20"/>
                <w:lang w:val="es-CO"/>
              </w:rPr>
            </w:pPr>
            <w:r w:rsidRPr="00E90A53">
              <w:rPr>
                <w:rFonts w:ascii="Times New Roman" w:eastAsia="Times New Roman" w:hAnsi="Times New Roman"/>
                <w:color w:val="000000"/>
                <w:sz w:val="20"/>
                <w:szCs w:val="20"/>
                <w:lang w:val="es-CO"/>
              </w:rPr>
              <w:t>Alto</w:t>
            </w:r>
          </w:p>
        </w:tc>
        <w:tc>
          <w:tcPr>
            <w:tcW w:w="465" w:type="pct"/>
            <w:tcBorders>
              <w:top w:val="nil"/>
              <w:left w:val="nil"/>
              <w:bottom w:val="single" w:sz="8" w:space="0" w:color="auto"/>
              <w:right w:val="nil"/>
            </w:tcBorders>
            <w:shd w:val="clear" w:color="auto" w:fill="auto"/>
            <w:vAlign w:val="center"/>
            <w:hideMark/>
          </w:tcPr>
          <w:p w14:paraId="5D4A17B4" w14:textId="77777777" w:rsidR="00C4352E" w:rsidRPr="00E90A53" w:rsidRDefault="00C4352E" w:rsidP="00283DD4">
            <w:pPr>
              <w:jc w:val="center"/>
              <w:rPr>
                <w:rFonts w:ascii="Times New Roman" w:eastAsia="Times New Roman" w:hAnsi="Times New Roman"/>
                <w:color w:val="000000"/>
                <w:sz w:val="20"/>
                <w:szCs w:val="20"/>
                <w:lang w:val="es-CO"/>
              </w:rPr>
            </w:pPr>
            <w:r w:rsidRPr="00E90A53">
              <w:rPr>
                <w:rFonts w:ascii="Times New Roman" w:eastAsia="Times New Roman" w:hAnsi="Times New Roman"/>
                <w:color w:val="000000"/>
                <w:sz w:val="20"/>
                <w:szCs w:val="20"/>
                <w:lang w:val="es-CO"/>
              </w:rPr>
              <w:t>100%</w:t>
            </w:r>
          </w:p>
        </w:tc>
        <w:tc>
          <w:tcPr>
            <w:tcW w:w="1411" w:type="pct"/>
            <w:tcBorders>
              <w:top w:val="nil"/>
              <w:left w:val="single" w:sz="8" w:space="0" w:color="auto"/>
              <w:bottom w:val="single" w:sz="8" w:space="0" w:color="auto"/>
              <w:right w:val="single" w:sz="8" w:space="0" w:color="auto"/>
            </w:tcBorders>
            <w:shd w:val="clear" w:color="auto" w:fill="auto"/>
            <w:vAlign w:val="center"/>
            <w:hideMark/>
          </w:tcPr>
          <w:p w14:paraId="7E7C4468" w14:textId="77777777" w:rsidR="00C4352E" w:rsidRPr="00E90A53" w:rsidRDefault="00C4352E" w:rsidP="00283DD4">
            <w:pPr>
              <w:jc w:val="both"/>
              <w:rPr>
                <w:rFonts w:ascii="Times New Roman" w:eastAsia="Times New Roman" w:hAnsi="Times New Roman"/>
                <w:color w:val="000000"/>
                <w:sz w:val="20"/>
                <w:szCs w:val="20"/>
                <w:lang w:val="es-CO"/>
              </w:rPr>
            </w:pPr>
            <w:r w:rsidRPr="00E90A53">
              <w:rPr>
                <w:rFonts w:ascii="Times New Roman" w:eastAsia="Times New Roman" w:hAnsi="Times New Roman"/>
                <w:color w:val="000000"/>
                <w:sz w:val="20"/>
                <w:szCs w:val="20"/>
                <w:lang w:val="es-CO"/>
              </w:rPr>
              <w:t>Definir un plan con fechas de entrega para revisión del avance en el desarrollo de contenidos digitales para el curso e-learning.</w:t>
            </w:r>
          </w:p>
        </w:tc>
      </w:tr>
      <w:tr w:rsidR="00C4352E" w:rsidRPr="00E90A53" w14:paraId="7AF2A41D" w14:textId="77777777" w:rsidTr="00283DD4">
        <w:trPr>
          <w:trHeight w:val="740"/>
        </w:trPr>
        <w:tc>
          <w:tcPr>
            <w:tcW w:w="58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9E5D7FB" w14:textId="77777777" w:rsidR="00C4352E" w:rsidRPr="00E90A53" w:rsidRDefault="00C4352E" w:rsidP="00283DD4">
            <w:pPr>
              <w:rPr>
                <w:rFonts w:ascii="Times New Roman" w:eastAsia="Times New Roman" w:hAnsi="Times New Roman"/>
                <w:color w:val="000000"/>
                <w:sz w:val="20"/>
                <w:szCs w:val="20"/>
                <w:lang w:val="es-CO"/>
              </w:rPr>
            </w:pPr>
            <w:r w:rsidRPr="00E90A53">
              <w:rPr>
                <w:rFonts w:ascii="Times New Roman" w:eastAsia="Times New Roman" w:hAnsi="Times New Roman"/>
                <w:color w:val="000000"/>
                <w:sz w:val="20"/>
                <w:szCs w:val="20"/>
                <w:lang w:val="es-CO"/>
              </w:rPr>
              <w:lastRenderedPageBreak/>
              <w:t>Administrativo</w:t>
            </w:r>
          </w:p>
        </w:tc>
        <w:tc>
          <w:tcPr>
            <w:tcW w:w="1603" w:type="pct"/>
            <w:tcBorders>
              <w:top w:val="nil"/>
              <w:left w:val="nil"/>
              <w:bottom w:val="single" w:sz="8" w:space="0" w:color="auto"/>
              <w:right w:val="single" w:sz="8" w:space="0" w:color="auto"/>
            </w:tcBorders>
            <w:shd w:val="clear" w:color="auto" w:fill="auto"/>
            <w:vAlign w:val="center"/>
            <w:hideMark/>
          </w:tcPr>
          <w:p w14:paraId="019BB685" w14:textId="77777777" w:rsidR="00C4352E" w:rsidRPr="00E90A53" w:rsidRDefault="00C4352E" w:rsidP="00283DD4">
            <w:pPr>
              <w:rPr>
                <w:rFonts w:ascii="Times New Roman" w:eastAsia="Times New Roman" w:hAnsi="Times New Roman"/>
                <w:color w:val="000000"/>
                <w:sz w:val="20"/>
                <w:szCs w:val="20"/>
                <w:lang w:val="es-CO"/>
              </w:rPr>
            </w:pPr>
            <w:r w:rsidRPr="00E90A53">
              <w:rPr>
                <w:rFonts w:ascii="Times New Roman" w:eastAsia="Times New Roman" w:hAnsi="Times New Roman"/>
                <w:color w:val="000000"/>
                <w:sz w:val="20"/>
                <w:szCs w:val="20"/>
                <w:lang w:val="es-CO"/>
              </w:rPr>
              <w:t>Demoras debido a que el contratista no aporta oportunamente los documentos para legalizar el contrato.</w:t>
            </w:r>
          </w:p>
        </w:tc>
        <w:tc>
          <w:tcPr>
            <w:tcW w:w="543" w:type="pct"/>
            <w:tcBorders>
              <w:top w:val="nil"/>
              <w:left w:val="nil"/>
              <w:bottom w:val="single" w:sz="8" w:space="0" w:color="auto"/>
              <w:right w:val="single" w:sz="8" w:space="0" w:color="auto"/>
            </w:tcBorders>
            <w:shd w:val="clear" w:color="auto" w:fill="auto"/>
            <w:vAlign w:val="center"/>
            <w:hideMark/>
          </w:tcPr>
          <w:p w14:paraId="4DB5B141" w14:textId="77777777" w:rsidR="00C4352E" w:rsidRPr="00E90A53" w:rsidRDefault="00C4352E" w:rsidP="00283DD4">
            <w:pPr>
              <w:jc w:val="center"/>
              <w:rPr>
                <w:rFonts w:ascii="Times New Roman" w:eastAsia="Times New Roman" w:hAnsi="Times New Roman"/>
                <w:color w:val="000000"/>
                <w:sz w:val="20"/>
                <w:szCs w:val="20"/>
                <w:lang w:val="es-CO"/>
              </w:rPr>
            </w:pPr>
            <w:r w:rsidRPr="00E90A53">
              <w:rPr>
                <w:rFonts w:ascii="Times New Roman" w:eastAsia="Times New Roman" w:hAnsi="Times New Roman"/>
                <w:color w:val="000000"/>
                <w:sz w:val="20"/>
                <w:szCs w:val="20"/>
                <w:lang w:val="es-CO"/>
              </w:rPr>
              <w:t>Medio</w:t>
            </w:r>
          </w:p>
        </w:tc>
        <w:tc>
          <w:tcPr>
            <w:tcW w:w="395" w:type="pct"/>
            <w:tcBorders>
              <w:top w:val="nil"/>
              <w:left w:val="nil"/>
              <w:bottom w:val="single" w:sz="8" w:space="0" w:color="auto"/>
              <w:right w:val="single" w:sz="8" w:space="0" w:color="auto"/>
            </w:tcBorders>
            <w:shd w:val="clear" w:color="auto" w:fill="auto"/>
            <w:vAlign w:val="center"/>
            <w:hideMark/>
          </w:tcPr>
          <w:p w14:paraId="4E5DF982" w14:textId="77777777" w:rsidR="00C4352E" w:rsidRPr="00E90A53" w:rsidRDefault="00C4352E" w:rsidP="00283DD4">
            <w:pPr>
              <w:jc w:val="center"/>
              <w:rPr>
                <w:rFonts w:ascii="Times New Roman" w:eastAsia="Times New Roman" w:hAnsi="Times New Roman"/>
                <w:color w:val="000000"/>
                <w:sz w:val="20"/>
                <w:szCs w:val="20"/>
                <w:lang w:val="es-CO"/>
              </w:rPr>
            </w:pPr>
            <w:r w:rsidRPr="00E90A53">
              <w:rPr>
                <w:rFonts w:ascii="Times New Roman" w:eastAsia="Times New Roman" w:hAnsi="Times New Roman"/>
                <w:color w:val="000000"/>
                <w:sz w:val="20"/>
                <w:szCs w:val="20"/>
                <w:lang w:val="es-CO"/>
              </w:rPr>
              <w:t>Alto</w:t>
            </w:r>
          </w:p>
        </w:tc>
        <w:tc>
          <w:tcPr>
            <w:tcW w:w="465" w:type="pct"/>
            <w:tcBorders>
              <w:top w:val="nil"/>
              <w:left w:val="nil"/>
              <w:bottom w:val="single" w:sz="8" w:space="0" w:color="auto"/>
              <w:right w:val="nil"/>
            </w:tcBorders>
            <w:shd w:val="clear" w:color="auto" w:fill="auto"/>
            <w:vAlign w:val="center"/>
            <w:hideMark/>
          </w:tcPr>
          <w:p w14:paraId="0639CEF1" w14:textId="77777777" w:rsidR="00C4352E" w:rsidRPr="00E90A53" w:rsidRDefault="00C4352E" w:rsidP="00283DD4">
            <w:pPr>
              <w:jc w:val="center"/>
              <w:rPr>
                <w:rFonts w:ascii="Times New Roman" w:eastAsia="Times New Roman" w:hAnsi="Times New Roman"/>
                <w:color w:val="000000"/>
                <w:sz w:val="20"/>
                <w:szCs w:val="20"/>
                <w:lang w:val="es-CO"/>
              </w:rPr>
            </w:pPr>
            <w:r w:rsidRPr="00E90A53">
              <w:rPr>
                <w:rFonts w:ascii="Times New Roman" w:eastAsia="Times New Roman" w:hAnsi="Times New Roman"/>
                <w:color w:val="000000"/>
                <w:sz w:val="20"/>
                <w:szCs w:val="20"/>
                <w:lang w:val="es-CO"/>
              </w:rPr>
              <w:t>100%</w:t>
            </w:r>
          </w:p>
        </w:tc>
        <w:tc>
          <w:tcPr>
            <w:tcW w:w="1411" w:type="pct"/>
            <w:tcBorders>
              <w:top w:val="nil"/>
              <w:left w:val="single" w:sz="8" w:space="0" w:color="auto"/>
              <w:bottom w:val="single" w:sz="8" w:space="0" w:color="auto"/>
              <w:right w:val="single" w:sz="8" w:space="0" w:color="auto"/>
            </w:tcBorders>
            <w:shd w:val="clear" w:color="auto" w:fill="auto"/>
            <w:vAlign w:val="center"/>
            <w:hideMark/>
          </w:tcPr>
          <w:p w14:paraId="72C49770" w14:textId="77777777" w:rsidR="00C4352E" w:rsidRPr="00E90A53" w:rsidRDefault="00C4352E" w:rsidP="00283DD4">
            <w:pPr>
              <w:jc w:val="both"/>
              <w:rPr>
                <w:rFonts w:ascii="Times New Roman" w:eastAsia="Times New Roman" w:hAnsi="Times New Roman"/>
                <w:color w:val="000000"/>
                <w:sz w:val="20"/>
                <w:szCs w:val="20"/>
                <w:lang w:val="es-CO"/>
              </w:rPr>
            </w:pPr>
            <w:r w:rsidRPr="00E90A53">
              <w:rPr>
                <w:rFonts w:ascii="Times New Roman" w:eastAsia="Times New Roman" w:hAnsi="Times New Roman"/>
                <w:color w:val="000000"/>
                <w:sz w:val="20"/>
                <w:szCs w:val="20"/>
                <w:lang w:val="es-CO"/>
              </w:rPr>
              <w:t>Definir un plan con fechas límite para entrega de documentación requerida para la contratación</w:t>
            </w:r>
          </w:p>
        </w:tc>
      </w:tr>
      <w:tr w:rsidR="00C4352E" w:rsidRPr="00E90A53" w14:paraId="54730EDB" w14:textId="77777777" w:rsidTr="00283DD4">
        <w:trPr>
          <w:trHeight w:val="980"/>
        </w:trPr>
        <w:tc>
          <w:tcPr>
            <w:tcW w:w="582" w:type="pct"/>
            <w:vMerge/>
            <w:tcBorders>
              <w:top w:val="single" w:sz="8" w:space="0" w:color="auto"/>
              <w:left w:val="single" w:sz="8" w:space="0" w:color="auto"/>
              <w:bottom w:val="single" w:sz="8" w:space="0" w:color="000000"/>
              <w:right w:val="single" w:sz="8" w:space="0" w:color="auto"/>
            </w:tcBorders>
            <w:vAlign w:val="center"/>
            <w:hideMark/>
          </w:tcPr>
          <w:p w14:paraId="498ED343" w14:textId="77777777" w:rsidR="00C4352E" w:rsidRPr="00E90A53" w:rsidRDefault="00C4352E" w:rsidP="00283DD4">
            <w:pPr>
              <w:rPr>
                <w:rFonts w:ascii="Times New Roman" w:eastAsia="Times New Roman" w:hAnsi="Times New Roman"/>
                <w:color w:val="000000"/>
                <w:sz w:val="20"/>
                <w:szCs w:val="20"/>
                <w:lang w:val="es-CO"/>
              </w:rPr>
            </w:pPr>
          </w:p>
        </w:tc>
        <w:tc>
          <w:tcPr>
            <w:tcW w:w="1603" w:type="pct"/>
            <w:tcBorders>
              <w:top w:val="nil"/>
              <w:left w:val="nil"/>
              <w:bottom w:val="single" w:sz="8" w:space="0" w:color="auto"/>
              <w:right w:val="single" w:sz="8" w:space="0" w:color="auto"/>
            </w:tcBorders>
            <w:shd w:val="clear" w:color="auto" w:fill="auto"/>
            <w:vAlign w:val="center"/>
            <w:hideMark/>
          </w:tcPr>
          <w:p w14:paraId="074B8C62" w14:textId="77777777" w:rsidR="00C4352E" w:rsidRPr="00E90A53" w:rsidRDefault="00C4352E" w:rsidP="00283DD4">
            <w:pPr>
              <w:rPr>
                <w:rFonts w:ascii="Times New Roman" w:eastAsia="Times New Roman" w:hAnsi="Times New Roman"/>
                <w:color w:val="000000"/>
                <w:sz w:val="20"/>
                <w:szCs w:val="20"/>
                <w:lang w:val="es-CO"/>
              </w:rPr>
            </w:pPr>
            <w:r w:rsidRPr="00E90A53">
              <w:rPr>
                <w:rFonts w:ascii="Times New Roman" w:eastAsia="Times New Roman" w:hAnsi="Times New Roman"/>
                <w:color w:val="000000"/>
                <w:sz w:val="20"/>
                <w:szCs w:val="20"/>
                <w:lang w:val="es-CO"/>
              </w:rPr>
              <w:t>Demoras en la entrega de las actividades del contrato.</w:t>
            </w:r>
          </w:p>
        </w:tc>
        <w:tc>
          <w:tcPr>
            <w:tcW w:w="543" w:type="pct"/>
            <w:tcBorders>
              <w:top w:val="nil"/>
              <w:left w:val="nil"/>
              <w:bottom w:val="single" w:sz="8" w:space="0" w:color="auto"/>
              <w:right w:val="single" w:sz="8" w:space="0" w:color="auto"/>
            </w:tcBorders>
            <w:shd w:val="clear" w:color="auto" w:fill="auto"/>
            <w:vAlign w:val="center"/>
            <w:hideMark/>
          </w:tcPr>
          <w:p w14:paraId="7855334F" w14:textId="77777777" w:rsidR="00C4352E" w:rsidRPr="00E90A53" w:rsidRDefault="00C4352E" w:rsidP="00283DD4">
            <w:pPr>
              <w:jc w:val="center"/>
              <w:rPr>
                <w:rFonts w:ascii="Times New Roman" w:eastAsia="Times New Roman" w:hAnsi="Times New Roman"/>
                <w:color w:val="000000"/>
                <w:sz w:val="20"/>
                <w:szCs w:val="20"/>
                <w:lang w:val="es-CO"/>
              </w:rPr>
            </w:pPr>
            <w:r w:rsidRPr="00E90A53">
              <w:rPr>
                <w:rFonts w:ascii="Times New Roman" w:eastAsia="Times New Roman" w:hAnsi="Times New Roman"/>
                <w:color w:val="000000"/>
                <w:sz w:val="20"/>
                <w:szCs w:val="20"/>
                <w:lang w:val="es-CO"/>
              </w:rPr>
              <w:t>Alto</w:t>
            </w:r>
          </w:p>
        </w:tc>
        <w:tc>
          <w:tcPr>
            <w:tcW w:w="395" w:type="pct"/>
            <w:tcBorders>
              <w:top w:val="nil"/>
              <w:left w:val="nil"/>
              <w:bottom w:val="single" w:sz="8" w:space="0" w:color="auto"/>
              <w:right w:val="single" w:sz="8" w:space="0" w:color="auto"/>
            </w:tcBorders>
            <w:shd w:val="clear" w:color="auto" w:fill="auto"/>
            <w:vAlign w:val="center"/>
            <w:hideMark/>
          </w:tcPr>
          <w:p w14:paraId="779E683D" w14:textId="77777777" w:rsidR="00C4352E" w:rsidRPr="00E90A53" w:rsidRDefault="00C4352E" w:rsidP="00283DD4">
            <w:pPr>
              <w:jc w:val="center"/>
              <w:rPr>
                <w:rFonts w:ascii="Times New Roman" w:eastAsia="Times New Roman" w:hAnsi="Times New Roman"/>
                <w:color w:val="000000"/>
                <w:sz w:val="20"/>
                <w:szCs w:val="20"/>
                <w:lang w:val="es-CO"/>
              </w:rPr>
            </w:pPr>
            <w:r w:rsidRPr="00E90A53">
              <w:rPr>
                <w:rFonts w:ascii="Times New Roman" w:eastAsia="Times New Roman" w:hAnsi="Times New Roman"/>
                <w:color w:val="000000"/>
                <w:sz w:val="20"/>
                <w:szCs w:val="20"/>
                <w:lang w:val="es-CO"/>
              </w:rPr>
              <w:t>Alto</w:t>
            </w:r>
          </w:p>
        </w:tc>
        <w:tc>
          <w:tcPr>
            <w:tcW w:w="465" w:type="pct"/>
            <w:tcBorders>
              <w:top w:val="nil"/>
              <w:left w:val="nil"/>
              <w:bottom w:val="single" w:sz="8" w:space="0" w:color="auto"/>
              <w:right w:val="single" w:sz="8" w:space="0" w:color="auto"/>
            </w:tcBorders>
            <w:shd w:val="clear" w:color="auto" w:fill="auto"/>
            <w:vAlign w:val="center"/>
            <w:hideMark/>
          </w:tcPr>
          <w:p w14:paraId="1311E6D2" w14:textId="77777777" w:rsidR="00C4352E" w:rsidRPr="00E90A53" w:rsidRDefault="00C4352E" w:rsidP="00283DD4">
            <w:pPr>
              <w:jc w:val="center"/>
              <w:rPr>
                <w:rFonts w:ascii="Times New Roman" w:eastAsia="Times New Roman" w:hAnsi="Times New Roman"/>
                <w:color w:val="000000"/>
                <w:sz w:val="20"/>
                <w:szCs w:val="20"/>
                <w:lang w:val="es-CO"/>
              </w:rPr>
            </w:pPr>
            <w:r w:rsidRPr="00E90A53">
              <w:rPr>
                <w:rFonts w:ascii="Times New Roman" w:eastAsia="Times New Roman" w:hAnsi="Times New Roman"/>
                <w:color w:val="000000"/>
                <w:sz w:val="20"/>
                <w:szCs w:val="20"/>
                <w:lang w:val="es-CO"/>
              </w:rPr>
              <w:t>100%</w:t>
            </w:r>
          </w:p>
        </w:tc>
        <w:tc>
          <w:tcPr>
            <w:tcW w:w="1411" w:type="pct"/>
            <w:tcBorders>
              <w:top w:val="nil"/>
              <w:left w:val="nil"/>
              <w:bottom w:val="single" w:sz="8" w:space="0" w:color="auto"/>
              <w:right w:val="single" w:sz="8" w:space="0" w:color="auto"/>
            </w:tcBorders>
            <w:shd w:val="clear" w:color="auto" w:fill="auto"/>
            <w:vAlign w:val="center"/>
            <w:hideMark/>
          </w:tcPr>
          <w:p w14:paraId="30D0C71A" w14:textId="77777777" w:rsidR="00C4352E" w:rsidRPr="00E90A53" w:rsidRDefault="00C4352E" w:rsidP="00283DD4">
            <w:pPr>
              <w:jc w:val="both"/>
              <w:rPr>
                <w:rFonts w:ascii="Times New Roman" w:eastAsia="Times New Roman" w:hAnsi="Times New Roman"/>
                <w:color w:val="000000"/>
                <w:sz w:val="20"/>
                <w:szCs w:val="20"/>
                <w:lang w:val="es-CO"/>
              </w:rPr>
            </w:pPr>
            <w:r w:rsidRPr="00E90A53">
              <w:rPr>
                <w:rFonts w:ascii="Times New Roman" w:eastAsia="Times New Roman" w:hAnsi="Times New Roman"/>
                <w:color w:val="000000"/>
                <w:sz w:val="20"/>
                <w:szCs w:val="20"/>
                <w:lang w:val="es-CO"/>
              </w:rPr>
              <w:t>Definir un plan con fechas de entrega para revisión del avance en el desarrollo de contenidos digitales para el curso e-learning.</w:t>
            </w:r>
          </w:p>
        </w:tc>
      </w:tr>
    </w:tbl>
    <w:p w14:paraId="5D0DBC4D" w14:textId="77777777" w:rsidR="00C4352E" w:rsidRDefault="00C4352E" w:rsidP="00C4352E">
      <w:pPr>
        <w:pStyle w:val="APA"/>
        <w:spacing w:line="240" w:lineRule="auto"/>
      </w:pPr>
    </w:p>
    <w:p w14:paraId="72FDC085" w14:textId="77777777" w:rsidR="00C4352E" w:rsidRDefault="00C4352E" w:rsidP="00C4352E">
      <w:pPr>
        <w:pStyle w:val="APA"/>
        <w:spacing w:line="240" w:lineRule="auto"/>
      </w:pPr>
    </w:p>
    <w:p w14:paraId="0BCF9366" w14:textId="77777777" w:rsidR="00C4352E" w:rsidRPr="00E90A53" w:rsidRDefault="00C4352E" w:rsidP="00C4352E">
      <w:pPr>
        <w:pStyle w:val="APA"/>
        <w:spacing w:line="240" w:lineRule="auto"/>
        <w:rPr>
          <w:b/>
          <w:bCs/>
          <w:sz w:val="24"/>
          <w:szCs w:val="24"/>
        </w:rPr>
      </w:pPr>
      <w:r w:rsidRPr="00E90A53">
        <w:t xml:space="preserve">De acuerdo con la distribución anterior, no procederán reclamaciones del Contratista basadas en la ocurrencia de alguno de los riesgos asumidos por él, y en consecuencia, la </w:t>
      </w:r>
      <w:r w:rsidR="00283DD4">
        <w:t xml:space="preserve">Universidad Tecnológica de Pereira </w:t>
      </w:r>
      <w:r w:rsidRPr="00E90A53">
        <w:t>no hará ningún reconocimiento, ni ofrecerá garantía alguna, que permita eliminar o mitigar los efectos causados por la ocurrencia de alguno de estos riesgos, salvo que dicho reconocimiento o garantía se encuentren expresamente pactados en el Contrato.</w:t>
      </w:r>
    </w:p>
    <w:p w14:paraId="355664E1" w14:textId="77777777" w:rsidR="00643714" w:rsidRDefault="00643714"/>
    <w:p w14:paraId="4E68E7C0" w14:textId="218E0602" w:rsidR="00C4352E" w:rsidRDefault="00C4352E" w:rsidP="002B0475">
      <w:pPr>
        <w:pStyle w:val="Default"/>
        <w:numPr>
          <w:ilvl w:val="0"/>
          <w:numId w:val="11"/>
        </w:numPr>
        <w:spacing w:before="240" w:after="240"/>
        <w:jc w:val="both"/>
        <w:rPr>
          <w:rFonts w:ascii="Times New Roman" w:hAnsi="Times New Roman" w:cs="Times New Roman"/>
          <w:b/>
          <w:bCs/>
        </w:rPr>
      </w:pPr>
      <w:r>
        <w:rPr>
          <w:rFonts w:ascii="Times New Roman" w:hAnsi="Times New Roman" w:cs="Times New Roman"/>
          <w:b/>
          <w:bCs/>
        </w:rPr>
        <w:t>GARANTÍAS.</w:t>
      </w:r>
    </w:p>
    <w:p w14:paraId="298F8CB0" w14:textId="77777777" w:rsidR="00283DD4" w:rsidRDefault="00C4352E" w:rsidP="00C4352E">
      <w:pPr>
        <w:pStyle w:val="Default"/>
        <w:spacing w:before="240" w:after="240"/>
        <w:ind w:firstLine="708"/>
        <w:jc w:val="both"/>
        <w:rPr>
          <w:rFonts w:ascii="Times New Roman" w:hAnsi="Times New Roman"/>
        </w:rPr>
      </w:pPr>
      <w:r w:rsidRPr="00C63883">
        <w:rPr>
          <w:rFonts w:ascii="Times New Roman" w:hAnsi="Times New Roman"/>
        </w:rPr>
        <w:t>Garantías destinadas a amparar los perjuicios de la naturaleza contractual para garantizar las obligaciones surgidas con ocasión del proceso de selección y/o del contrato a celebrar (amparos que deben constituir en la garantía única) de acuerdo al Manual</w:t>
      </w:r>
      <w:r>
        <w:rPr>
          <w:rFonts w:ascii="Times New Roman" w:hAnsi="Times New Roman"/>
        </w:rPr>
        <w:t xml:space="preserve"> </w:t>
      </w:r>
      <w:r w:rsidRPr="00C63883">
        <w:rPr>
          <w:rFonts w:ascii="Times New Roman" w:hAnsi="Times New Roman"/>
        </w:rPr>
        <w:t xml:space="preserve">de Contratación </w:t>
      </w:r>
      <w:r w:rsidR="00283DD4">
        <w:rPr>
          <w:rFonts w:ascii="Times New Roman" w:hAnsi="Times New Roman"/>
        </w:rPr>
        <w:t>de la Universidad Tecnológica de Pereira.</w:t>
      </w:r>
    </w:p>
    <w:p w14:paraId="1DE6CEF1" w14:textId="3772D6BC" w:rsidR="002B0475" w:rsidRPr="00013FC5" w:rsidRDefault="00C4352E" w:rsidP="002B6A82">
      <w:pPr>
        <w:pStyle w:val="Default"/>
        <w:spacing w:before="240" w:after="240"/>
        <w:ind w:firstLine="708"/>
        <w:jc w:val="both"/>
        <w:rPr>
          <w:rFonts w:ascii="Times New Roman" w:hAnsi="Times New Roman" w:cs="Times New Roman"/>
        </w:rPr>
      </w:pPr>
      <w:r w:rsidRPr="00013FC5">
        <w:rPr>
          <w:rFonts w:ascii="Times New Roman" w:hAnsi="Times New Roman" w:cs="Times New Roman"/>
        </w:rPr>
        <w:t xml:space="preserve">El </w:t>
      </w:r>
      <w:r w:rsidRPr="00013FC5">
        <w:rPr>
          <w:rFonts w:ascii="Times New Roman" w:hAnsi="Times New Roman" w:cs="Times New Roman"/>
          <w:b/>
        </w:rPr>
        <w:t>CONTRATISTA</w:t>
      </w:r>
      <w:r w:rsidRPr="00013FC5">
        <w:rPr>
          <w:rFonts w:ascii="Times New Roman" w:hAnsi="Times New Roman" w:cs="Times New Roman"/>
        </w:rPr>
        <w:t xml:space="preserve"> deberá constituir a favor de </w:t>
      </w:r>
      <w:r w:rsidR="00283DD4">
        <w:rPr>
          <w:rFonts w:ascii="Times New Roman" w:hAnsi="Times New Roman" w:cs="Times New Roman"/>
          <w:b/>
        </w:rPr>
        <w:t>Universidad Tecnológica de Pereira</w:t>
      </w:r>
      <w:r w:rsidR="002B6A82">
        <w:rPr>
          <w:rFonts w:ascii="Times New Roman" w:hAnsi="Times New Roman" w:cs="Times New Roman"/>
        </w:rPr>
        <w:t xml:space="preserve">, </w:t>
      </w:r>
      <w:r w:rsidRPr="00013FC5">
        <w:rPr>
          <w:rFonts w:ascii="Times New Roman" w:hAnsi="Times New Roman" w:cs="Times New Roman"/>
        </w:rPr>
        <w:t>una garantía que podrá consistir en una póliza de seguro expedida por una compañía de seguros legalmente establecida en Colombia, que otorgue los siguientes amparos</w:t>
      </w:r>
      <w:r w:rsidR="002B6A82">
        <w:rPr>
          <w:rFonts w:ascii="Times New Roman" w:hAnsi="Times New Roman" w:cs="Times New Roman"/>
        </w:rPr>
        <w:t>:</w:t>
      </w:r>
    </w:p>
    <w:p w14:paraId="6FC421DA" w14:textId="0BCC5AE6" w:rsidR="002B0475" w:rsidRPr="002B6A82" w:rsidRDefault="00C4352E" w:rsidP="002B6A82">
      <w:pPr>
        <w:pStyle w:val="Default"/>
        <w:numPr>
          <w:ilvl w:val="1"/>
          <w:numId w:val="12"/>
        </w:numPr>
        <w:spacing w:before="240" w:after="240"/>
        <w:jc w:val="both"/>
        <w:rPr>
          <w:rFonts w:ascii="Times New Roman" w:hAnsi="Times New Roman" w:cs="Times New Roman"/>
          <w:b/>
          <w:bCs/>
        </w:rPr>
      </w:pPr>
      <w:r w:rsidRPr="002B6A82">
        <w:rPr>
          <w:rFonts w:ascii="Times New Roman" w:hAnsi="Times New Roman" w:cs="Times New Roman"/>
          <w:b/>
          <w:bCs/>
        </w:rPr>
        <w:t>Para el contrato.</w:t>
      </w:r>
    </w:p>
    <w:p w14:paraId="0820C322" w14:textId="77777777" w:rsidR="002B0475" w:rsidRDefault="002B0475" w:rsidP="002B6A82">
      <w:pPr>
        <w:spacing w:line="288" w:lineRule="auto"/>
        <w:ind w:firstLine="708"/>
        <w:jc w:val="both"/>
        <w:rPr>
          <w:rFonts w:ascii="Times New Roman" w:hAnsi="Times New Roman" w:cs="Times New Roman"/>
        </w:rPr>
      </w:pPr>
      <w:r w:rsidRPr="002B0475">
        <w:rPr>
          <w:rFonts w:ascii="Times New Roman" w:hAnsi="Times New Roman" w:cs="Times New Roman"/>
        </w:rPr>
        <w:t>Las anteriores garantías podrán ser adquiridas ante una compañía legalmente constituida en el país y con oficina en la ciudad de Pereira, a nombre de Universidad Tecnológica de Pereira NIT. 891480035-9.</w:t>
      </w:r>
    </w:p>
    <w:p w14:paraId="24D9E0A7" w14:textId="77777777" w:rsidR="002B0475" w:rsidRDefault="002B0475" w:rsidP="002B0475">
      <w:pPr>
        <w:spacing w:line="288" w:lineRule="auto"/>
        <w:jc w:val="both"/>
        <w:rPr>
          <w:rFonts w:ascii="Times New Roman" w:hAnsi="Times New Roman" w:cs="Times New Roman"/>
        </w:rPr>
      </w:pPr>
    </w:p>
    <w:p w14:paraId="6EAC8002" w14:textId="6BEAAC1E" w:rsidR="002B0475" w:rsidRDefault="002B0475" w:rsidP="002B6A82">
      <w:pPr>
        <w:spacing w:line="288" w:lineRule="auto"/>
        <w:ind w:firstLine="708"/>
        <w:jc w:val="both"/>
        <w:rPr>
          <w:rFonts w:ascii="Times New Roman" w:hAnsi="Times New Roman" w:cs="Times New Roman"/>
        </w:rPr>
      </w:pPr>
      <w:r w:rsidRPr="002B0475">
        <w:rPr>
          <w:rFonts w:ascii="Times New Roman" w:hAnsi="Times New Roman" w:cs="Times New Roman"/>
        </w:rPr>
        <w:t>La fecha en que se inicia la vigencia del amparo de la póliza, debe ser igual a la  fecha  de  expedición  de  la  misma.</w:t>
      </w:r>
      <w:r w:rsidRPr="002B0475">
        <w:rPr>
          <w:rFonts w:ascii="Times New Roman" w:hAnsi="Times New Roman" w:cs="Times New Roman"/>
          <w:b/>
        </w:rPr>
        <w:t xml:space="preserve">  </w:t>
      </w:r>
      <w:r w:rsidRPr="002B0475">
        <w:rPr>
          <w:rFonts w:ascii="Times New Roman" w:hAnsi="Times New Roman" w:cs="Times New Roman"/>
        </w:rPr>
        <w:t xml:space="preserve"> </w:t>
      </w:r>
    </w:p>
    <w:p w14:paraId="3A9DA42E" w14:textId="77777777" w:rsidR="002B0475" w:rsidRDefault="002B0475" w:rsidP="002B0475">
      <w:pPr>
        <w:spacing w:line="288" w:lineRule="auto"/>
        <w:ind w:firstLine="360"/>
        <w:jc w:val="both"/>
        <w:rPr>
          <w:rFonts w:ascii="Times New Roman" w:hAnsi="Times New Roman" w:cs="Times New Roman"/>
        </w:rPr>
      </w:pPr>
    </w:p>
    <w:p w14:paraId="6AC4EAD8" w14:textId="77777777" w:rsidR="002B6A82" w:rsidRPr="002B6A82" w:rsidRDefault="002B6A82" w:rsidP="002B6A82">
      <w:pPr>
        <w:spacing w:line="288" w:lineRule="auto"/>
        <w:jc w:val="both"/>
        <w:rPr>
          <w:rFonts w:ascii="Times New Roman" w:hAnsi="Times New Roman" w:cs="Times New Roman"/>
        </w:rPr>
      </w:pPr>
      <w:r w:rsidRPr="002B6A82">
        <w:rPr>
          <w:rFonts w:ascii="Times New Roman" w:hAnsi="Times New Roman" w:cs="Times New Roman"/>
        </w:rPr>
        <w:t xml:space="preserve">El contratista deberá constituir Póliza Única que ampare  lo siguiente, </w:t>
      </w:r>
    </w:p>
    <w:p w14:paraId="23946676" w14:textId="77777777" w:rsidR="002B6A82" w:rsidRDefault="002B6A82" w:rsidP="002B6A82">
      <w:pPr>
        <w:spacing w:line="288" w:lineRule="auto"/>
        <w:ind w:firstLine="360"/>
        <w:jc w:val="both"/>
        <w:rPr>
          <w:rFonts w:ascii="Times New Roman" w:hAnsi="Times New Roman" w:cs="Times New Roman"/>
        </w:rPr>
      </w:pPr>
    </w:p>
    <w:p w14:paraId="1F725BF4" w14:textId="77777777" w:rsidR="002B6A82" w:rsidRPr="002B6A82" w:rsidRDefault="002B6A82" w:rsidP="002B6A82">
      <w:pPr>
        <w:spacing w:line="288" w:lineRule="auto"/>
        <w:jc w:val="both"/>
        <w:rPr>
          <w:rFonts w:ascii="Times New Roman" w:hAnsi="Times New Roman" w:cs="Times New Roman"/>
          <w:b/>
        </w:rPr>
      </w:pPr>
      <w:r w:rsidRPr="002B6A82">
        <w:rPr>
          <w:rFonts w:ascii="Times New Roman" w:hAnsi="Times New Roman" w:cs="Times New Roman"/>
          <w:b/>
        </w:rPr>
        <w:t>Cumplimiento.</w:t>
      </w:r>
    </w:p>
    <w:p w14:paraId="0F2B6F99" w14:textId="77777777" w:rsidR="002B6A82" w:rsidRPr="002B6A82" w:rsidRDefault="002B6A82" w:rsidP="002B6A82">
      <w:pPr>
        <w:spacing w:line="288" w:lineRule="auto"/>
        <w:ind w:firstLine="360"/>
        <w:jc w:val="both"/>
        <w:rPr>
          <w:rFonts w:ascii="Times New Roman" w:hAnsi="Times New Roman" w:cs="Times New Roman"/>
        </w:rPr>
      </w:pPr>
    </w:p>
    <w:p w14:paraId="013E604F" w14:textId="77777777" w:rsidR="002B6A82" w:rsidRPr="002B6A82" w:rsidRDefault="002B6A82" w:rsidP="002B6A82">
      <w:pPr>
        <w:spacing w:line="288" w:lineRule="auto"/>
        <w:jc w:val="both"/>
        <w:rPr>
          <w:rFonts w:ascii="Times New Roman" w:hAnsi="Times New Roman" w:cs="Times New Roman"/>
        </w:rPr>
      </w:pPr>
      <w:r w:rsidRPr="002B6A82">
        <w:rPr>
          <w:rFonts w:ascii="Times New Roman" w:hAnsi="Times New Roman" w:cs="Times New Roman"/>
        </w:rPr>
        <w:t>Por el 10% del valor del contrato y con un tiempo de duración del contrato y cuatro meses más.</w:t>
      </w:r>
    </w:p>
    <w:p w14:paraId="510160CF" w14:textId="77777777" w:rsidR="002B6A82" w:rsidRPr="002B6A82" w:rsidRDefault="002B6A82" w:rsidP="002B6A82">
      <w:pPr>
        <w:spacing w:line="288" w:lineRule="auto"/>
        <w:ind w:firstLine="708"/>
        <w:jc w:val="both"/>
        <w:rPr>
          <w:rFonts w:ascii="Times New Roman" w:hAnsi="Times New Roman" w:cs="Times New Roman"/>
        </w:rPr>
      </w:pPr>
      <w:r w:rsidRPr="002B6A82">
        <w:rPr>
          <w:rFonts w:ascii="Times New Roman" w:hAnsi="Times New Roman" w:cs="Times New Roman"/>
        </w:rPr>
        <w:lastRenderedPageBreak/>
        <w:t>Este garantiza el cumplimiento de las obligaciones surgidas del contrato incluyendo en ellas el pago de multas y cláusula penal pecuniaria, cuando se hayan pactado en el contrato. El amparo de cumplimiento del contrato cubrirá a la entidad contratante de los perjuicios directos derivados del incumplimiento total o parcial de las obligaciones nacidas del contrato, así como de su cumplimiento tardío o de su cumplimiento defectuoso, cuando ellos son imputables al contratista garantizado. Además de esos riesgos, este amparo comprenderá siempre el pago del valor de las multas y de la cláusula penal pecuniaria que se hayan pactado en el contrato garantizado.</w:t>
      </w:r>
    </w:p>
    <w:p w14:paraId="29580B4B" w14:textId="77777777" w:rsidR="002B6A82" w:rsidRDefault="002B6A82" w:rsidP="002B6A82">
      <w:pPr>
        <w:spacing w:line="288" w:lineRule="auto"/>
        <w:jc w:val="both"/>
        <w:rPr>
          <w:rFonts w:ascii="Times New Roman" w:hAnsi="Times New Roman" w:cs="Times New Roman"/>
        </w:rPr>
      </w:pPr>
    </w:p>
    <w:p w14:paraId="3CEBC230" w14:textId="77777777" w:rsidR="002B6A82" w:rsidRPr="002B6A82" w:rsidRDefault="002B6A82" w:rsidP="002B6A82">
      <w:pPr>
        <w:spacing w:line="288" w:lineRule="auto"/>
        <w:ind w:firstLine="708"/>
        <w:jc w:val="both"/>
        <w:rPr>
          <w:rFonts w:ascii="Times New Roman" w:hAnsi="Times New Roman" w:cs="Times New Roman"/>
        </w:rPr>
      </w:pPr>
      <w:r w:rsidRPr="002B6A82">
        <w:rPr>
          <w:rFonts w:ascii="Times New Roman" w:hAnsi="Times New Roman" w:cs="Times New Roman"/>
        </w:rPr>
        <w:t>La garantía de cumplimiento cubrirá los perjuicios causados a la entidad como consecuencia de la conducta dolosa o culposa, o de la responsabilidad imputable a los particulares, derivados de un proceso de responsabilidad fiscal, siempre y cuando esos perjuicios deriven del incumplimiento de las obligaciones surgidas del contrato amparado por la garantía.</w:t>
      </w:r>
    </w:p>
    <w:p w14:paraId="31B604DA" w14:textId="77777777" w:rsidR="002B6A82" w:rsidRDefault="002B6A82" w:rsidP="002B6A82">
      <w:pPr>
        <w:spacing w:line="288" w:lineRule="auto"/>
        <w:jc w:val="both"/>
        <w:rPr>
          <w:rFonts w:ascii="Times New Roman" w:hAnsi="Times New Roman" w:cs="Times New Roman"/>
        </w:rPr>
      </w:pPr>
    </w:p>
    <w:p w14:paraId="3B857A56" w14:textId="77777777" w:rsidR="002B6A82" w:rsidRPr="002B6A82" w:rsidRDefault="002B6A82" w:rsidP="002B6A82">
      <w:pPr>
        <w:spacing w:line="288" w:lineRule="auto"/>
        <w:ind w:firstLine="708"/>
        <w:jc w:val="both"/>
        <w:rPr>
          <w:rFonts w:ascii="Times New Roman" w:hAnsi="Times New Roman" w:cs="Times New Roman"/>
        </w:rPr>
      </w:pPr>
      <w:r w:rsidRPr="002B6A82">
        <w:rPr>
          <w:rFonts w:ascii="Times New Roman" w:hAnsi="Times New Roman" w:cs="Times New Roman"/>
        </w:rPr>
        <w:t xml:space="preserve">En todo caso la garantía de cumplimiento deberá mantenerse vigente hasta que se logre la liquidación del contrato. </w:t>
      </w:r>
    </w:p>
    <w:p w14:paraId="431C7813" w14:textId="77777777" w:rsidR="002B6A82" w:rsidRDefault="002B6A82" w:rsidP="002B6A82">
      <w:pPr>
        <w:spacing w:line="288" w:lineRule="auto"/>
        <w:jc w:val="both"/>
        <w:rPr>
          <w:rFonts w:ascii="Times New Roman" w:hAnsi="Times New Roman" w:cs="Times New Roman"/>
        </w:rPr>
      </w:pPr>
    </w:p>
    <w:p w14:paraId="0AB3195A" w14:textId="77777777" w:rsidR="002B6A82" w:rsidRPr="002B6A82" w:rsidRDefault="002B6A82" w:rsidP="002B6A82">
      <w:pPr>
        <w:spacing w:line="288" w:lineRule="auto"/>
        <w:jc w:val="both"/>
        <w:rPr>
          <w:rFonts w:ascii="Times New Roman" w:hAnsi="Times New Roman" w:cs="Times New Roman"/>
          <w:b/>
        </w:rPr>
      </w:pPr>
      <w:r w:rsidRPr="002B6A82">
        <w:rPr>
          <w:rFonts w:ascii="Times New Roman" w:hAnsi="Times New Roman" w:cs="Times New Roman"/>
          <w:b/>
        </w:rPr>
        <w:t>Salarios, prestaciones e indemnizaciones.</w:t>
      </w:r>
    </w:p>
    <w:p w14:paraId="2140FF4C" w14:textId="77777777" w:rsidR="002B6A82" w:rsidRDefault="002B6A82" w:rsidP="002B6A82">
      <w:pPr>
        <w:spacing w:line="288" w:lineRule="auto"/>
        <w:jc w:val="both"/>
        <w:rPr>
          <w:rFonts w:ascii="Times New Roman" w:hAnsi="Times New Roman" w:cs="Times New Roman"/>
        </w:rPr>
      </w:pPr>
    </w:p>
    <w:p w14:paraId="13E03896" w14:textId="77777777" w:rsidR="002B6A82" w:rsidRPr="002B6A82" w:rsidRDefault="002B6A82" w:rsidP="002B6A82">
      <w:pPr>
        <w:spacing w:line="288" w:lineRule="auto"/>
        <w:jc w:val="both"/>
        <w:rPr>
          <w:rFonts w:ascii="Times New Roman" w:hAnsi="Times New Roman" w:cs="Times New Roman"/>
        </w:rPr>
      </w:pPr>
      <w:r w:rsidRPr="002B6A82">
        <w:rPr>
          <w:rFonts w:ascii="Times New Roman" w:hAnsi="Times New Roman" w:cs="Times New Roman"/>
        </w:rPr>
        <w:t>Por el 5% del valor del contrato y con un tiempo de duración del contrato y tres años más.</w:t>
      </w:r>
    </w:p>
    <w:p w14:paraId="558ECB64" w14:textId="77777777" w:rsidR="002B6A82" w:rsidRDefault="002B6A82" w:rsidP="002B6A82">
      <w:pPr>
        <w:spacing w:line="288" w:lineRule="auto"/>
        <w:jc w:val="both"/>
        <w:rPr>
          <w:rFonts w:ascii="Times New Roman" w:hAnsi="Times New Roman" w:cs="Times New Roman"/>
        </w:rPr>
      </w:pPr>
    </w:p>
    <w:p w14:paraId="1BE79063" w14:textId="77777777" w:rsidR="002B6A82" w:rsidRPr="002B6A82" w:rsidRDefault="002B6A82" w:rsidP="002B6A82">
      <w:pPr>
        <w:spacing w:line="288" w:lineRule="auto"/>
        <w:jc w:val="both"/>
        <w:rPr>
          <w:rFonts w:ascii="Times New Roman" w:hAnsi="Times New Roman" w:cs="Times New Roman"/>
          <w:b/>
        </w:rPr>
      </w:pPr>
      <w:r w:rsidRPr="002B6A82">
        <w:rPr>
          <w:rFonts w:ascii="Times New Roman" w:hAnsi="Times New Roman" w:cs="Times New Roman"/>
          <w:b/>
        </w:rPr>
        <w:t>Calidad</w:t>
      </w:r>
    </w:p>
    <w:p w14:paraId="283A72E4" w14:textId="77777777" w:rsidR="002B6A82" w:rsidRDefault="002B6A82" w:rsidP="002B6A82">
      <w:pPr>
        <w:spacing w:line="288" w:lineRule="auto"/>
        <w:jc w:val="both"/>
        <w:rPr>
          <w:rFonts w:ascii="Times New Roman" w:hAnsi="Times New Roman" w:cs="Times New Roman"/>
        </w:rPr>
      </w:pPr>
    </w:p>
    <w:p w14:paraId="1D9ADACB" w14:textId="77777777" w:rsidR="002B6A82" w:rsidRPr="002B6A82" w:rsidRDefault="002B6A82" w:rsidP="002B6A82">
      <w:pPr>
        <w:spacing w:line="288" w:lineRule="auto"/>
        <w:jc w:val="both"/>
        <w:rPr>
          <w:rFonts w:ascii="Times New Roman" w:hAnsi="Times New Roman" w:cs="Times New Roman"/>
        </w:rPr>
      </w:pPr>
      <w:r w:rsidRPr="002B6A82">
        <w:rPr>
          <w:rFonts w:ascii="Times New Roman" w:hAnsi="Times New Roman" w:cs="Times New Roman"/>
        </w:rPr>
        <w:t>Por el 25% del valor del contrato y con un tiempo de duración del contrato y dos meses más.</w:t>
      </w:r>
    </w:p>
    <w:p w14:paraId="3F9B6AE6" w14:textId="77777777" w:rsidR="002B6A82" w:rsidRDefault="002B6A82" w:rsidP="002B6A82">
      <w:pPr>
        <w:spacing w:line="288" w:lineRule="auto"/>
        <w:jc w:val="both"/>
        <w:rPr>
          <w:rFonts w:ascii="Times New Roman" w:hAnsi="Times New Roman" w:cs="Times New Roman"/>
        </w:rPr>
      </w:pPr>
    </w:p>
    <w:p w14:paraId="58C85365" w14:textId="77777777" w:rsidR="002B6A82" w:rsidRPr="002B6A82" w:rsidRDefault="002B6A82" w:rsidP="002B6A82">
      <w:pPr>
        <w:spacing w:line="288" w:lineRule="auto"/>
        <w:jc w:val="both"/>
        <w:rPr>
          <w:rFonts w:ascii="Times New Roman" w:hAnsi="Times New Roman" w:cs="Times New Roman"/>
          <w:b/>
        </w:rPr>
      </w:pPr>
      <w:r w:rsidRPr="002B6A82">
        <w:rPr>
          <w:rFonts w:ascii="Times New Roman" w:hAnsi="Times New Roman" w:cs="Times New Roman"/>
          <w:b/>
        </w:rPr>
        <w:t>Responsabilidad civil y extracontractual</w:t>
      </w:r>
    </w:p>
    <w:p w14:paraId="4860C2C2" w14:textId="77777777" w:rsidR="002B6A82" w:rsidRDefault="002B6A82" w:rsidP="002B6A82">
      <w:pPr>
        <w:spacing w:line="288" w:lineRule="auto"/>
        <w:jc w:val="both"/>
        <w:rPr>
          <w:rFonts w:ascii="Times New Roman" w:hAnsi="Times New Roman" w:cs="Times New Roman"/>
        </w:rPr>
      </w:pPr>
    </w:p>
    <w:p w14:paraId="183425A2" w14:textId="77777777" w:rsidR="002B6A82" w:rsidRPr="002B6A82" w:rsidRDefault="002B6A82" w:rsidP="002B6A82">
      <w:pPr>
        <w:spacing w:line="288" w:lineRule="auto"/>
        <w:jc w:val="both"/>
        <w:rPr>
          <w:rFonts w:ascii="Times New Roman" w:hAnsi="Times New Roman" w:cs="Times New Roman"/>
        </w:rPr>
      </w:pPr>
      <w:r w:rsidRPr="002B6A82">
        <w:rPr>
          <w:rFonts w:ascii="Times New Roman" w:hAnsi="Times New Roman" w:cs="Times New Roman"/>
        </w:rPr>
        <w:t>Por el 20% del valor del contrato y con un tiempo de duración del contrato y dos meses más.</w:t>
      </w:r>
    </w:p>
    <w:p w14:paraId="34811CF2" w14:textId="77777777" w:rsidR="002B6A82" w:rsidRPr="002B0475" w:rsidRDefault="002B6A82" w:rsidP="002B0475">
      <w:pPr>
        <w:spacing w:line="288" w:lineRule="auto"/>
        <w:ind w:firstLine="360"/>
        <w:jc w:val="both"/>
        <w:rPr>
          <w:rFonts w:ascii="Times New Roman" w:hAnsi="Times New Roman" w:cs="Times New Roman"/>
        </w:rPr>
      </w:pPr>
    </w:p>
    <w:p w14:paraId="6F9F9097" w14:textId="30A7A09A" w:rsidR="00C4352E" w:rsidRPr="00E90A53" w:rsidRDefault="002B0475" w:rsidP="002B0475">
      <w:pPr>
        <w:pStyle w:val="Default"/>
        <w:numPr>
          <w:ilvl w:val="0"/>
          <w:numId w:val="11"/>
        </w:numPr>
        <w:spacing w:before="240" w:after="240"/>
        <w:jc w:val="both"/>
        <w:rPr>
          <w:rFonts w:ascii="Times New Roman" w:hAnsi="Times New Roman" w:cs="Times New Roman"/>
          <w:b/>
          <w:bCs/>
        </w:rPr>
      </w:pPr>
      <w:r w:rsidRPr="00E90A53">
        <w:rPr>
          <w:rFonts w:ascii="Times New Roman" w:hAnsi="Times New Roman" w:cs="Times New Roman"/>
          <w:b/>
          <w:bCs/>
        </w:rPr>
        <w:t xml:space="preserve"> </w:t>
      </w:r>
      <w:r w:rsidR="00C4352E" w:rsidRPr="00E90A53">
        <w:rPr>
          <w:rFonts w:ascii="Times New Roman" w:hAnsi="Times New Roman" w:cs="Times New Roman"/>
          <w:b/>
          <w:bCs/>
        </w:rPr>
        <w:t>SUPERVISIÓN DEL CONTRATO.</w:t>
      </w:r>
    </w:p>
    <w:p w14:paraId="577AE6F1" w14:textId="77777777" w:rsidR="00C4352E" w:rsidRPr="00E90A53" w:rsidRDefault="00C4352E" w:rsidP="00C4352E">
      <w:pPr>
        <w:pStyle w:val="Default"/>
        <w:spacing w:before="240" w:after="240"/>
        <w:ind w:firstLine="708"/>
        <w:jc w:val="both"/>
        <w:rPr>
          <w:rFonts w:ascii="Times New Roman" w:hAnsi="Times New Roman" w:cs="Times New Roman"/>
        </w:rPr>
      </w:pPr>
      <w:r w:rsidRPr="00E90A53">
        <w:rPr>
          <w:rFonts w:ascii="Times New Roman" w:hAnsi="Times New Roman" w:cs="Times New Roman"/>
        </w:rPr>
        <w:t>La supervisión para el presente</w:t>
      </w:r>
      <w:r w:rsidR="00283DD4">
        <w:rPr>
          <w:rFonts w:ascii="Times New Roman" w:hAnsi="Times New Roman" w:cs="Times New Roman"/>
        </w:rPr>
        <w:t xml:space="preserve"> Contrato, será ejercida por XXXXXXX </w:t>
      </w:r>
      <w:r w:rsidRPr="00E90A53">
        <w:rPr>
          <w:rFonts w:ascii="Times New Roman" w:hAnsi="Times New Roman" w:cs="Times New Roman"/>
        </w:rPr>
        <w:t xml:space="preserve">identificado con cédula de ciudadanía número </w:t>
      </w:r>
      <w:r w:rsidR="00283DD4">
        <w:rPr>
          <w:rFonts w:ascii="Times New Roman" w:hAnsi="Times New Roman" w:cs="Times New Roman"/>
        </w:rPr>
        <w:t xml:space="preserve">XXXXXXX </w:t>
      </w:r>
      <w:r w:rsidRPr="00E90A53">
        <w:rPr>
          <w:rFonts w:ascii="Times New Roman" w:hAnsi="Times New Roman" w:cs="Times New Roman"/>
        </w:rPr>
        <w:t xml:space="preserve">en su calidad de representante legal de </w:t>
      </w:r>
      <w:r w:rsidR="00283DD4">
        <w:rPr>
          <w:rFonts w:ascii="Times New Roman" w:hAnsi="Times New Roman" w:cs="Times New Roman"/>
        </w:rPr>
        <w:t xml:space="preserve">la Universidad Tecnológica de Pereira </w:t>
      </w:r>
      <w:r w:rsidRPr="00E90A53">
        <w:rPr>
          <w:rFonts w:ascii="Times New Roman" w:hAnsi="Times New Roman" w:cs="Times New Roman"/>
        </w:rPr>
        <w:t>quién se constituye en el enlace entre las partes.</w:t>
      </w:r>
    </w:p>
    <w:p w14:paraId="20FA8F95" w14:textId="77777777" w:rsidR="00C4352E" w:rsidRPr="00E90A53" w:rsidRDefault="00C4352E" w:rsidP="002B0475">
      <w:pPr>
        <w:pStyle w:val="Default"/>
        <w:numPr>
          <w:ilvl w:val="0"/>
          <w:numId w:val="11"/>
        </w:numPr>
        <w:spacing w:before="240" w:after="240"/>
        <w:jc w:val="both"/>
        <w:rPr>
          <w:rFonts w:ascii="Times New Roman" w:hAnsi="Times New Roman" w:cs="Times New Roman"/>
          <w:b/>
          <w:bCs/>
        </w:rPr>
      </w:pPr>
      <w:r w:rsidRPr="00E90A53">
        <w:rPr>
          <w:rFonts w:ascii="Times New Roman" w:hAnsi="Times New Roman" w:cs="Times New Roman"/>
          <w:b/>
          <w:bCs/>
        </w:rPr>
        <w:t>PROPIEDAD DE LOS PRODUCTOS QUE SE ADQUIERAN.</w:t>
      </w:r>
    </w:p>
    <w:p w14:paraId="47630D69" w14:textId="22B22487" w:rsidR="00C4352E" w:rsidRPr="00E90A53" w:rsidRDefault="00C4352E" w:rsidP="00C4352E">
      <w:pPr>
        <w:pStyle w:val="Default"/>
        <w:spacing w:before="240" w:after="240"/>
        <w:ind w:firstLine="708"/>
        <w:jc w:val="both"/>
        <w:rPr>
          <w:rFonts w:ascii="Times New Roman" w:hAnsi="Times New Roman" w:cs="Times New Roman"/>
          <w:b/>
          <w:bCs/>
        </w:rPr>
      </w:pPr>
      <w:r w:rsidRPr="00E90A53">
        <w:rPr>
          <w:rFonts w:ascii="Times New Roman" w:hAnsi="Times New Roman" w:cs="Times New Roman"/>
        </w:rPr>
        <w:t>La propiedad de los bienes muebles, inmuebles, tangibles e intangibles que se adquieran en desarrollo del c</w:t>
      </w:r>
      <w:r w:rsidR="00283DD4">
        <w:rPr>
          <w:rFonts w:ascii="Times New Roman" w:hAnsi="Times New Roman" w:cs="Times New Roman"/>
        </w:rPr>
        <w:t>ontrato quedarán en cabeza del Ministerio de Educación Nacional de la Republica de Colombia</w:t>
      </w:r>
      <w:r w:rsidRPr="00E90A53">
        <w:rPr>
          <w:rFonts w:ascii="Times New Roman" w:hAnsi="Times New Roman" w:cs="Times New Roman"/>
        </w:rPr>
        <w:t>, t</w:t>
      </w:r>
      <w:r w:rsidR="000935A6">
        <w:rPr>
          <w:rFonts w:ascii="Times New Roman" w:hAnsi="Times New Roman" w:cs="Times New Roman"/>
        </w:rPr>
        <w:t>al como lo establece el Contrato</w:t>
      </w:r>
      <w:r w:rsidRPr="00E90A53">
        <w:rPr>
          <w:rFonts w:ascii="Times New Roman" w:hAnsi="Times New Roman" w:cs="Times New Roman"/>
        </w:rPr>
        <w:t xml:space="preserve"> </w:t>
      </w:r>
      <w:r w:rsidR="000935A6">
        <w:rPr>
          <w:rFonts w:ascii="Times New Roman" w:hAnsi="Times New Roman" w:cs="Times New Roman"/>
        </w:rPr>
        <w:t>Interadministrativo 754</w:t>
      </w:r>
      <w:r w:rsidRPr="00E90A53">
        <w:rPr>
          <w:rFonts w:ascii="Times New Roman" w:hAnsi="Times New Roman" w:cs="Times New Roman"/>
        </w:rPr>
        <w:t xml:space="preserve"> suscrito entre </w:t>
      </w:r>
      <w:r w:rsidR="000935A6">
        <w:rPr>
          <w:rFonts w:ascii="Times New Roman" w:hAnsi="Times New Roman" w:cs="Times New Roman"/>
        </w:rPr>
        <w:lastRenderedPageBreak/>
        <w:t>MINISTERIO DE EDUCACIÓN NACIONAL DE LA REPUBLICA DE COLOMBIA Y LA UNIVERSIDAD TECNOLÓGICA DE PEREIRA</w:t>
      </w:r>
      <w:r w:rsidR="002B0475">
        <w:rPr>
          <w:rFonts w:ascii="Times New Roman" w:hAnsi="Times New Roman" w:cs="Times New Roman"/>
        </w:rPr>
        <w:t>.</w:t>
      </w:r>
    </w:p>
    <w:p w14:paraId="3E065D85" w14:textId="77777777" w:rsidR="00C4352E" w:rsidRPr="00E90A53" w:rsidRDefault="00C4352E" w:rsidP="002B0475">
      <w:pPr>
        <w:pStyle w:val="Default"/>
        <w:numPr>
          <w:ilvl w:val="0"/>
          <w:numId w:val="11"/>
        </w:numPr>
        <w:spacing w:before="240" w:after="240"/>
        <w:jc w:val="both"/>
        <w:rPr>
          <w:rFonts w:ascii="Times New Roman" w:hAnsi="Times New Roman" w:cs="Times New Roman"/>
          <w:b/>
          <w:bCs/>
        </w:rPr>
      </w:pPr>
      <w:r w:rsidRPr="00E90A53">
        <w:rPr>
          <w:rFonts w:ascii="Times New Roman" w:hAnsi="Times New Roman" w:cs="Times New Roman"/>
          <w:b/>
          <w:bCs/>
        </w:rPr>
        <w:t>DETERMINACIÓN DE PERMISOS, LICENCIAS, PLANOS, DISEÑOS Y AUTORIZACIÓN REQUERIDOS</w:t>
      </w:r>
    </w:p>
    <w:p w14:paraId="153E9222" w14:textId="77777777" w:rsidR="00C4352E" w:rsidRPr="00E90A53" w:rsidRDefault="00C4352E" w:rsidP="00C4352E">
      <w:pPr>
        <w:pStyle w:val="Default"/>
        <w:spacing w:before="240" w:after="240"/>
        <w:ind w:firstLine="708"/>
        <w:jc w:val="both"/>
        <w:rPr>
          <w:rFonts w:ascii="Times New Roman" w:hAnsi="Times New Roman" w:cs="Times New Roman"/>
          <w:bCs/>
        </w:rPr>
      </w:pPr>
      <w:r w:rsidRPr="00E90A53">
        <w:rPr>
          <w:rFonts w:ascii="Times New Roman" w:hAnsi="Times New Roman" w:cs="Times New Roman"/>
        </w:rPr>
        <w:t>Las autorizaciones requeridas para el desarrollo del presente contrato</w:t>
      </w:r>
      <w:r w:rsidRPr="00E90A53">
        <w:rPr>
          <w:rFonts w:ascii="Times New Roman" w:hAnsi="Times New Roman" w:cs="Times New Roman"/>
          <w:bCs/>
        </w:rPr>
        <w:t>, en caso de requerirse  serán tramitadas por EL CONTRATISTA.</w:t>
      </w:r>
    </w:p>
    <w:p w14:paraId="1C78DB86" w14:textId="77777777" w:rsidR="00C4352E" w:rsidRPr="00E90A53" w:rsidRDefault="00C4352E" w:rsidP="002B0475">
      <w:pPr>
        <w:pStyle w:val="Default"/>
        <w:numPr>
          <w:ilvl w:val="0"/>
          <w:numId w:val="11"/>
        </w:numPr>
        <w:spacing w:before="240" w:after="240"/>
        <w:jc w:val="both"/>
        <w:rPr>
          <w:rFonts w:ascii="Times New Roman" w:hAnsi="Times New Roman" w:cs="Times New Roman"/>
          <w:b/>
          <w:bCs/>
        </w:rPr>
      </w:pPr>
      <w:r w:rsidRPr="00E90A53">
        <w:rPr>
          <w:rFonts w:ascii="Times New Roman" w:hAnsi="Times New Roman" w:cs="Times New Roman"/>
          <w:b/>
          <w:bCs/>
        </w:rPr>
        <w:t>OBLIGACIONES DEL CONTRATISTA.</w:t>
      </w:r>
    </w:p>
    <w:p w14:paraId="638A6DDB" w14:textId="77777777" w:rsidR="00C4352E" w:rsidRPr="00E90A53" w:rsidRDefault="00C4352E" w:rsidP="00C4352E">
      <w:pPr>
        <w:pStyle w:val="Default"/>
        <w:spacing w:before="240" w:after="240"/>
        <w:ind w:firstLine="708"/>
        <w:jc w:val="both"/>
        <w:rPr>
          <w:rFonts w:ascii="Times New Roman" w:hAnsi="Times New Roman" w:cs="Times New Roman"/>
        </w:rPr>
      </w:pPr>
      <w:r w:rsidRPr="00E90A53">
        <w:rPr>
          <w:rFonts w:ascii="Times New Roman" w:hAnsi="Times New Roman" w:cs="Times New Roman"/>
        </w:rPr>
        <w:t>El proponente se compromete a:</w:t>
      </w:r>
    </w:p>
    <w:p w14:paraId="50A56404" w14:textId="44C45885" w:rsidR="00C4352E" w:rsidRPr="00E90A53" w:rsidRDefault="00C4352E" w:rsidP="002B0475">
      <w:pPr>
        <w:pStyle w:val="Default"/>
        <w:numPr>
          <w:ilvl w:val="1"/>
          <w:numId w:val="11"/>
        </w:numPr>
        <w:spacing w:before="240" w:after="240"/>
        <w:jc w:val="both"/>
        <w:rPr>
          <w:rFonts w:ascii="Times New Roman" w:hAnsi="Times New Roman" w:cs="Times New Roman"/>
          <w:bCs/>
        </w:rPr>
      </w:pPr>
      <w:r w:rsidRPr="00E90A53">
        <w:rPr>
          <w:rFonts w:ascii="Times New Roman" w:hAnsi="Times New Roman" w:cs="Times New Roman"/>
          <w:bCs/>
        </w:rPr>
        <w:t>Ejecutar el contrato con el personal idóneo y capacitado que garanticen los estándares mínimos de calidad en la instalación de cada uno de los productos acorde a la ficha técnica que se presenta en el</w:t>
      </w:r>
      <w:r w:rsidR="002B0475">
        <w:rPr>
          <w:rFonts w:ascii="Times New Roman" w:hAnsi="Times New Roman" w:cs="Times New Roman"/>
          <w:bCs/>
        </w:rPr>
        <w:t xml:space="preserve"> </w:t>
      </w:r>
      <w:r w:rsidR="002B0475" w:rsidRPr="002B0475">
        <w:rPr>
          <w:rFonts w:ascii="Times New Roman" w:hAnsi="Times New Roman" w:cs="Times New Roman"/>
          <w:b/>
          <w:bCs/>
        </w:rPr>
        <w:t>Anexo 1</w:t>
      </w:r>
      <w:r w:rsidRPr="002B0475">
        <w:rPr>
          <w:rFonts w:ascii="Times New Roman" w:hAnsi="Times New Roman" w:cs="Times New Roman"/>
          <w:b/>
          <w:bCs/>
        </w:rPr>
        <w:t>.</w:t>
      </w:r>
    </w:p>
    <w:p w14:paraId="73FAD826" w14:textId="77777777" w:rsidR="00C4352E" w:rsidRPr="00E90A53" w:rsidRDefault="00C4352E" w:rsidP="002B0475">
      <w:pPr>
        <w:pStyle w:val="Default"/>
        <w:numPr>
          <w:ilvl w:val="1"/>
          <w:numId w:val="11"/>
        </w:numPr>
        <w:spacing w:before="240" w:after="240"/>
        <w:jc w:val="both"/>
        <w:rPr>
          <w:rFonts w:ascii="Times New Roman" w:hAnsi="Times New Roman" w:cs="Times New Roman"/>
          <w:bCs/>
        </w:rPr>
      </w:pPr>
      <w:r w:rsidRPr="00E90A53">
        <w:rPr>
          <w:rFonts w:ascii="Times New Roman" w:hAnsi="Times New Roman" w:cs="Times New Roman"/>
          <w:bCs/>
        </w:rPr>
        <w:t>El material y contenido digital requeridos deben ser entregados en el lugar pactado con la</w:t>
      </w:r>
      <w:r w:rsidR="000935A6">
        <w:rPr>
          <w:rFonts w:ascii="Times New Roman" w:hAnsi="Times New Roman" w:cs="Times New Roman"/>
          <w:bCs/>
        </w:rPr>
        <w:t xml:space="preserve"> UNIVERSIDAD TECNOLÓGICA DE PEREIRA</w:t>
      </w:r>
      <w:r w:rsidRPr="00E90A53">
        <w:rPr>
          <w:rFonts w:ascii="Times New Roman" w:hAnsi="Times New Roman" w:cs="Times New Roman"/>
          <w:bCs/>
        </w:rPr>
        <w:t>”, previo acuerdo con el supervisor y de acuerdo a la facturación.</w:t>
      </w:r>
    </w:p>
    <w:p w14:paraId="79431CD1" w14:textId="6369F194" w:rsidR="00C4352E" w:rsidRPr="00E90A53" w:rsidRDefault="00C4352E" w:rsidP="002B0475">
      <w:pPr>
        <w:pStyle w:val="Default"/>
        <w:numPr>
          <w:ilvl w:val="1"/>
          <w:numId w:val="11"/>
        </w:numPr>
        <w:spacing w:before="240" w:after="240"/>
        <w:jc w:val="both"/>
        <w:rPr>
          <w:rFonts w:ascii="Times New Roman" w:hAnsi="Times New Roman" w:cs="Times New Roman"/>
          <w:bCs/>
        </w:rPr>
      </w:pPr>
      <w:r w:rsidRPr="00E90A53">
        <w:rPr>
          <w:rFonts w:ascii="Times New Roman" w:hAnsi="Times New Roman" w:cs="Times New Roman"/>
          <w:bCs/>
        </w:rPr>
        <w:t>P</w:t>
      </w:r>
      <w:r w:rsidR="002B0475">
        <w:rPr>
          <w:rFonts w:ascii="Times New Roman" w:hAnsi="Times New Roman" w:cs="Times New Roman"/>
          <w:bCs/>
        </w:rPr>
        <w:t>arafiscales. El Contratista</w:t>
      </w:r>
      <w:r w:rsidRPr="00E90A53">
        <w:rPr>
          <w:rFonts w:ascii="Times New Roman" w:hAnsi="Times New Roman" w:cs="Times New Roman"/>
          <w:bCs/>
        </w:rPr>
        <w:t xml:space="preserve"> están en la obligación del pago de parafiscales durante el tiempo de ejecución del Contrato, Esto en concordancia con el Artículo 50 de la Ley 789. el Artículo 23 de la ley 1150 de 2007 y el Artículo 7 del Decreto 1828 de 2013. Según el caso.</w:t>
      </w:r>
    </w:p>
    <w:p w14:paraId="1EB5773D" w14:textId="77777777" w:rsidR="00C4352E" w:rsidRPr="00E90A53" w:rsidRDefault="00C4352E" w:rsidP="002B0475">
      <w:pPr>
        <w:pStyle w:val="Default"/>
        <w:numPr>
          <w:ilvl w:val="1"/>
          <w:numId w:val="11"/>
        </w:numPr>
        <w:spacing w:before="240" w:after="240"/>
        <w:jc w:val="both"/>
        <w:rPr>
          <w:rFonts w:ascii="Times New Roman" w:hAnsi="Times New Roman" w:cs="Times New Roman"/>
          <w:bCs/>
        </w:rPr>
      </w:pPr>
      <w:r w:rsidRPr="00E90A53">
        <w:rPr>
          <w:rFonts w:ascii="Times New Roman" w:hAnsi="Times New Roman" w:cs="Times New Roman"/>
          <w:bCs/>
        </w:rPr>
        <w:t>El contratista se compromete además del objeto del Contrato y su alcance, a cumplir con todas las obligaciones inherentes a él, en especial, las relacionadas con el uso de la doc</w:t>
      </w:r>
      <w:r w:rsidR="000935A6">
        <w:rPr>
          <w:rFonts w:ascii="Times New Roman" w:hAnsi="Times New Roman" w:cs="Times New Roman"/>
          <w:bCs/>
        </w:rPr>
        <w:t>umentación utilizada por LA UNIVERSIDAD TECNOLOGICA DE PEREIRA</w:t>
      </w:r>
      <w:r w:rsidRPr="00E90A53">
        <w:rPr>
          <w:rFonts w:ascii="Times New Roman" w:hAnsi="Times New Roman" w:cs="Times New Roman"/>
          <w:bCs/>
        </w:rPr>
        <w:t xml:space="preserve"> y</w:t>
      </w:r>
      <w:r w:rsidR="000935A6">
        <w:rPr>
          <w:rFonts w:ascii="Times New Roman" w:hAnsi="Times New Roman" w:cs="Times New Roman"/>
          <w:bCs/>
        </w:rPr>
        <w:t xml:space="preserve"> EL MINISTERIO DE EDUCACIÓN NACIONAL</w:t>
      </w:r>
      <w:r w:rsidRPr="00E90A53">
        <w:rPr>
          <w:rFonts w:ascii="Times New Roman" w:hAnsi="Times New Roman" w:cs="Times New Roman"/>
          <w:bCs/>
        </w:rPr>
        <w:t>.</w:t>
      </w:r>
    </w:p>
    <w:p w14:paraId="32AC15A2" w14:textId="4D965EFA" w:rsidR="00C4352E" w:rsidRDefault="00C4352E" w:rsidP="002B0475">
      <w:pPr>
        <w:pStyle w:val="Default"/>
        <w:numPr>
          <w:ilvl w:val="1"/>
          <w:numId w:val="11"/>
        </w:numPr>
        <w:spacing w:before="240" w:after="240"/>
        <w:jc w:val="both"/>
        <w:rPr>
          <w:rFonts w:ascii="Times New Roman" w:hAnsi="Times New Roman" w:cs="Times New Roman"/>
          <w:bCs/>
        </w:rPr>
      </w:pPr>
      <w:r w:rsidRPr="00E90A53">
        <w:rPr>
          <w:rFonts w:ascii="Times New Roman" w:hAnsi="Times New Roman" w:cs="Times New Roman"/>
          <w:bCs/>
        </w:rPr>
        <w:t>En caso que el Contratista sea persona natural, debe estar al día en el pago de seguridad social integral</w:t>
      </w:r>
      <w:r w:rsidR="002B0475">
        <w:rPr>
          <w:rFonts w:ascii="Times New Roman" w:hAnsi="Times New Roman" w:cs="Times New Roman"/>
          <w:bCs/>
        </w:rPr>
        <w:t>.</w:t>
      </w:r>
    </w:p>
    <w:p w14:paraId="127C8210" w14:textId="77777777" w:rsidR="002B0475" w:rsidRPr="00E90A53" w:rsidRDefault="002B0475" w:rsidP="002B0475">
      <w:pPr>
        <w:pStyle w:val="Default"/>
        <w:spacing w:before="240" w:after="240"/>
        <w:ind w:left="1440"/>
        <w:jc w:val="both"/>
        <w:rPr>
          <w:rFonts w:ascii="Times New Roman" w:hAnsi="Times New Roman" w:cs="Times New Roman"/>
          <w:bCs/>
        </w:rPr>
      </w:pPr>
    </w:p>
    <w:p w14:paraId="0EC6C3B8" w14:textId="77777777" w:rsidR="00C4352E" w:rsidRPr="00E90A53" w:rsidRDefault="00C4352E" w:rsidP="002B0475">
      <w:pPr>
        <w:pStyle w:val="Default"/>
        <w:numPr>
          <w:ilvl w:val="0"/>
          <w:numId w:val="11"/>
        </w:numPr>
        <w:spacing w:before="240" w:after="240"/>
        <w:jc w:val="both"/>
        <w:rPr>
          <w:rFonts w:ascii="Times New Roman" w:hAnsi="Times New Roman" w:cs="Times New Roman"/>
          <w:b/>
          <w:bCs/>
        </w:rPr>
      </w:pPr>
      <w:r w:rsidRPr="00E90A53">
        <w:rPr>
          <w:rFonts w:ascii="Times New Roman" w:hAnsi="Times New Roman" w:cs="Times New Roman"/>
          <w:b/>
          <w:bCs/>
        </w:rPr>
        <w:t>FORMA DE PAGO DEL CONTRATO</w:t>
      </w:r>
    </w:p>
    <w:p w14:paraId="7A4F117A" w14:textId="77777777" w:rsidR="00C4352E" w:rsidRPr="00E90A53" w:rsidRDefault="000935A6" w:rsidP="00C4352E">
      <w:pPr>
        <w:spacing w:before="240" w:after="240"/>
        <w:ind w:firstLine="708"/>
        <w:jc w:val="both"/>
        <w:rPr>
          <w:rFonts w:ascii="Times New Roman" w:hAnsi="Times New Roman"/>
        </w:rPr>
      </w:pPr>
      <w:r>
        <w:rPr>
          <w:rFonts w:ascii="Times New Roman" w:hAnsi="Times New Roman"/>
        </w:rPr>
        <w:t xml:space="preserve">La entidad Universidad Tecnológica de Pereira </w:t>
      </w:r>
      <w:r w:rsidR="00C4352E" w:rsidRPr="00E90A53">
        <w:rPr>
          <w:rFonts w:ascii="Times New Roman" w:hAnsi="Times New Roman"/>
        </w:rPr>
        <w:t>, pagará al contratista el valor por el cual le fue adjudicado el contrato, de acuerdo con la siguiente forma de pag</w:t>
      </w:r>
      <w:r>
        <w:rPr>
          <w:rFonts w:ascii="Times New Roman" w:hAnsi="Times New Roman"/>
        </w:rPr>
        <w:t>o, previa presentación a la Universidad Tecnológica de Pereira</w:t>
      </w:r>
      <w:r w:rsidR="00C4352E" w:rsidRPr="00E90A53">
        <w:rPr>
          <w:rFonts w:ascii="Times New Roman" w:hAnsi="Times New Roman"/>
        </w:rPr>
        <w:t xml:space="preserve"> de los productos revisados y aprobados por el supervisor: </w:t>
      </w:r>
    </w:p>
    <w:p w14:paraId="3150C188" w14:textId="27300F09" w:rsidR="000935A6" w:rsidRPr="000935A6" w:rsidRDefault="000935A6" w:rsidP="002B0475">
      <w:pPr>
        <w:spacing w:before="240" w:after="240"/>
        <w:ind w:firstLine="708"/>
        <w:jc w:val="both"/>
        <w:rPr>
          <w:rFonts w:ascii="Times New Roman" w:hAnsi="Times New Roman"/>
        </w:rPr>
      </w:pPr>
      <w:r>
        <w:rPr>
          <w:rFonts w:ascii="Times New Roman" w:hAnsi="Times New Roman"/>
        </w:rPr>
        <w:t xml:space="preserve">1. </w:t>
      </w:r>
      <w:r w:rsidRPr="000935A6">
        <w:rPr>
          <w:rFonts w:ascii="Times New Roman" w:hAnsi="Times New Roman"/>
        </w:rPr>
        <w:t xml:space="preserve">Un primer pago por  el 30% de la oferta, contra entrega de Producto No. 1:  dos (2) recursos educativos digitales (Fundamentos de Programación y Matemáticas) con su manual de usuario y guia docente respectivamente necesarios para el pilotaje en las 70 Instituciones educativas con la respectiva factura y el Certificado expedido por el  Revisor Fiscal de la </w:t>
      </w:r>
      <w:r w:rsidRPr="000935A6">
        <w:rPr>
          <w:rFonts w:ascii="Times New Roman" w:hAnsi="Times New Roman"/>
        </w:rPr>
        <w:lastRenderedPageBreak/>
        <w:t>empresa o en su defecto por su Representante Legal donde conste las  especificaciones del producto entregado</w:t>
      </w:r>
    </w:p>
    <w:p w14:paraId="3BB25058" w14:textId="79BD8463" w:rsidR="000935A6" w:rsidRPr="000935A6" w:rsidRDefault="000935A6" w:rsidP="002B0475">
      <w:pPr>
        <w:spacing w:before="240" w:after="240"/>
        <w:ind w:firstLine="708"/>
        <w:jc w:val="both"/>
        <w:rPr>
          <w:rFonts w:ascii="Times New Roman" w:hAnsi="Times New Roman"/>
        </w:rPr>
      </w:pPr>
      <w:r w:rsidRPr="000935A6">
        <w:rPr>
          <w:rFonts w:ascii="Times New Roman" w:hAnsi="Times New Roman"/>
        </w:rPr>
        <w:t>2. Un segundo pago  del 40%  de la oferta, contra entrega del Producto No. 2: seis (6) recursos educativos digitales, incluidos en el currículo exploratorio TIC propuesto en el proyecto, con su manual de usuario y guia docente respectivamente, con la respectiva factura y el Certificado expedido por el  Revisor Fiscal de la empresa o en su defecto por su Representante Legal donde conste las  especificaciones del producto entregado.</w:t>
      </w:r>
    </w:p>
    <w:p w14:paraId="022B03DB" w14:textId="768CCC0A" w:rsidR="000935A6" w:rsidRPr="000935A6" w:rsidRDefault="000935A6" w:rsidP="002B0475">
      <w:pPr>
        <w:spacing w:before="240" w:after="240"/>
        <w:ind w:firstLine="708"/>
        <w:jc w:val="both"/>
        <w:rPr>
          <w:rFonts w:ascii="Times New Roman" w:hAnsi="Times New Roman"/>
        </w:rPr>
      </w:pPr>
      <w:r w:rsidRPr="000935A6">
        <w:rPr>
          <w:rFonts w:ascii="Times New Roman" w:hAnsi="Times New Roman"/>
        </w:rPr>
        <w:t xml:space="preserve">3. Un tercer pago por el 30% de los recursos, contra entrega del producto No. 3: los recursos educativos digitales faltantes para completar el desarrollo de un 100% de los </w:t>
      </w:r>
      <w:proofErr w:type="spellStart"/>
      <w:r w:rsidRPr="000935A6">
        <w:rPr>
          <w:rFonts w:ascii="Times New Roman" w:hAnsi="Times New Roman"/>
        </w:rPr>
        <w:t>ocntenidos</w:t>
      </w:r>
      <w:proofErr w:type="spellEnd"/>
      <w:r w:rsidRPr="000935A6">
        <w:rPr>
          <w:rFonts w:ascii="Times New Roman" w:hAnsi="Times New Roman"/>
        </w:rPr>
        <w:t xml:space="preserve"> digitales relacionados con las asignaturas propuestas en el currículo exploratorio TIC del proyecto.  Estos serán entregados con su manual de usuario y guia docente respectivamente, con la respectiva factura y el Certificado expedido por el  Revisor Fiscal de la empresa o en su defecto por su Representante Legal donde conste las  especificaciones del producto entregado.</w:t>
      </w:r>
    </w:p>
    <w:p w14:paraId="473FA194" w14:textId="77777777" w:rsidR="000935A6" w:rsidRDefault="000935A6" w:rsidP="000935A6">
      <w:pPr>
        <w:spacing w:before="240" w:after="240"/>
        <w:ind w:firstLine="708"/>
        <w:jc w:val="both"/>
        <w:rPr>
          <w:rFonts w:ascii="Times New Roman" w:hAnsi="Times New Roman"/>
        </w:rPr>
      </w:pPr>
      <w:r w:rsidRPr="000935A6">
        <w:rPr>
          <w:rFonts w:ascii="Times New Roman" w:hAnsi="Times New Roman"/>
        </w:rPr>
        <w:t>Todos los entregables deben tener anexos relacionados con los pagos al Sistema General de Seguridad Social Integral (salud, pensiones y riesgos profesionales) y con los aportes parafiscales correspondientes a todos los empleados vinculados por contrato de trabajo por lo que declaro que se encuentra a paz y salvo con las empresas promotoras de Salud-EPS, Sociedades Administradoras de Fondos de Pensiones y Cesantías-AFP, Administradoras de Riesgos Laborales -ARL, Cajas de Compensación Familiar y en cumplimiento con lo dispuesto en el Artículo 25 de La Ley 1607 de 2012 “ Exoneración de aportes” a los que hubiere  lugar.. (Estos documentos, la factura y el certificado de parafiscales).</w:t>
      </w:r>
    </w:p>
    <w:p w14:paraId="6F268D5F" w14:textId="77777777" w:rsidR="00C4352E" w:rsidRDefault="00C4352E" w:rsidP="00C4352E">
      <w:pPr>
        <w:spacing w:before="240" w:after="240"/>
        <w:ind w:firstLine="708"/>
        <w:jc w:val="both"/>
        <w:rPr>
          <w:rFonts w:ascii="Times New Roman" w:hAnsi="Times New Roman"/>
        </w:rPr>
      </w:pPr>
      <w:r w:rsidRPr="00E90A53">
        <w:rPr>
          <w:rFonts w:ascii="Times New Roman" w:hAnsi="Times New Roman"/>
        </w:rPr>
        <w:t>La solicitud de pago deberá ir con la cuenta de cobro o factura correspondiente, y de los documentos que soporten el cumplimiento de las obligaciones establecidas en el contrato y las requeridas por el Supervisor del Contrato.</w:t>
      </w:r>
    </w:p>
    <w:p w14:paraId="23DEE5A7" w14:textId="50EA8D76" w:rsidR="00866E36" w:rsidRPr="00866E36" w:rsidRDefault="00866E36" w:rsidP="00866E36">
      <w:pPr>
        <w:pStyle w:val="Prrafodelista"/>
      </w:pPr>
      <w:r w:rsidRPr="00866E36">
        <w:t>Formato del contenido digital desarrollado</w:t>
      </w:r>
    </w:p>
    <w:p w14:paraId="391D0F56" w14:textId="77777777" w:rsidR="00866E36" w:rsidRPr="00E90A53" w:rsidRDefault="00866E36" w:rsidP="00866E36">
      <w:pPr>
        <w:spacing w:line="360" w:lineRule="auto"/>
        <w:ind w:firstLine="708"/>
        <w:rPr>
          <w:rFonts w:ascii="Times New Roman" w:hAnsi="Times New Roman"/>
        </w:rPr>
      </w:pPr>
      <w:r w:rsidRPr="00E90A53">
        <w:rPr>
          <w:rFonts w:ascii="Times New Roman" w:hAnsi="Times New Roman"/>
        </w:rPr>
        <w:t>El formato digital del contenido desarrol</w:t>
      </w:r>
      <w:r>
        <w:rPr>
          <w:rFonts w:ascii="Times New Roman" w:hAnsi="Times New Roman"/>
        </w:rPr>
        <w:t xml:space="preserve">lado en </w:t>
      </w:r>
      <w:r w:rsidRPr="00E90A53">
        <w:rPr>
          <w:rFonts w:ascii="Times New Roman" w:hAnsi="Times New Roman"/>
        </w:rPr>
        <w:t>plataforma e-</w:t>
      </w:r>
      <w:proofErr w:type="spellStart"/>
      <w:r w:rsidRPr="00E90A53">
        <w:rPr>
          <w:rFonts w:ascii="Times New Roman" w:hAnsi="Times New Roman"/>
        </w:rPr>
        <w:t>learning</w:t>
      </w:r>
      <w:proofErr w:type="spellEnd"/>
      <w:r w:rsidRPr="00E90A53">
        <w:rPr>
          <w:rFonts w:ascii="Times New Roman" w:hAnsi="Times New Roman"/>
        </w:rPr>
        <w:t xml:space="preserve"> que se contratará para alojar estos contenidos. </w:t>
      </w:r>
    </w:p>
    <w:p w14:paraId="2AE21DA7" w14:textId="77777777" w:rsidR="00866E36" w:rsidRPr="000A1EB2" w:rsidRDefault="00866E36" w:rsidP="00866E36">
      <w:pPr>
        <w:pStyle w:val="Prrafodelista"/>
        <w:numPr>
          <w:ilvl w:val="0"/>
          <w:numId w:val="9"/>
        </w:numPr>
        <w:rPr>
          <w:lang w:val="en-US"/>
        </w:rPr>
      </w:pPr>
      <w:proofErr w:type="spellStart"/>
      <w:r w:rsidRPr="000A1EB2">
        <w:rPr>
          <w:lang w:val="en-US"/>
        </w:rPr>
        <w:t>Imágenes</w:t>
      </w:r>
      <w:proofErr w:type="spellEnd"/>
      <w:r w:rsidRPr="000A1EB2">
        <w:rPr>
          <w:lang w:val="en-US"/>
        </w:rPr>
        <w:t xml:space="preserve"> (*.gif, *.jpg, *.jpeg, *.</w:t>
      </w:r>
      <w:proofErr w:type="spellStart"/>
      <w:r w:rsidRPr="000A1EB2">
        <w:rPr>
          <w:lang w:val="en-US"/>
        </w:rPr>
        <w:t>png</w:t>
      </w:r>
      <w:proofErr w:type="spellEnd"/>
      <w:r w:rsidRPr="000A1EB2">
        <w:rPr>
          <w:lang w:val="en-US"/>
        </w:rPr>
        <w:t>, *.</w:t>
      </w:r>
      <w:proofErr w:type="spellStart"/>
      <w:r w:rsidRPr="000A1EB2">
        <w:rPr>
          <w:lang w:val="en-US"/>
        </w:rPr>
        <w:t>svg</w:t>
      </w:r>
      <w:proofErr w:type="spellEnd"/>
      <w:r w:rsidRPr="000A1EB2">
        <w:rPr>
          <w:lang w:val="en-US"/>
        </w:rPr>
        <w:t>, *.tiff, *.</w:t>
      </w:r>
      <w:proofErr w:type="spellStart"/>
      <w:r w:rsidRPr="000A1EB2">
        <w:rPr>
          <w:lang w:val="en-US"/>
        </w:rPr>
        <w:t>odg</w:t>
      </w:r>
      <w:proofErr w:type="spellEnd"/>
      <w:r w:rsidRPr="000A1EB2">
        <w:rPr>
          <w:lang w:val="en-US"/>
        </w:rPr>
        <w:t>)</w:t>
      </w:r>
    </w:p>
    <w:p w14:paraId="3F98471E" w14:textId="77777777" w:rsidR="00866E36" w:rsidRPr="00E90A53" w:rsidRDefault="00866E36" w:rsidP="00866E36">
      <w:pPr>
        <w:pStyle w:val="Prrafodelista"/>
        <w:numPr>
          <w:ilvl w:val="0"/>
          <w:numId w:val="9"/>
        </w:numPr>
      </w:pPr>
      <w:r w:rsidRPr="00E90A53">
        <w:t>Video (*.mp4, *.</w:t>
      </w:r>
      <w:proofErr w:type="spellStart"/>
      <w:r w:rsidRPr="00E90A53">
        <w:t>flv</w:t>
      </w:r>
      <w:proofErr w:type="spellEnd"/>
      <w:r w:rsidRPr="00E90A53">
        <w:t>, *.</w:t>
      </w:r>
      <w:proofErr w:type="spellStart"/>
      <w:r w:rsidRPr="00E90A53">
        <w:t>mov</w:t>
      </w:r>
      <w:proofErr w:type="spellEnd"/>
      <w:r w:rsidRPr="00E90A53">
        <w:t>, *.</w:t>
      </w:r>
      <w:proofErr w:type="spellStart"/>
      <w:r w:rsidRPr="00E90A53">
        <w:t>avi</w:t>
      </w:r>
      <w:proofErr w:type="spellEnd"/>
      <w:r w:rsidRPr="00E90A53">
        <w:t>)</w:t>
      </w:r>
    </w:p>
    <w:p w14:paraId="4FED0D42" w14:textId="77777777" w:rsidR="00866E36" w:rsidRPr="000A1EB2" w:rsidRDefault="00866E36" w:rsidP="00866E36">
      <w:pPr>
        <w:pStyle w:val="Prrafodelista"/>
        <w:numPr>
          <w:ilvl w:val="0"/>
          <w:numId w:val="9"/>
        </w:numPr>
        <w:rPr>
          <w:lang w:val="en-US"/>
        </w:rPr>
      </w:pPr>
      <w:r w:rsidRPr="000A1EB2">
        <w:rPr>
          <w:lang w:val="en-US"/>
        </w:rPr>
        <w:t>Audio (*.mp3, *.</w:t>
      </w:r>
      <w:proofErr w:type="spellStart"/>
      <w:r w:rsidRPr="000A1EB2">
        <w:rPr>
          <w:lang w:val="en-US"/>
        </w:rPr>
        <w:t>ogg</w:t>
      </w:r>
      <w:proofErr w:type="spellEnd"/>
      <w:r w:rsidRPr="000A1EB2">
        <w:rPr>
          <w:lang w:val="en-US"/>
        </w:rPr>
        <w:t>, *.wav, *.</w:t>
      </w:r>
      <w:proofErr w:type="spellStart"/>
      <w:r w:rsidRPr="000A1EB2">
        <w:rPr>
          <w:lang w:val="en-US"/>
        </w:rPr>
        <w:t>aac</w:t>
      </w:r>
      <w:proofErr w:type="spellEnd"/>
      <w:r w:rsidRPr="000A1EB2">
        <w:rPr>
          <w:lang w:val="en-US"/>
        </w:rPr>
        <w:t>, *.wma, *.</w:t>
      </w:r>
      <w:proofErr w:type="spellStart"/>
      <w:r w:rsidRPr="000A1EB2">
        <w:rPr>
          <w:lang w:val="en-US"/>
        </w:rPr>
        <w:t>flac</w:t>
      </w:r>
      <w:proofErr w:type="spellEnd"/>
      <w:r w:rsidRPr="000A1EB2">
        <w:rPr>
          <w:lang w:val="en-US"/>
        </w:rPr>
        <w:t>)</w:t>
      </w:r>
    </w:p>
    <w:p w14:paraId="54228221" w14:textId="77777777" w:rsidR="00866E36" w:rsidRPr="00E90A53" w:rsidRDefault="00866E36" w:rsidP="00866E36">
      <w:pPr>
        <w:pStyle w:val="Prrafodelista"/>
        <w:numPr>
          <w:ilvl w:val="0"/>
          <w:numId w:val="9"/>
        </w:numPr>
      </w:pPr>
      <w:r w:rsidRPr="00E90A53">
        <w:t>Bases de datos(*.</w:t>
      </w:r>
      <w:proofErr w:type="spellStart"/>
      <w:r w:rsidRPr="00E90A53">
        <w:t>accdb</w:t>
      </w:r>
      <w:proofErr w:type="spellEnd"/>
      <w:r w:rsidRPr="00E90A53">
        <w:t>, *.</w:t>
      </w:r>
      <w:proofErr w:type="spellStart"/>
      <w:r w:rsidRPr="00E90A53">
        <w:t>odb</w:t>
      </w:r>
      <w:proofErr w:type="spellEnd"/>
      <w:r w:rsidRPr="00E90A53">
        <w:t>)</w:t>
      </w:r>
    </w:p>
    <w:p w14:paraId="4AE70E12" w14:textId="77777777" w:rsidR="00866E36" w:rsidRPr="00E90A53" w:rsidRDefault="00866E36" w:rsidP="00866E36">
      <w:pPr>
        <w:pStyle w:val="Prrafodelista"/>
        <w:numPr>
          <w:ilvl w:val="0"/>
          <w:numId w:val="9"/>
        </w:numPr>
      </w:pPr>
      <w:r w:rsidRPr="00E90A53">
        <w:t>Archivos (*.</w:t>
      </w:r>
      <w:proofErr w:type="spellStart"/>
      <w:r w:rsidRPr="00E90A53">
        <w:t>zip</w:t>
      </w:r>
      <w:proofErr w:type="spellEnd"/>
      <w:r w:rsidRPr="00E90A53">
        <w:t>, *.</w:t>
      </w:r>
      <w:proofErr w:type="spellStart"/>
      <w:r w:rsidRPr="00E90A53">
        <w:t>rar</w:t>
      </w:r>
      <w:proofErr w:type="spellEnd"/>
      <w:r w:rsidRPr="00E90A53">
        <w:t>, *.</w:t>
      </w:r>
      <w:proofErr w:type="spellStart"/>
      <w:r w:rsidRPr="00E90A53">
        <w:t>gz</w:t>
      </w:r>
      <w:proofErr w:type="spellEnd"/>
      <w:r w:rsidRPr="00E90A53">
        <w:t>, *.</w:t>
      </w:r>
      <w:proofErr w:type="spellStart"/>
      <w:r w:rsidRPr="00E90A53">
        <w:t>tgz</w:t>
      </w:r>
      <w:proofErr w:type="spellEnd"/>
      <w:r w:rsidRPr="00E90A53">
        <w:t>)</w:t>
      </w:r>
    </w:p>
    <w:p w14:paraId="1D139977" w14:textId="77777777" w:rsidR="00866E36" w:rsidRPr="00E90A53" w:rsidRDefault="00866E36" w:rsidP="00866E36">
      <w:pPr>
        <w:pStyle w:val="Prrafodelista"/>
        <w:numPr>
          <w:ilvl w:val="0"/>
          <w:numId w:val="9"/>
        </w:numPr>
      </w:pPr>
      <w:r w:rsidRPr="00E90A53">
        <w:t>Textos: formato .</w:t>
      </w:r>
      <w:proofErr w:type="spellStart"/>
      <w:r w:rsidRPr="00E90A53">
        <w:t>pdf</w:t>
      </w:r>
      <w:proofErr w:type="spellEnd"/>
      <w:r w:rsidRPr="00E90A53">
        <w:t>, .</w:t>
      </w:r>
      <w:proofErr w:type="spellStart"/>
      <w:r w:rsidRPr="00E90A53">
        <w:t>doc</w:t>
      </w:r>
      <w:proofErr w:type="spellEnd"/>
      <w:r w:rsidRPr="00E90A53">
        <w:t>, .</w:t>
      </w:r>
      <w:proofErr w:type="spellStart"/>
      <w:r w:rsidRPr="00E90A53">
        <w:t>docx</w:t>
      </w:r>
      <w:proofErr w:type="spellEnd"/>
      <w:r w:rsidRPr="00E90A53">
        <w:t>, .</w:t>
      </w:r>
      <w:proofErr w:type="spellStart"/>
      <w:r w:rsidRPr="00E90A53">
        <w:t>odt</w:t>
      </w:r>
      <w:proofErr w:type="spellEnd"/>
      <w:r w:rsidRPr="00E90A53">
        <w:t>,  .</w:t>
      </w:r>
      <w:proofErr w:type="spellStart"/>
      <w:r w:rsidRPr="00E90A53">
        <w:t>rtf</w:t>
      </w:r>
      <w:proofErr w:type="spellEnd"/>
      <w:r w:rsidRPr="00E90A53">
        <w:t>, .</w:t>
      </w:r>
      <w:proofErr w:type="spellStart"/>
      <w:r w:rsidRPr="00E90A53">
        <w:t>txt</w:t>
      </w:r>
      <w:proofErr w:type="spellEnd"/>
    </w:p>
    <w:p w14:paraId="13F3244E" w14:textId="77777777" w:rsidR="00866E36" w:rsidRPr="00E90A53" w:rsidRDefault="00866E36" w:rsidP="00866E36">
      <w:pPr>
        <w:spacing w:line="360" w:lineRule="auto"/>
        <w:rPr>
          <w:rFonts w:ascii="Times New Roman" w:hAnsi="Times New Roman"/>
        </w:rPr>
      </w:pPr>
      <w:r w:rsidRPr="00E90A53">
        <w:rPr>
          <w:rFonts w:ascii="Times New Roman" w:hAnsi="Times New Roman"/>
        </w:rPr>
        <w:t>Tamaño del contenido digital:</w:t>
      </w:r>
    </w:p>
    <w:p w14:paraId="71C46F0B" w14:textId="77777777" w:rsidR="00866E36" w:rsidRPr="00E90A53" w:rsidRDefault="00866E36" w:rsidP="00866E36">
      <w:pPr>
        <w:spacing w:line="360" w:lineRule="auto"/>
        <w:ind w:firstLine="708"/>
        <w:rPr>
          <w:rFonts w:ascii="Times New Roman" w:hAnsi="Times New Roman"/>
        </w:rPr>
      </w:pPr>
      <w:r w:rsidRPr="00E90A53">
        <w:rPr>
          <w:rFonts w:ascii="Times New Roman" w:hAnsi="Times New Roman"/>
        </w:rPr>
        <w:t xml:space="preserve">Los contenidos se deben entregar en 3 tamaños: </w:t>
      </w:r>
    </w:p>
    <w:p w14:paraId="17E4E75E" w14:textId="77777777" w:rsidR="00866E36" w:rsidRPr="00E90A53" w:rsidRDefault="00866E36" w:rsidP="00866E36">
      <w:pPr>
        <w:pStyle w:val="TDC1"/>
        <w:numPr>
          <w:ilvl w:val="0"/>
          <w:numId w:val="7"/>
        </w:numPr>
        <w:rPr>
          <w:rFonts w:ascii="Times New Roman" w:hAnsi="Times New Roman"/>
          <w:b w:val="0"/>
        </w:rPr>
      </w:pPr>
      <w:r w:rsidRPr="00E90A53">
        <w:rPr>
          <w:rFonts w:ascii="Times New Roman" w:hAnsi="Times New Roman"/>
          <w:b w:val="0"/>
          <w:shd w:val="clear" w:color="auto" w:fill="FFFFFF"/>
        </w:rPr>
        <w:lastRenderedPageBreak/>
        <w:t>FULL HD: 1920px  X1080px</w:t>
      </w:r>
    </w:p>
    <w:p w14:paraId="438CCA0E" w14:textId="77777777" w:rsidR="00866E36" w:rsidRPr="00E90A53" w:rsidRDefault="00866E36" w:rsidP="00866E36">
      <w:pPr>
        <w:pStyle w:val="TDC1"/>
        <w:numPr>
          <w:ilvl w:val="0"/>
          <w:numId w:val="7"/>
        </w:numPr>
        <w:rPr>
          <w:rFonts w:ascii="Times New Roman" w:hAnsi="Times New Roman"/>
          <w:b w:val="0"/>
        </w:rPr>
      </w:pPr>
      <w:r w:rsidRPr="00E90A53">
        <w:rPr>
          <w:rFonts w:ascii="Times New Roman" w:hAnsi="Times New Roman"/>
          <w:b w:val="0"/>
        </w:rPr>
        <w:t>HD: 1280px X 720px</w:t>
      </w:r>
    </w:p>
    <w:p w14:paraId="0B304AD0" w14:textId="77777777" w:rsidR="00866E36" w:rsidRPr="00E90A53" w:rsidRDefault="00866E36" w:rsidP="00866E36">
      <w:pPr>
        <w:pStyle w:val="TDC1"/>
        <w:numPr>
          <w:ilvl w:val="0"/>
          <w:numId w:val="7"/>
        </w:numPr>
        <w:rPr>
          <w:rFonts w:ascii="Times New Roman" w:hAnsi="Times New Roman"/>
          <w:b w:val="0"/>
        </w:rPr>
      </w:pPr>
      <w:r w:rsidRPr="00E90A53">
        <w:rPr>
          <w:rFonts w:ascii="Times New Roman" w:hAnsi="Times New Roman"/>
          <w:b w:val="0"/>
        </w:rPr>
        <w:t>NTS: 960px X 540px</w:t>
      </w:r>
    </w:p>
    <w:p w14:paraId="56B2CB3A" w14:textId="2AF5C7F4" w:rsidR="00866E36" w:rsidRPr="00866E36" w:rsidRDefault="00866E36" w:rsidP="00866E36">
      <w:pPr>
        <w:pStyle w:val="Prrafodelista"/>
        <w:numPr>
          <w:ilvl w:val="0"/>
          <w:numId w:val="15"/>
        </w:numPr>
      </w:pPr>
      <w:r w:rsidRPr="00866E36">
        <w:t>Garantía para ajustes del contenido desarrollado:</w:t>
      </w:r>
    </w:p>
    <w:p w14:paraId="242B5CB8" w14:textId="77777777" w:rsidR="00866E36" w:rsidRPr="00E90A53" w:rsidRDefault="00866E36" w:rsidP="00866E36">
      <w:pPr>
        <w:spacing w:line="360" w:lineRule="auto"/>
        <w:ind w:firstLine="708"/>
        <w:rPr>
          <w:rFonts w:ascii="Times New Roman" w:hAnsi="Times New Roman"/>
        </w:rPr>
      </w:pPr>
      <w:r w:rsidRPr="00E90A53">
        <w:rPr>
          <w:rFonts w:ascii="Times New Roman" w:hAnsi="Times New Roman"/>
        </w:rPr>
        <w:t>La propuesta debe pr</w:t>
      </w:r>
      <w:r>
        <w:rPr>
          <w:rFonts w:ascii="Times New Roman" w:hAnsi="Times New Roman"/>
        </w:rPr>
        <w:t>esentar una garantía mínima de 4</w:t>
      </w:r>
      <w:r w:rsidRPr="00E90A53">
        <w:rPr>
          <w:rFonts w:ascii="Times New Roman" w:hAnsi="Times New Roman"/>
        </w:rPr>
        <w:t xml:space="preserve"> meses para realizar ajustes al contenido digital desarrollado.</w:t>
      </w:r>
    </w:p>
    <w:p w14:paraId="142328BF" w14:textId="77777777" w:rsidR="00866E36" w:rsidRPr="00E90A53" w:rsidRDefault="00866E36" w:rsidP="00C4352E">
      <w:pPr>
        <w:spacing w:before="240" w:after="240"/>
        <w:ind w:firstLine="708"/>
        <w:jc w:val="both"/>
        <w:rPr>
          <w:rFonts w:ascii="Times New Roman" w:hAnsi="Times New Roman"/>
        </w:rPr>
      </w:pPr>
    </w:p>
    <w:p w14:paraId="3B84B18C" w14:textId="6C9C096B" w:rsidR="002B0475" w:rsidRPr="00E90A53" w:rsidRDefault="00C4352E" w:rsidP="002B0475">
      <w:pPr>
        <w:rPr>
          <w:rFonts w:ascii="Times New Roman" w:hAnsi="Times New Roman"/>
        </w:rPr>
      </w:pPr>
      <w:r>
        <w:rPr>
          <w:rFonts w:ascii="Times New Roman" w:hAnsi="Times New Roman"/>
        </w:rPr>
        <w:br w:type="page"/>
      </w:r>
    </w:p>
    <w:p w14:paraId="4A5B60DC" w14:textId="2E83A25F" w:rsidR="00866E36" w:rsidRDefault="00866E36" w:rsidP="00866E36">
      <w:pPr>
        <w:jc w:val="center"/>
        <w:rPr>
          <w:rFonts w:ascii="Times New Roman" w:hAnsi="Times New Roman"/>
          <w:b/>
        </w:rPr>
      </w:pPr>
      <w:r>
        <w:rPr>
          <w:rFonts w:ascii="Times New Roman" w:hAnsi="Times New Roman"/>
          <w:b/>
        </w:rPr>
        <w:lastRenderedPageBreak/>
        <w:t>ANEXO 1</w:t>
      </w:r>
    </w:p>
    <w:p w14:paraId="2EFCACF3" w14:textId="77777777" w:rsidR="00866E36" w:rsidRPr="00443AF1" w:rsidRDefault="00866E36" w:rsidP="00866E36">
      <w:pPr>
        <w:jc w:val="center"/>
        <w:rPr>
          <w:rFonts w:ascii="Times New Roman" w:hAnsi="Times New Roman"/>
          <w:b/>
        </w:rPr>
      </w:pPr>
    </w:p>
    <w:p w14:paraId="2E9FA1E1" w14:textId="6617B84C" w:rsidR="00866E36" w:rsidRDefault="000A1EB2" w:rsidP="00866E36">
      <w:pPr>
        <w:jc w:val="center"/>
        <w:rPr>
          <w:rFonts w:ascii="Times New Roman" w:hAnsi="Times New Roman"/>
          <w:b/>
          <w:color w:val="000000"/>
        </w:rPr>
      </w:pPr>
      <w:r>
        <w:rPr>
          <w:rFonts w:ascii="Times New Roman" w:hAnsi="Times New Roman"/>
          <w:b/>
          <w:color w:val="000000"/>
        </w:rPr>
        <w:t>INVITACIÓN A COTIZAR</w:t>
      </w:r>
      <w:bookmarkStart w:id="0" w:name="_GoBack"/>
      <w:bookmarkEnd w:id="0"/>
    </w:p>
    <w:p w14:paraId="0AF8E3EB" w14:textId="77777777" w:rsidR="00866E36" w:rsidRDefault="00866E36" w:rsidP="00866E36">
      <w:pPr>
        <w:jc w:val="center"/>
        <w:rPr>
          <w:rFonts w:ascii="Times New Roman" w:hAnsi="Times New Roman"/>
          <w:b/>
          <w:color w:val="000000"/>
        </w:rPr>
      </w:pPr>
    </w:p>
    <w:p w14:paraId="3D11F2EE" w14:textId="77777777" w:rsidR="00866E36" w:rsidRDefault="00866E36" w:rsidP="00866E36">
      <w:pPr>
        <w:pStyle w:val="APA"/>
      </w:pPr>
      <w:r>
        <w:t>A continuación una descripción de la forma en que se piensan desarrollar las actividades y tareas de este componente:</w:t>
      </w:r>
    </w:p>
    <w:p w14:paraId="74A16528" w14:textId="14FDFBD4" w:rsidR="00866E36" w:rsidRPr="00866E36" w:rsidRDefault="00866E36" w:rsidP="00866E36">
      <w:pPr>
        <w:pStyle w:val="APA"/>
        <w:numPr>
          <w:ilvl w:val="0"/>
          <w:numId w:val="16"/>
        </w:numPr>
        <w:spacing w:before="240" w:after="240"/>
        <w:rPr>
          <w:i/>
          <w:color w:val="000000"/>
        </w:rPr>
      </w:pPr>
      <w:r w:rsidRPr="005A4775">
        <w:rPr>
          <w:i/>
          <w:color w:val="000000"/>
        </w:rPr>
        <w:t xml:space="preserve">Actividad: </w:t>
      </w:r>
      <w:r w:rsidRPr="00866E36">
        <w:rPr>
          <w:i/>
          <w:color w:val="000000"/>
        </w:rPr>
        <w:t>diseño y desarrollo de contenidos educativos digitales dirigidos a satisfacer las necesidades identificadas en las 70 instituciones de educac</w:t>
      </w:r>
      <w:r w:rsidR="003E2396">
        <w:rPr>
          <w:i/>
          <w:color w:val="000000"/>
        </w:rPr>
        <w:t>ión media focalizadas por el Ministerio de Educación</w:t>
      </w:r>
      <w:r w:rsidRPr="00866E36">
        <w:rPr>
          <w:i/>
          <w:color w:val="000000"/>
        </w:rPr>
        <w:t xml:space="preserve"> a nivel nacional</w:t>
      </w:r>
      <w:r w:rsidR="003E2396">
        <w:rPr>
          <w:i/>
          <w:color w:val="000000"/>
        </w:rPr>
        <w:t>.</w:t>
      </w:r>
    </w:p>
    <w:p w14:paraId="6EB2A16B" w14:textId="77777777" w:rsidR="00866E36" w:rsidRDefault="00866E36" w:rsidP="00866E36">
      <w:pPr>
        <w:pStyle w:val="Ttulo2APA"/>
      </w:pPr>
      <w:r>
        <w:t>Productos requeridos para el desarrollo de la Actividad  “</w:t>
      </w:r>
      <w:r w:rsidRPr="005A4775">
        <w:t>Diseño y desarrollo de recursos educativos digitales relacionados a las necesidades identificadas en las 70 Instituciones de educación media focalizadas</w:t>
      </w:r>
      <w:r>
        <w:rPr>
          <w:i w:val="0"/>
        </w:rPr>
        <w:t>.</w:t>
      </w:r>
      <w:r>
        <w:t>”</w:t>
      </w:r>
    </w:p>
    <w:p w14:paraId="55E789AB" w14:textId="77777777" w:rsidR="00866E36" w:rsidRPr="004326E5" w:rsidRDefault="00866E36" w:rsidP="00866E36">
      <w:pPr>
        <w:pStyle w:val="Ttulo3APA"/>
      </w:pPr>
      <w:r>
        <w:t>Clasificación del bien o servicio a contratar:</w:t>
      </w:r>
    </w:p>
    <w:p w14:paraId="2E995271" w14:textId="77777777" w:rsidR="00866E36" w:rsidRPr="004326E5" w:rsidRDefault="00866E36" w:rsidP="00866E36">
      <w:pPr>
        <w:pStyle w:val="Descripcin"/>
        <w:keepNext/>
        <w:spacing w:after="0"/>
        <w:jc w:val="center"/>
        <w:rPr>
          <w:rFonts w:cs="Times New Roman"/>
        </w:rPr>
      </w:pPr>
      <w:r w:rsidRPr="004326E5">
        <w:rPr>
          <w:rFonts w:cs="Times New Roman"/>
        </w:rPr>
        <w:t xml:space="preserve">Tabla </w:t>
      </w:r>
      <w:r w:rsidRPr="004326E5">
        <w:rPr>
          <w:rFonts w:cs="Times New Roman"/>
        </w:rPr>
        <w:fldChar w:fldCharType="begin"/>
      </w:r>
      <w:r w:rsidRPr="004326E5">
        <w:rPr>
          <w:rFonts w:cs="Times New Roman"/>
        </w:rPr>
        <w:instrText xml:space="preserve"> SEQ Tabla \* ARABIC </w:instrText>
      </w:r>
      <w:r w:rsidRPr="004326E5">
        <w:rPr>
          <w:rFonts w:cs="Times New Roman"/>
        </w:rPr>
        <w:fldChar w:fldCharType="separate"/>
      </w:r>
      <w:r>
        <w:rPr>
          <w:rFonts w:cs="Times New Roman"/>
          <w:noProof/>
        </w:rPr>
        <w:t>1</w:t>
      </w:r>
      <w:r w:rsidRPr="004326E5">
        <w:rPr>
          <w:rFonts w:cs="Times New Roman"/>
        </w:rPr>
        <w:fldChar w:fldCharType="end"/>
      </w:r>
      <w:r w:rsidRPr="004326E5">
        <w:rPr>
          <w:rFonts w:cs="Times New Roman"/>
        </w:rPr>
        <w:t>: Clasificación del bien o servicio según UNSPSC v14_0801 de Colombia Compra Eficiente</w:t>
      </w:r>
    </w:p>
    <w:tbl>
      <w:tblPr>
        <w:tblStyle w:val="Tablaconcuadrcula"/>
        <w:tblW w:w="0" w:type="auto"/>
        <w:tblLook w:val="04A0" w:firstRow="1" w:lastRow="0" w:firstColumn="1" w:lastColumn="0" w:noHBand="0" w:noVBand="1"/>
      </w:tblPr>
      <w:tblGrid>
        <w:gridCol w:w="3166"/>
        <w:gridCol w:w="1620"/>
        <w:gridCol w:w="4714"/>
      </w:tblGrid>
      <w:tr w:rsidR="00866E36" w:rsidRPr="009E04A5" w14:paraId="3E9F1B20" w14:textId="77777777" w:rsidTr="00866E36">
        <w:tc>
          <w:tcPr>
            <w:tcW w:w="3166" w:type="dxa"/>
            <w:vAlign w:val="center"/>
          </w:tcPr>
          <w:p w14:paraId="4AFC936A" w14:textId="77777777" w:rsidR="00866E36" w:rsidRPr="009E04A5" w:rsidRDefault="00866E36" w:rsidP="00866E36">
            <w:pPr>
              <w:pStyle w:val="APA"/>
              <w:spacing w:line="240" w:lineRule="auto"/>
              <w:ind w:firstLine="0"/>
              <w:jc w:val="left"/>
              <w:rPr>
                <w:b/>
                <w:highlight w:val="yellow"/>
              </w:rPr>
            </w:pPr>
            <w:r w:rsidRPr="009E04A5">
              <w:rPr>
                <w:b/>
              </w:rPr>
              <w:t>Denominación del bien o servicio</w:t>
            </w:r>
          </w:p>
        </w:tc>
        <w:tc>
          <w:tcPr>
            <w:tcW w:w="6334" w:type="dxa"/>
            <w:gridSpan w:val="2"/>
            <w:vAlign w:val="center"/>
          </w:tcPr>
          <w:p w14:paraId="56B02598" w14:textId="77777777" w:rsidR="00866E36" w:rsidRPr="009E04A5" w:rsidRDefault="00866E36" w:rsidP="00866E36">
            <w:pPr>
              <w:pStyle w:val="APA"/>
              <w:spacing w:line="240" w:lineRule="auto"/>
              <w:ind w:firstLine="0"/>
              <w:jc w:val="left"/>
            </w:pPr>
            <w:r>
              <w:t>Implementación de software</w:t>
            </w:r>
          </w:p>
        </w:tc>
      </w:tr>
      <w:tr w:rsidR="00866E36" w:rsidRPr="009E04A5" w14:paraId="7AD33693" w14:textId="77777777" w:rsidTr="00866E36">
        <w:tc>
          <w:tcPr>
            <w:tcW w:w="3166" w:type="dxa"/>
            <w:vAlign w:val="center"/>
          </w:tcPr>
          <w:p w14:paraId="78E06B78" w14:textId="77777777" w:rsidR="00866E36" w:rsidRPr="009E04A5" w:rsidRDefault="00866E36" w:rsidP="00866E36">
            <w:pPr>
              <w:pStyle w:val="APA"/>
              <w:spacing w:line="240" w:lineRule="auto"/>
              <w:ind w:firstLine="0"/>
              <w:jc w:val="left"/>
              <w:rPr>
                <w:highlight w:val="yellow"/>
              </w:rPr>
            </w:pPr>
            <w:r w:rsidRPr="009E04A5">
              <w:rPr>
                <w:b/>
              </w:rPr>
              <w:t>Denominación técnica del bien o servicio</w:t>
            </w:r>
          </w:p>
        </w:tc>
        <w:tc>
          <w:tcPr>
            <w:tcW w:w="6334" w:type="dxa"/>
            <w:gridSpan w:val="2"/>
            <w:vAlign w:val="center"/>
          </w:tcPr>
          <w:p w14:paraId="5487DA6C" w14:textId="77777777" w:rsidR="00866E36" w:rsidRPr="009E04A5" w:rsidRDefault="00866E36" w:rsidP="00866E36">
            <w:pPr>
              <w:pStyle w:val="APA"/>
              <w:spacing w:line="240" w:lineRule="auto"/>
              <w:ind w:firstLine="0"/>
              <w:jc w:val="left"/>
            </w:pPr>
            <w:r>
              <w:t>Servicio de implementación de aplicaciones</w:t>
            </w:r>
          </w:p>
        </w:tc>
      </w:tr>
      <w:tr w:rsidR="00866E36" w:rsidRPr="009E04A5" w14:paraId="664687D9" w14:textId="77777777" w:rsidTr="00866E36">
        <w:tc>
          <w:tcPr>
            <w:tcW w:w="3166" w:type="dxa"/>
            <w:vMerge w:val="restart"/>
            <w:vAlign w:val="center"/>
          </w:tcPr>
          <w:p w14:paraId="13E1A156" w14:textId="77777777" w:rsidR="00866E36" w:rsidRPr="009E04A5" w:rsidRDefault="00866E36" w:rsidP="00866E36">
            <w:pPr>
              <w:pStyle w:val="APA"/>
              <w:spacing w:line="240" w:lineRule="auto"/>
              <w:ind w:firstLine="0"/>
              <w:jc w:val="left"/>
              <w:rPr>
                <w:highlight w:val="yellow"/>
              </w:rPr>
            </w:pPr>
            <w:r w:rsidRPr="009E04A5">
              <w:rPr>
                <w:b/>
              </w:rPr>
              <w:t>Grupo – Clase o Familia a la que pertenece el servicio</w:t>
            </w:r>
          </w:p>
        </w:tc>
        <w:tc>
          <w:tcPr>
            <w:tcW w:w="1620" w:type="dxa"/>
            <w:vAlign w:val="center"/>
          </w:tcPr>
          <w:p w14:paraId="51F72480" w14:textId="77777777" w:rsidR="00866E36" w:rsidRPr="009E04A5" w:rsidRDefault="00866E36" w:rsidP="00866E36">
            <w:pPr>
              <w:pStyle w:val="APA"/>
              <w:spacing w:line="240" w:lineRule="auto"/>
              <w:ind w:firstLine="0"/>
              <w:jc w:val="left"/>
            </w:pPr>
            <w:r w:rsidRPr="009E04A5">
              <w:t>Segmento</w:t>
            </w:r>
          </w:p>
        </w:tc>
        <w:tc>
          <w:tcPr>
            <w:tcW w:w="4714" w:type="dxa"/>
            <w:vAlign w:val="center"/>
          </w:tcPr>
          <w:p w14:paraId="11402E8D" w14:textId="77777777" w:rsidR="00866E36" w:rsidRPr="009E04A5" w:rsidRDefault="00866E36" w:rsidP="00866E36">
            <w:pPr>
              <w:pStyle w:val="APA"/>
              <w:spacing w:line="240" w:lineRule="auto"/>
              <w:ind w:firstLine="0"/>
            </w:pPr>
            <w:r>
              <w:t>81: Servicios basados en ingeniería, investigación y tecnología.</w:t>
            </w:r>
          </w:p>
        </w:tc>
      </w:tr>
      <w:tr w:rsidR="00866E36" w:rsidRPr="009E04A5" w14:paraId="7DB997CF" w14:textId="77777777" w:rsidTr="00866E36">
        <w:tc>
          <w:tcPr>
            <w:tcW w:w="3166" w:type="dxa"/>
            <w:vMerge/>
            <w:vAlign w:val="center"/>
          </w:tcPr>
          <w:p w14:paraId="3AD68B9D" w14:textId="77777777" w:rsidR="00866E36" w:rsidRPr="009E04A5" w:rsidRDefault="00866E36" w:rsidP="00866E36">
            <w:pPr>
              <w:pStyle w:val="APA"/>
              <w:spacing w:line="240" w:lineRule="auto"/>
              <w:ind w:firstLine="0"/>
              <w:jc w:val="left"/>
              <w:rPr>
                <w:b/>
              </w:rPr>
            </w:pPr>
          </w:p>
        </w:tc>
        <w:tc>
          <w:tcPr>
            <w:tcW w:w="1620" w:type="dxa"/>
            <w:vAlign w:val="center"/>
          </w:tcPr>
          <w:p w14:paraId="53B6E292" w14:textId="77777777" w:rsidR="00866E36" w:rsidRPr="009E04A5" w:rsidRDefault="00866E36" w:rsidP="00866E36">
            <w:pPr>
              <w:pStyle w:val="APA"/>
              <w:spacing w:line="240" w:lineRule="auto"/>
              <w:ind w:firstLine="0"/>
              <w:jc w:val="left"/>
            </w:pPr>
            <w:r w:rsidRPr="009E04A5">
              <w:t>Familia</w:t>
            </w:r>
          </w:p>
        </w:tc>
        <w:tc>
          <w:tcPr>
            <w:tcW w:w="4714" w:type="dxa"/>
            <w:vAlign w:val="center"/>
          </w:tcPr>
          <w:p w14:paraId="2A1EE165" w14:textId="77777777" w:rsidR="00866E36" w:rsidRPr="009E04A5" w:rsidRDefault="00866E36" w:rsidP="00866E36">
            <w:pPr>
              <w:pStyle w:val="APA"/>
              <w:spacing w:line="240" w:lineRule="auto"/>
              <w:ind w:firstLine="0"/>
            </w:pPr>
            <w:r>
              <w:t>8111: Servicios informáticos.</w:t>
            </w:r>
          </w:p>
        </w:tc>
      </w:tr>
      <w:tr w:rsidR="00866E36" w:rsidRPr="009E04A5" w14:paraId="0CDFEAAF" w14:textId="77777777" w:rsidTr="00866E36">
        <w:tc>
          <w:tcPr>
            <w:tcW w:w="3166" w:type="dxa"/>
            <w:vMerge/>
            <w:vAlign w:val="center"/>
          </w:tcPr>
          <w:p w14:paraId="5401E246" w14:textId="77777777" w:rsidR="00866E36" w:rsidRPr="009E04A5" w:rsidRDefault="00866E36" w:rsidP="00866E36">
            <w:pPr>
              <w:pStyle w:val="APA"/>
              <w:spacing w:line="240" w:lineRule="auto"/>
              <w:ind w:firstLine="0"/>
              <w:jc w:val="left"/>
              <w:rPr>
                <w:b/>
              </w:rPr>
            </w:pPr>
          </w:p>
        </w:tc>
        <w:tc>
          <w:tcPr>
            <w:tcW w:w="1620" w:type="dxa"/>
            <w:vAlign w:val="center"/>
          </w:tcPr>
          <w:p w14:paraId="67527DDB" w14:textId="77777777" w:rsidR="00866E36" w:rsidRPr="009E04A5" w:rsidRDefault="00866E36" w:rsidP="00866E36">
            <w:pPr>
              <w:pStyle w:val="APA"/>
              <w:spacing w:line="240" w:lineRule="auto"/>
              <w:ind w:firstLine="0"/>
              <w:jc w:val="left"/>
            </w:pPr>
            <w:r w:rsidRPr="009E04A5">
              <w:t>Clase</w:t>
            </w:r>
          </w:p>
        </w:tc>
        <w:tc>
          <w:tcPr>
            <w:tcW w:w="4714" w:type="dxa"/>
            <w:vAlign w:val="center"/>
          </w:tcPr>
          <w:p w14:paraId="62B32002" w14:textId="376B6389" w:rsidR="00866E36" w:rsidRPr="009E04A5" w:rsidRDefault="00E15E1E" w:rsidP="00866E36">
            <w:pPr>
              <w:pStyle w:val="APA"/>
              <w:spacing w:line="240" w:lineRule="auto"/>
              <w:ind w:firstLine="0"/>
            </w:pPr>
            <w:r w:rsidRPr="00E15E1E">
              <w:rPr>
                <w:rFonts w:ascii="inherit" w:hAnsi="inherit" w:cs="Arial"/>
              </w:rPr>
              <w:t>81111600 Clase : Programadores de computador</w:t>
            </w:r>
          </w:p>
        </w:tc>
      </w:tr>
      <w:tr w:rsidR="00E15E1E" w:rsidRPr="009E04A5" w14:paraId="595F41EE" w14:textId="77777777" w:rsidTr="00866E36">
        <w:trPr>
          <w:gridAfter w:val="2"/>
          <w:wAfter w:w="6334" w:type="dxa"/>
          <w:trHeight w:val="253"/>
        </w:trPr>
        <w:tc>
          <w:tcPr>
            <w:tcW w:w="3166" w:type="dxa"/>
            <w:vMerge/>
            <w:vAlign w:val="center"/>
          </w:tcPr>
          <w:p w14:paraId="053AFC04" w14:textId="77777777" w:rsidR="00E15E1E" w:rsidRPr="009E04A5" w:rsidRDefault="00E15E1E" w:rsidP="00866E36">
            <w:pPr>
              <w:pStyle w:val="APA"/>
              <w:spacing w:line="240" w:lineRule="auto"/>
              <w:ind w:firstLine="0"/>
              <w:jc w:val="left"/>
              <w:rPr>
                <w:b/>
              </w:rPr>
            </w:pPr>
          </w:p>
        </w:tc>
      </w:tr>
      <w:tr w:rsidR="00866E36" w:rsidRPr="009E04A5" w14:paraId="4B95CB3C" w14:textId="77777777" w:rsidTr="00866E36">
        <w:tc>
          <w:tcPr>
            <w:tcW w:w="3166" w:type="dxa"/>
            <w:vAlign w:val="center"/>
          </w:tcPr>
          <w:p w14:paraId="36713E26" w14:textId="77777777" w:rsidR="00866E36" w:rsidRPr="009E04A5" w:rsidRDefault="00866E36" w:rsidP="00866E36">
            <w:pPr>
              <w:pStyle w:val="APA"/>
              <w:spacing w:line="240" w:lineRule="auto"/>
              <w:ind w:firstLine="0"/>
              <w:jc w:val="left"/>
              <w:rPr>
                <w:highlight w:val="yellow"/>
              </w:rPr>
            </w:pPr>
            <w:r w:rsidRPr="009E04A5">
              <w:rPr>
                <w:b/>
              </w:rPr>
              <w:t>Unidad de medida</w:t>
            </w:r>
          </w:p>
        </w:tc>
        <w:tc>
          <w:tcPr>
            <w:tcW w:w="6334" w:type="dxa"/>
            <w:gridSpan w:val="2"/>
            <w:vAlign w:val="center"/>
          </w:tcPr>
          <w:p w14:paraId="316A06DB" w14:textId="74DFDD11" w:rsidR="00866E36" w:rsidRPr="009E04A5" w:rsidRDefault="00E15E1E" w:rsidP="00866E36">
            <w:pPr>
              <w:pStyle w:val="APA"/>
              <w:spacing w:line="240" w:lineRule="auto"/>
              <w:ind w:firstLine="0"/>
              <w:jc w:val="left"/>
            </w:pPr>
            <w:r>
              <w:t>Unidad (Desarrollo realizado</w:t>
            </w:r>
            <w:r w:rsidR="00866E36" w:rsidRPr="009E04A5">
              <w:t>)</w:t>
            </w:r>
          </w:p>
        </w:tc>
      </w:tr>
    </w:tbl>
    <w:p w14:paraId="4CA2A82B" w14:textId="77777777" w:rsidR="00866E36" w:rsidRDefault="00866E36" w:rsidP="00866E36">
      <w:pPr>
        <w:pStyle w:val="APA"/>
        <w:rPr>
          <w:i/>
          <w:highlight w:val="yellow"/>
        </w:rPr>
      </w:pPr>
      <w:r>
        <w:rPr>
          <w:i/>
          <w:highlight w:val="yellow"/>
        </w:rPr>
        <w:br w:type="page"/>
      </w:r>
    </w:p>
    <w:tbl>
      <w:tblPr>
        <w:tblStyle w:val="Tablaconcuadrcula"/>
        <w:tblW w:w="0" w:type="auto"/>
        <w:tblLayout w:type="fixed"/>
        <w:tblLook w:val="04A0" w:firstRow="1" w:lastRow="0" w:firstColumn="1" w:lastColumn="0" w:noHBand="0" w:noVBand="1"/>
      </w:tblPr>
      <w:tblGrid>
        <w:gridCol w:w="959"/>
        <w:gridCol w:w="3783"/>
        <w:gridCol w:w="4834"/>
      </w:tblGrid>
      <w:tr w:rsidR="00866E36" w:rsidRPr="00E43A88" w14:paraId="1891BB1F" w14:textId="77777777" w:rsidTr="00866E36">
        <w:trPr>
          <w:tblHeader/>
        </w:trPr>
        <w:tc>
          <w:tcPr>
            <w:tcW w:w="959" w:type="dxa"/>
          </w:tcPr>
          <w:p w14:paraId="171A5EA1" w14:textId="77777777" w:rsidR="00866E36" w:rsidRPr="00E43A88" w:rsidRDefault="00866E36" w:rsidP="00866E36">
            <w:pPr>
              <w:pStyle w:val="APA"/>
              <w:spacing w:line="240" w:lineRule="auto"/>
              <w:ind w:firstLine="0"/>
              <w:jc w:val="center"/>
              <w:rPr>
                <w:b/>
              </w:rPr>
            </w:pPr>
            <w:r w:rsidRPr="00E43A88">
              <w:rPr>
                <w:b/>
              </w:rPr>
              <w:lastRenderedPageBreak/>
              <w:t>ÍTEM</w:t>
            </w:r>
          </w:p>
        </w:tc>
        <w:tc>
          <w:tcPr>
            <w:tcW w:w="3783" w:type="dxa"/>
          </w:tcPr>
          <w:p w14:paraId="69ACF444" w14:textId="77777777" w:rsidR="00866E36" w:rsidRPr="00E43A88" w:rsidRDefault="00866E36" w:rsidP="00866E36">
            <w:pPr>
              <w:pStyle w:val="APA"/>
              <w:spacing w:line="240" w:lineRule="auto"/>
              <w:ind w:firstLine="0"/>
              <w:jc w:val="center"/>
              <w:rPr>
                <w:b/>
              </w:rPr>
            </w:pPr>
            <w:r w:rsidRPr="00E43A88">
              <w:rPr>
                <w:b/>
              </w:rPr>
              <w:t>DESCRIPCIÓN</w:t>
            </w:r>
          </w:p>
        </w:tc>
        <w:tc>
          <w:tcPr>
            <w:tcW w:w="4834" w:type="dxa"/>
          </w:tcPr>
          <w:p w14:paraId="2B23D43C" w14:textId="77777777" w:rsidR="00866E36" w:rsidRPr="00E43A88" w:rsidRDefault="00866E36" w:rsidP="00866E36">
            <w:pPr>
              <w:pStyle w:val="APA"/>
              <w:spacing w:line="240" w:lineRule="auto"/>
              <w:ind w:firstLine="0"/>
              <w:jc w:val="center"/>
              <w:rPr>
                <w:b/>
              </w:rPr>
            </w:pPr>
            <w:r w:rsidRPr="00E43A88">
              <w:rPr>
                <w:b/>
              </w:rPr>
              <w:t>REQUERIDO MÍNIMO</w:t>
            </w:r>
          </w:p>
        </w:tc>
      </w:tr>
      <w:tr w:rsidR="00866E36" w:rsidRPr="00E43A88" w14:paraId="2FFA15A1" w14:textId="77777777" w:rsidTr="00866E36">
        <w:tc>
          <w:tcPr>
            <w:tcW w:w="959" w:type="dxa"/>
          </w:tcPr>
          <w:p w14:paraId="29C44604" w14:textId="77777777" w:rsidR="00866E36" w:rsidRPr="00E43A88" w:rsidRDefault="00866E36" w:rsidP="00866E36">
            <w:pPr>
              <w:pStyle w:val="APA"/>
              <w:spacing w:line="240" w:lineRule="auto"/>
              <w:ind w:right="1957" w:firstLine="0"/>
              <w:rPr>
                <w:b/>
              </w:rPr>
            </w:pPr>
            <w:r w:rsidRPr="00E43A88">
              <w:rPr>
                <w:b/>
              </w:rPr>
              <w:t>1</w:t>
            </w:r>
          </w:p>
        </w:tc>
        <w:tc>
          <w:tcPr>
            <w:tcW w:w="3783" w:type="dxa"/>
          </w:tcPr>
          <w:p w14:paraId="69BED24E" w14:textId="77777777" w:rsidR="00866E36" w:rsidRPr="00E43A88" w:rsidRDefault="00866E36" w:rsidP="00866E36">
            <w:pPr>
              <w:pStyle w:val="APA"/>
              <w:spacing w:line="240" w:lineRule="auto"/>
              <w:ind w:firstLine="0"/>
              <w:rPr>
                <w:b/>
              </w:rPr>
            </w:pPr>
            <w:r>
              <w:rPr>
                <w:b/>
              </w:rPr>
              <w:t xml:space="preserve">Diseño y desarrollo de recursos educativos digitales </w:t>
            </w:r>
          </w:p>
        </w:tc>
        <w:tc>
          <w:tcPr>
            <w:tcW w:w="4834" w:type="dxa"/>
          </w:tcPr>
          <w:p w14:paraId="5896E5C8" w14:textId="77777777" w:rsidR="00866E36" w:rsidRPr="00E43A88" w:rsidRDefault="00866E36" w:rsidP="00866E36">
            <w:pPr>
              <w:pStyle w:val="APA"/>
              <w:spacing w:line="240" w:lineRule="auto"/>
              <w:ind w:firstLine="0"/>
            </w:pPr>
            <w:r>
              <w:t>Estos recursos deben contener</w:t>
            </w:r>
            <w:r w:rsidRPr="00E43A88">
              <w:t xml:space="preserve"> información digital a</w:t>
            </w:r>
            <w:r>
              <w:t xml:space="preserve">ctualizada de las unidades temáticas relacionadas a las asignaturas (módulos) que desarrolle el experto temático. </w:t>
            </w:r>
          </w:p>
        </w:tc>
      </w:tr>
      <w:tr w:rsidR="00866E36" w:rsidRPr="00E43A88" w14:paraId="726574AD" w14:textId="77777777" w:rsidTr="00866E36">
        <w:tc>
          <w:tcPr>
            <w:tcW w:w="959" w:type="dxa"/>
          </w:tcPr>
          <w:p w14:paraId="281C9183" w14:textId="77777777" w:rsidR="00866E36" w:rsidRPr="00E43A88" w:rsidRDefault="00866E36" w:rsidP="00866E36">
            <w:pPr>
              <w:pStyle w:val="APA"/>
              <w:spacing w:line="240" w:lineRule="auto"/>
              <w:ind w:firstLine="0"/>
            </w:pPr>
            <w:r w:rsidRPr="00E43A88">
              <w:t>1.1.</w:t>
            </w:r>
          </w:p>
        </w:tc>
        <w:tc>
          <w:tcPr>
            <w:tcW w:w="3783" w:type="dxa"/>
          </w:tcPr>
          <w:p w14:paraId="6B072820" w14:textId="77777777" w:rsidR="00866E36" w:rsidRPr="00E43A88" w:rsidRDefault="00866E36" w:rsidP="00866E36">
            <w:pPr>
              <w:pStyle w:val="APA"/>
              <w:spacing w:line="240" w:lineRule="auto"/>
              <w:ind w:firstLine="0"/>
            </w:pPr>
            <w:r w:rsidRPr="00E43A88">
              <w:t>Análisis</w:t>
            </w:r>
          </w:p>
        </w:tc>
        <w:tc>
          <w:tcPr>
            <w:tcW w:w="4834" w:type="dxa"/>
          </w:tcPr>
          <w:p w14:paraId="0C9B5627" w14:textId="77777777" w:rsidR="00866E36" w:rsidRPr="00E43A88" w:rsidRDefault="00866E36" w:rsidP="00866E36">
            <w:pPr>
              <w:spacing w:before="240"/>
              <w:jc w:val="both"/>
              <w:rPr>
                <w:rFonts w:ascii="Times New Roman" w:hAnsi="Times New Roman"/>
                <w:sz w:val="24"/>
                <w:szCs w:val="24"/>
              </w:rPr>
            </w:pPr>
            <w:r w:rsidRPr="00E43A88">
              <w:rPr>
                <w:rFonts w:ascii="Times New Roman" w:hAnsi="Times New Roman"/>
                <w:sz w:val="24"/>
                <w:szCs w:val="24"/>
              </w:rPr>
              <w:t xml:space="preserve">En esta etapa se debe </w:t>
            </w:r>
            <w:r w:rsidRPr="00E43A88">
              <w:rPr>
                <w:rFonts w:ascii="Times New Roman" w:eastAsia="Times New Roman" w:hAnsi="Times New Roman"/>
                <w:sz w:val="24"/>
                <w:szCs w:val="24"/>
              </w:rPr>
              <w:t xml:space="preserve">recopilar, examinar y formular los requisitos </w:t>
            </w:r>
            <w:r>
              <w:rPr>
                <w:rFonts w:ascii="Times New Roman" w:eastAsia="Times New Roman" w:hAnsi="Times New Roman"/>
                <w:sz w:val="24"/>
                <w:szCs w:val="24"/>
              </w:rPr>
              <w:t xml:space="preserve">tanto del </w:t>
            </w:r>
            <w:r w:rsidRPr="00E43A88">
              <w:rPr>
                <w:rFonts w:ascii="Times New Roman" w:eastAsia="Times New Roman" w:hAnsi="Times New Roman"/>
                <w:sz w:val="24"/>
                <w:szCs w:val="24"/>
              </w:rPr>
              <w:t>cliente</w:t>
            </w:r>
            <w:r>
              <w:rPr>
                <w:rFonts w:ascii="Times New Roman" w:eastAsia="Times New Roman" w:hAnsi="Times New Roman"/>
                <w:sz w:val="24"/>
                <w:szCs w:val="24"/>
              </w:rPr>
              <w:t xml:space="preserve"> (Ministerio de Educación – Instituciones Educativas)</w:t>
            </w:r>
            <w:r w:rsidRPr="00E43A88">
              <w:rPr>
                <w:rFonts w:ascii="Times New Roman" w:eastAsia="Times New Roman" w:hAnsi="Times New Roman"/>
                <w:sz w:val="24"/>
                <w:szCs w:val="24"/>
              </w:rPr>
              <w:t xml:space="preserve"> y examinar cualquier restricción que se pueda aplicar</w:t>
            </w:r>
            <w:r>
              <w:rPr>
                <w:rFonts w:ascii="Times New Roman" w:eastAsia="Times New Roman" w:hAnsi="Times New Roman"/>
                <w:sz w:val="24"/>
                <w:szCs w:val="24"/>
              </w:rPr>
              <w:t xml:space="preserve"> en el desarrollo de los contenidos digitales.</w:t>
            </w:r>
          </w:p>
          <w:p w14:paraId="3E44D9D4" w14:textId="77777777" w:rsidR="00866E36" w:rsidRPr="00E43A88" w:rsidRDefault="00866E36" w:rsidP="00866E36">
            <w:pPr>
              <w:spacing w:before="240"/>
              <w:jc w:val="both"/>
              <w:rPr>
                <w:rFonts w:ascii="Times New Roman" w:hAnsi="Times New Roman"/>
                <w:sz w:val="24"/>
                <w:szCs w:val="24"/>
              </w:rPr>
            </w:pPr>
            <w:r w:rsidRPr="00E43A88">
              <w:rPr>
                <w:rFonts w:ascii="Times New Roman" w:hAnsi="Times New Roman"/>
                <w:sz w:val="24"/>
                <w:szCs w:val="24"/>
              </w:rPr>
              <w:t xml:space="preserve">Se debe entender y comprender de forma detallada cual son las necesidades y objetivos del desarrollo </w:t>
            </w:r>
            <w:r>
              <w:rPr>
                <w:rFonts w:ascii="Times New Roman" w:hAnsi="Times New Roman"/>
                <w:sz w:val="24"/>
                <w:szCs w:val="24"/>
              </w:rPr>
              <w:t>de los recursos educativos digitales.</w:t>
            </w:r>
          </w:p>
        </w:tc>
      </w:tr>
      <w:tr w:rsidR="00866E36" w:rsidRPr="00E43A88" w14:paraId="7ED4AC70" w14:textId="77777777" w:rsidTr="00866E36">
        <w:tc>
          <w:tcPr>
            <w:tcW w:w="959" w:type="dxa"/>
          </w:tcPr>
          <w:p w14:paraId="393A08CF" w14:textId="77777777" w:rsidR="00866E36" w:rsidRPr="00E43A88" w:rsidRDefault="00866E36" w:rsidP="00866E36">
            <w:pPr>
              <w:pStyle w:val="APA"/>
              <w:spacing w:line="240" w:lineRule="auto"/>
              <w:ind w:firstLine="0"/>
            </w:pPr>
            <w:r w:rsidRPr="00E43A88">
              <w:t>1.2.</w:t>
            </w:r>
          </w:p>
        </w:tc>
        <w:tc>
          <w:tcPr>
            <w:tcW w:w="3783" w:type="dxa"/>
          </w:tcPr>
          <w:p w14:paraId="0270BFB3" w14:textId="77777777" w:rsidR="00866E36" w:rsidRPr="00E43A88" w:rsidRDefault="00866E36" w:rsidP="00866E36">
            <w:pPr>
              <w:pStyle w:val="APA"/>
              <w:spacing w:line="240" w:lineRule="auto"/>
              <w:ind w:firstLine="0"/>
            </w:pPr>
            <w:r w:rsidRPr="00E43A88">
              <w:t>Alcance de la implementación</w:t>
            </w:r>
          </w:p>
        </w:tc>
        <w:tc>
          <w:tcPr>
            <w:tcW w:w="4834" w:type="dxa"/>
          </w:tcPr>
          <w:p w14:paraId="3A76E8FB" w14:textId="77777777" w:rsidR="00866E36" w:rsidRPr="00E43A88" w:rsidRDefault="00866E36" w:rsidP="00866E36">
            <w:pPr>
              <w:pStyle w:val="APA"/>
              <w:spacing w:line="240" w:lineRule="auto"/>
              <w:ind w:firstLine="0"/>
            </w:pPr>
            <w:r>
              <w:t xml:space="preserve">Desarrollo de 11 recursos educativos digitales </w:t>
            </w:r>
            <w:r w:rsidRPr="00E43A88">
              <w:t xml:space="preserve">que opere bajo la modalidad de </w:t>
            </w:r>
            <w:r>
              <w:t xml:space="preserve">off-line </w:t>
            </w:r>
            <w:r w:rsidRPr="00E43A88">
              <w:t xml:space="preserve">permita la </w:t>
            </w:r>
            <w:r>
              <w:t>copia controlada por parte de los docente y estudiantes para realizar actividades y trabajos planteados en casa o horario extra jornada.</w:t>
            </w:r>
          </w:p>
        </w:tc>
      </w:tr>
      <w:tr w:rsidR="00866E36" w:rsidRPr="00E43A88" w14:paraId="0C6FE04C" w14:textId="77777777" w:rsidTr="00866E36">
        <w:tc>
          <w:tcPr>
            <w:tcW w:w="959" w:type="dxa"/>
          </w:tcPr>
          <w:p w14:paraId="3FE851ED" w14:textId="77777777" w:rsidR="00866E36" w:rsidRPr="00E43A88" w:rsidRDefault="00866E36" w:rsidP="00866E36">
            <w:pPr>
              <w:pStyle w:val="APA"/>
              <w:spacing w:line="240" w:lineRule="auto"/>
              <w:ind w:firstLine="0"/>
            </w:pPr>
            <w:r w:rsidRPr="00E43A88">
              <w:t>1.2.1</w:t>
            </w:r>
          </w:p>
        </w:tc>
        <w:tc>
          <w:tcPr>
            <w:tcW w:w="3783" w:type="dxa"/>
          </w:tcPr>
          <w:p w14:paraId="4E9BDA12" w14:textId="77777777" w:rsidR="00866E36" w:rsidRPr="00E43A88" w:rsidRDefault="00866E36" w:rsidP="00866E36">
            <w:pPr>
              <w:pStyle w:val="APA"/>
              <w:spacing w:line="240" w:lineRule="auto"/>
              <w:ind w:firstLine="0"/>
            </w:pPr>
            <w:r>
              <w:t>Nivel I</w:t>
            </w:r>
            <w:r w:rsidRPr="00E43A88">
              <w:t xml:space="preserve">: </w:t>
            </w:r>
          </w:p>
        </w:tc>
        <w:tc>
          <w:tcPr>
            <w:tcW w:w="4834" w:type="dxa"/>
          </w:tcPr>
          <w:p w14:paraId="4C09D0BC" w14:textId="77777777" w:rsidR="00866E36" w:rsidRPr="00E43A88" w:rsidRDefault="00866E36" w:rsidP="00866E36">
            <w:pPr>
              <w:pStyle w:val="APA"/>
              <w:spacing w:line="240" w:lineRule="auto"/>
              <w:ind w:firstLine="0"/>
            </w:pPr>
            <w:r>
              <w:t>El nivel I: para grados 10 tiene las siguientes asignaturas :</w:t>
            </w:r>
          </w:p>
          <w:p w14:paraId="2F99A13A" w14:textId="77777777" w:rsidR="00866E36" w:rsidRPr="00E43A88" w:rsidRDefault="00866E36" w:rsidP="00866E36">
            <w:pPr>
              <w:pStyle w:val="APA"/>
              <w:numPr>
                <w:ilvl w:val="0"/>
                <w:numId w:val="16"/>
              </w:numPr>
              <w:spacing w:line="240" w:lineRule="auto"/>
              <w:ind w:left="220"/>
            </w:pPr>
            <w:r>
              <w:t>Matemáticas</w:t>
            </w:r>
          </w:p>
          <w:p w14:paraId="33CAFB3F" w14:textId="77777777" w:rsidR="00866E36" w:rsidRPr="00E43A88" w:rsidRDefault="00866E36" w:rsidP="00866E36">
            <w:pPr>
              <w:pStyle w:val="APA"/>
              <w:numPr>
                <w:ilvl w:val="0"/>
                <w:numId w:val="16"/>
              </w:numPr>
              <w:spacing w:line="240" w:lineRule="auto"/>
              <w:ind w:left="220"/>
            </w:pPr>
            <w:r>
              <w:rPr>
                <w:rFonts w:eastAsiaTheme="minorHAnsi"/>
              </w:rPr>
              <w:t>Física</w:t>
            </w:r>
          </w:p>
          <w:p w14:paraId="0D157D2D" w14:textId="77777777" w:rsidR="00866E36" w:rsidRPr="00E43A88" w:rsidRDefault="00866E36" w:rsidP="00866E36">
            <w:pPr>
              <w:pStyle w:val="APA"/>
              <w:numPr>
                <w:ilvl w:val="0"/>
                <w:numId w:val="16"/>
              </w:numPr>
              <w:spacing w:line="240" w:lineRule="auto"/>
              <w:ind w:left="220"/>
            </w:pPr>
            <w:r>
              <w:rPr>
                <w:rFonts w:eastAsiaTheme="minorHAnsi"/>
              </w:rPr>
              <w:t>Fundamentos de Programación</w:t>
            </w:r>
          </w:p>
        </w:tc>
      </w:tr>
      <w:tr w:rsidR="00866E36" w:rsidRPr="00E43A88" w14:paraId="3E0D899C" w14:textId="77777777" w:rsidTr="00866E36">
        <w:tc>
          <w:tcPr>
            <w:tcW w:w="959" w:type="dxa"/>
          </w:tcPr>
          <w:p w14:paraId="3AFC78E2" w14:textId="77777777" w:rsidR="00866E36" w:rsidRPr="00E43A88" w:rsidRDefault="00866E36" w:rsidP="00866E36">
            <w:pPr>
              <w:pStyle w:val="APA"/>
              <w:spacing w:line="240" w:lineRule="auto"/>
              <w:ind w:firstLine="0"/>
            </w:pPr>
            <w:r w:rsidRPr="00E43A88">
              <w:t>1.2.2</w:t>
            </w:r>
          </w:p>
        </w:tc>
        <w:tc>
          <w:tcPr>
            <w:tcW w:w="3783" w:type="dxa"/>
          </w:tcPr>
          <w:p w14:paraId="02B65590" w14:textId="77777777" w:rsidR="00866E36" w:rsidRPr="00E43A88" w:rsidRDefault="00866E36" w:rsidP="00866E36">
            <w:pPr>
              <w:pStyle w:val="APA"/>
              <w:spacing w:line="240" w:lineRule="auto"/>
              <w:ind w:firstLine="0"/>
            </w:pPr>
            <w:r>
              <w:t>Nivel II</w:t>
            </w:r>
          </w:p>
        </w:tc>
        <w:tc>
          <w:tcPr>
            <w:tcW w:w="4834" w:type="dxa"/>
          </w:tcPr>
          <w:p w14:paraId="27FD3886" w14:textId="77777777" w:rsidR="00866E36" w:rsidRPr="00E43A88" w:rsidRDefault="00866E36" w:rsidP="00866E36">
            <w:pPr>
              <w:pStyle w:val="APA"/>
              <w:spacing w:line="240" w:lineRule="auto"/>
              <w:ind w:firstLine="0"/>
            </w:pPr>
            <w:r>
              <w:t>El nivel II: para grados 10 tiene las siguientes asignaturas :</w:t>
            </w:r>
          </w:p>
          <w:p w14:paraId="386E43E6" w14:textId="77777777" w:rsidR="00866E36" w:rsidRDefault="00866E36" w:rsidP="00866E36">
            <w:pPr>
              <w:pStyle w:val="APA"/>
              <w:numPr>
                <w:ilvl w:val="0"/>
                <w:numId w:val="16"/>
              </w:numPr>
              <w:spacing w:line="240" w:lineRule="auto"/>
              <w:ind w:left="220"/>
            </w:pPr>
            <w:r>
              <w:t>Programación WEB</w:t>
            </w:r>
          </w:p>
          <w:p w14:paraId="792FA984" w14:textId="77777777" w:rsidR="00866E36" w:rsidRDefault="00866E36" w:rsidP="00866E36">
            <w:pPr>
              <w:pStyle w:val="APA"/>
              <w:numPr>
                <w:ilvl w:val="0"/>
                <w:numId w:val="16"/>
              </w:numPr>
              <w:spacing w:line="240" w:lineRule="auto"/>
              <w:ind w:left="220"/>
            </w:pPr>
            <w:r>
              <w:t>Ciencias del Ambiente</w:t>
            </w:r>
          </w:p>
          <w:p w14:paraId="34871A6D" w14:textId="77777777" w:rsidR="00866E36" w:rsidRPr="00E43A88" w:rsidRDefault="00866E36" w:rsidP="00866E36">
            <w:pPr>
              <w:pStyle w:val="APA"/>
              <w:numPr>
                <w:ilvl w:val="0"/>
                <w:numId w:val="16"/>
              </w:numPr>
              <w:spacing w:line="240" w:lineRule="auto"/>
              <w:ind w:left="220"/>
            </w:pPr>
            <w:r>
              <w:t>Análisis y formulación de proyecto TIC</w:t>
            </w:r>
          </w:p>
        </w:tc>
      </w:tr>
      <w:tr w:rsidR="00866E36" w:rsidRPr="00E43A88" w14:paraId="615E5827" w14:textId="77777777" w:rsidTr="00866E36">
        <w:tc>
          <w:tcPr>
            <w:tcW w:w="959" w:type="dxa"/>
          </w:tcPr>
          <w:p w14:paraId="2865007D" w14:textId="77777777" w:rsidR="00866E36" w:rsidRPr="00E43A88" w:rsidRDefault="00866E36" w:rsidP="00866E36">
            <w:pPr>
              <w:pStyle w:val="APA"/>
              <w:spacing w:line="240" w:lineRule="auto"/>
              <w:ind w:firstLine="0"/>
            </w:pPr>
            <w:r w:rsidRPr="00E43A88">
              <w:t>1.2.3.</w:t>
            </w:r>
          </w:p>
        </w:tc>
        <w:tc>
          <w:tcPr>
            <w:tcW w:w="3783" w:type="dxa"/>
          </w:tcPr>
          <w:p w14:paraId="45D07495" w14:textId="77777777" w:rsidR="00866E36" w:rsidRPr="00E43A88" w:rsidRDefault="00866E36" w:rsidP="00866E36">
            <w:pPr>
              <w:pStyle w:val="APA"/>
              <w:spacing w:line="240" w:lineRule="auto"/>
              <w:ind w:firstLine="0"/>
            </w:pPr>
            <w:r>
              <w:t>Nivel III</w:t>
            </w:r>
          </w:p>
        </w:tc>
        <w:tc>
          <w:tcPr>
            <w:tcW w:w="4834" w:type="dxa"/>
          </w:tcPr>
          <w:p w14:paraId="6915424E" w14:textId="77777777" w:rsidR="00866E36" w:rsidRPr="00E43A88" w:rsidRDefault="00866E36" w:rsidP="00866E36">
            <w:pPr>
              <w:pStyle w:val="APA"/>
              <w:spacing w:line="240" w:lineRule="auto"/>
              <w:ind w:firstLine="0"/>
            </w:pPr>
            <w:r>
              <w:t>El nivel III: para grados 11 tiene las siguientes asignaturas :</w:t>
            </w:r>
          </w:p>
          <w:p w14:paraId="6F9DA3CB" w14:textId="77777777" w:rsidR="00866E36" w:rsidRDefault="00866E36" w:rsidP="00866E36">
            <w:pPr>
              <w:pStyle w:val="APA"/>
              <w:numPr>
                <w:ilvl w:val="0"/>
                <w:numId w:val="16"/>
              </w:numPr>
              <w:spacing w:line="240" w:lineRule="auto"/>
              <w:ind w:left="220"/>
            </w:pPr>
            <w:r>
              <w:t>Programación de Dispositivos</w:t>
            </w:r>
          </w:p>
          <w:p w14:paraId="0DA18D73" w14:textId="77777777" w:rsidR="00866E36" w:rsidRDefault="00866E36" w:rsidP="00866E36">
            <w:pPr>
              <w:pStyle w:val="APA"/>
              <w:numPr>
                <w:ilvl w:val="0"/>
                <w:numId w:val="16"/>
              </w:numPr>
              <w:spacing w:line="240" w:lineRule="auto"/>
              <w:ind w:left="220"/>
            </w:pPr>
            <w:r>
              <w:t>Redes de Datos</w:t>
            </w:r>
          </w:p>
          <w:p w14:paraId="09BC1B12" w14:textId="77777777" w:rsidR="00866E36" w:rsidRPr="00E43A88" w:rsidRDefault="00866E36" w:rsidP="00866E36">
            <w:pPr>
              <w:pStyle w:val="APA"/>
              <w:numPr>
                <w:ilvl w:val="0"/>
                <w:numId w:val="16"/>
              </w:numPr>
              <w:spacing w:line="240" w:lineRule="auto"/>
              <w:ind w:left="220"/>
            </w:pPr>
            <w:r>
              <w:t>Programación WEB II</w:t>
            </w:r>
          </w:p>
          <w:p w14:paraId="10672E0D" w14:textId="77777777" w:rsidR="00866E36" w:rsidRPr="00E43A88" w:rsidRDefault="00866E36" w:rsidP="00866E36">
            <w:pPr>
              <w:pStyle w:val="APA"/>
              <w:spacing w:line="240" w:lineRule="auto"/>
              <w:ind w:left="361" w:firstLine="0"/>
            </w:pPr>
          </w:p>
        </w:tc>
      </w:tr>
      <w:tr w:rsidR="00866E36" w:rsidRPr="00E43A88" w14:paraId="5EA4AAFA" w14:textId="77777777" w:rsidTr="00866E36">
        <w:tc>
          <w:tcPr>
            <w:tcW w:w="959" w:type="dxa"/>
          </w:tcPr>
          <w:p w14:paraId="7B68A92E" w14:textId="77777777" w:rsidR="00866E36" w:rsidRPr="00E43A88" w:rsidRDefault="00866E36" w:rsidP="00866E36">
            <w:pPr>
              <w:pStyle w:val="APA"/>
              <w:spacing w:line="240" w:lineRule="auto"/>
              <w:ind w:firstLine="0"/>
            </w:pPr>
            <w:r>
              <w:t>1.2.4.</w:t>
            </w:r>
          </w:p>
        </w:tc>
        <w:tc>
          <w:tcPr>
            <w:tcW w:w="3783" w:type="dxa"/>
          </w:tcPr>
          <w:p w14:paraId="792F41D1" w14:textId="77777777" w:rsidR="00866E36" w:rsidRPr="00E43A88" w:rsidRDefault="00866E36" w:rsidP="00866E36">
            <w:pPr>
              <w:pStyle w:val="APA"/>
              <w:spacing w:line="240" w:lineRule="auto"/>
              <w:ind w:firstLine="0"/>
            </w:pPr>
            <w:r>
              <w:t>Nivel IV</w:t>
            </w:r>
          </w:p>
        </w:tc>
        <w:tc>
          <w:tcPr>
            <w:tcW w:w="4834" w:type="dxa"/>
          </w:tcPr>
          <w:p w14:paraId="24FCF5B9" w14:textId="77777777" w:rsidR="00866E36" w:rsidRPr="00E43A88" w:rsidRDefault="00866E36" w:rsidP="00866E36">
            <w:pPr>
              <w:pStyle w:val="APA"/>
              <w:spacing w:line="240" w:lineRule="auto"/>
              <w:ind w:firstLine="0"/>
            </w:pPr>
            <w:r>
              <w:t>El nivel IV: para grados 11 tiene las siguientes asignaturas :</w:t>
            </w:r>
          </w:p>
          <w:p w14:paraId="176B8B5B" w14:textId="77777777" w:rsidR="00866E36" w:rsidRDefault="00866E36" w:rsidP="00866E36">
            <w:pPr>
              <w:pStyle w:val="APA"/>
              <w:numPr>
                <w:ilvl w:val="0"/>
                <w:numId w:val="16"/>
              </w:numPr>
              <w:spacing w:line="240" w:lineRule="auto"/>
              <w:ind w:left="220"/>
            </w:pPr>
            <w:r>
              <w:t>Implementación de proyecto TIC</w:t>
            </w:r>
          </w:p>
          <w:p w14:paraId="13CDF109" w14:textId="77777777" w:rsidR="00866E36" w:rsidRPr="00150809" w:rsidRDefault="00866E36" w:rsidP="00866E36">
            <w:pPr>
              <w:pStyle w:val="APA"/>
              <w:numPr>
                <w:ilvl w:val="0"/>
                <w:numId w:val="16"/>
              </w:numPr>
              <w:spacing w:line="240" w:lineRule="auto"/>
              <w:ind w:left="220"/>
              <w:rPr>
                <w:sz w:val="24"/>
                <w:szCs w:val="24"/>
              </w:rPr>
            </w:pPr>
            <w:r>
              <w:t>Desarrollo e implementación de aplicaciones WEB</w:t>
            </w:r>
          </w:p>
        </w:tc>
      </w:tr>
      <w:tr w:rsidR="00866E36" w:rsidRPr="00E43A88" w14:paraId="559F1533" w14:textId="77777777" w:rsidTr="00866E36">
        <w:tc>
          <w:tcPr>
            <w:tcW w:w="959" w:type="dxa"/>
          </w:tcPr>
          <w:p w14:paraId="6E402850" w14:textId="77777777" w:rsidR="00866E36" w:rsidRPr="00E43A88" w:rsidRDefault="00866E36" w:rsidP="00866E36">
            <w:pPr>
              <w:pStyle w:val="APA"/>
              <w:spacing w:line="240" w:lineRule="auto"/>
              <w:ind w:firstLine="0"/>
            </w:pPr>
            <w:r>
              <w:t>1.3</w:t>
            </w:r>
            <w:r w:rsidRPr="00E43A88">
              <w:t>.</w:t>
            </w:r>
          </w:p>
        </w:tc>
        <w:tc>
          <w:tcPr>
            <w:tcW w:w="3783" w:type="dxa"/>
          </w:tcPr>
          <w:p w14:paraId="2E5769B1" w14:textId="77777777" w:rsidR="00866E36" w:rsidRPr="00E43A88" w:rsidRDefault="00866E36" w:rsidP="00866E36">
            <w:pPr>
              <w:pStyle w:val="APA"/>
              <w:spacing w:line="240" w:lineRule="auto"/>
              <w:ind w:firstLine="0"/>
            </w:pPr>
            <w:r>
              <w:t xml:space="preserve">Prueba de Unidad e </w:t>
            </w:r>
            <w:r w:rsidRPr="00E43A88">
              <w:t>Integración</w:t>
            </w:r>
          </w:p>
        </w:tc>
        <w:tc>
          <w:tcPr>
            <w:tcW w:w="4834" w:type="dxa"/>
          </w:tcPr>
          <w:p w14:paraId="6A7E830A" w14:textId="77777777" w:rsidR="00866E36" w:rsidRDefault="00866E36" w:rsidP="00866E36">
            <w:pPr>
              <w:spacing w:before="240"/>
              <w:jc w:val="both"/>
              <w:rPr>
                <w:rFonts w:ascii="Times New Roman" w:eastAsia="Times New Roman" w:hAnsi="Times New Roman"/>
                <w:sz w:val="24"/>
                <w:szCs w:val="24"/>
              </w:rPr>
            </w:pPr>
            <w:r w:rsidRPr="00E43A88">
              <w:rPr>
                <w:rFonts w:ascii="Times New Roman" w:eastAsia="Times New Roman" w:hAnsi="Times New Roman"/>
                <w:sz w:val="24"/>
                <w:szCs w:val="24"/>
              </w:rPr>
              <w:t>Se realizará la prueba individual de cada subconjunto de la aplicación para garantizar que se implementaron de acuerdo con las especificaciones.</w:t>
            </w:r>
          </w:p>
          <w:p w14:paraId="12760B60" w14:textId="77777777" w:rsidR="00866E36" w:rsidRPr="00E43A88" w:rsidRDefault="00866E36" w:rsidP="00866E36">
            <w:pPr>
              <w:spacing w:before="240"/>
              <w:jc w:val="both"/>
              <w:rPr>
                <w:rFonts w:ascii="Times New Roman" w:eastAsia="Times New Roman" w:hAnsi="Times New Roman"/>
                <w:sz w:val="24"/>
                <w:szCs w:val="24"/>
              </w:rPr>
            </w:pPr>
            <w:r w:rsidRPr="00E43A88">
              <w:rPr>
                <w:rFonts w:ascii="Times New Roman" w:eastAsia="Times New Roman" w:hAnsi="Times New Roman"/>
                <w:sz w:val="24"/>
                <w:szCs w:val="24"/>
              </w:rPr>
              <w:lastRenderedPageBreak/>
              <w:t>Se realizará la prueba de integración, para garantizar que los difer</w:t>
            </w:r>
            <w:r>
              <w:rPr>
                <w:rFonts w:ascii="Times New Roman" w:eastAsia="Times New Roman" w:hAnsi="Times New Roman"/>
                <w:sz w:val="24"/>
                <w:szCs w:val="24"/>
              </w:rPr>
              <w:t>entes niveles se integren con los requerimientos y la formación de ciclos propedéuticos.</w:t>
            </w:r>
            <w:r w:rsidRPr="00E43A88">
              <w:rPr>
                <w:rFonts w:ascii="Times New Roman" w:eastAsia="Times New Roman" w:hAnsi="Times New Roman"/>
                <w:sz w:val="24"/>
                <w:szCs w:val="24"/>
              </w:rPr>
              <w:t xml:space="preserve"> </w:t>
            </w:r>
          </w:p>
        </w:tc>
      </w:tr>
      <w:tr w:rsidR="00866E36" w:rsidRPr="00E43A88" w14:paraId="43CA4470" w14:textId="77777777" w:rsidTr="00866E36">
        <w:tc>
          <w:tcPr>
            <w:tcW w:w="959" w:type="dxa"/>
          </w:tcPr>
          <w:p w14:paraId="52FD2FA0" w14:textId="77777777" w:rsidR="00866E36" w:rsidRPr="00E43A88" w:rsidRDefault="00866E36" w:rsidP="00866E36">
            <w:pPr>
              <w:pStyle w:val="APA"/>
              <w:spacing w:line="240" w:lineRule="auto"/>
              <w:ind w:firstLine="0"/>
            </w:pPr>
            <w:r>
              <w:lastRenderedPageBreak/>
              <w:t>1.4</w:t>
            </w:r>
            <w:r w:rsidRPr="00E43A88">
              <w:t>.</w:t>
            </w:r>
          </w:p>
        </w:tc>
        <w:tc>
          <w:tcPr>
            <w:tcW w:w="3783" w:type="dxa"/>
          </w:tcPr>
          <w:p w14:paraId="5618EEC1" w14:textId="77777777" w:rsidR="00866E36" w:rsidRPr="00E43A88" w:rsidRDefault="00866E36" w:rsidP="00866E36">
            <w:pPr>
              <w:pStyle w:val="APA"/>
              <w:spacing w:line="240" w:lineRule="auto"/>
              <w:ind w:firstLine="0"/>
            </w:pPr>
            <w:r w:rsidRPr="00E43A88">
              <w:t>Prueba beta o validación</w:t>
            </w:r>
          </w:p>
        </w:tc>
        <w:tc>
          <w:tcPr>
            <w:tcW w:w="4834" w:type="dxa"/>
          </w:tcPr>
          <w:p w14:paraId="158C55F5" w14:textId="77777777" w:rsidR="00866E36" w:rsidRPr="00E43A88" w:rsidRDefault="00866E36" w:rsidP="00866E36">
            <w:pPr>
              <w:pStyle w:val="APA"/>
              <w:spacing w:line="240" w:lineRule="auto"/>
              <w:ind w:firstLine="0"/>
            </w:pPr>
            <w:r w:rsidRPr="00E43A88">
              <w:t>Se realizará la prueba de va</w:t>
            </w:r>
            <w:r>
              <w:t xml:space="preserve">lidación para garantizar que los recursos educativos digitales </w:t>
            </w:r>
            <w:r w:rsidRPr="00E43A88">
              <w:t>cumple</w:t>
            </w:r>
            <w:r>
              <w:t>n</w:t>
            </w:r>
            <w:r w:rsidRPr="00E43A88">
              <w:t xml:space="preserve"> con las especificaciones originales.</w:t>
            </w:r>
          </w:p>
        </w:tc>
      </w:tr>
      <w:tr w:rsidR="00866E36" w:rsidRPr="00E43A88" w14:paraId="22AB566F" w14:textId="77777777" w:rsidTr="00866E36">
        <w:tc>
          <w:tcPr>
            <w:tcW w:w="959" w:type="dxa"/>
          </w:tcPr>
          <w:p w14:paraId="41B04B83" w14:textId="77777777" w:rsidR="00866E36" w:rsidRPr="00E43A88" w:rsidRDefault="00866E36" w:rsidP="00866E36">
            <w:pPr>
              <w:pStyle w:val="APA"/>
              <w:spacing w:line="240" w:lineRule="auto"/>
              <w:ind w:firstLine="0"/>
            </w:pPr>
            <w:r>
              <w:t>1.5</w:t>
            </w:r>
            <w:r w:rsidRPr="00E43A88">
              <w:t>.</w:t>
            </w:r>
          </w:p>
        </w:tc>
        <w:tc>
          <w:tcPr>
            <w:tcW w:w="3783" w:type="dxa"/>
          </w:tcPr>
          <w:p w14:paraId="234DBDBA" w14:textId="77777777" w:rsidR="00866E36" w:rsidRPr="00E43A88" w:rsidRDefault="00866E36" w:rsidP="00866E36">
            <w:pPr>
              <w:pStyle w:val="APA"/>
              <w:spacing w:line="240" w:lineRule="auto"/>
              <w:ind w:firstLine="0"/>
            </w:pPr>
            <w:r w:rsidRPr="00E43A88">
              <w:t>Revisión de resultados y ajustes</w:t>
            </w:r>
          </w:p>
        </w:tc>
        <w:tc>
          <w:tcPr>
            <w:tcW w:w="4834" w:type="dxa"/>
          </w:tcPr>
          <w:p w14:paraId="787459F0" w14:textId="77777777" w:rsidR="00866E36" w:rsidRPr="00E43A88" w:rsidRDefault="00866E36" w:rsidP="00866E36">
            <w:pPr>
              <w:spacing w:before="240"/>
              <w:jc w:val="both"/>
              <w:rPr>
                <w:rFonts w:ascii="Times New Roman" w:hAnsi="Times New Roman"/>
                <w:sz w:val="24"/>
                <w:szCs w:val="24"/>
              </w:rPr>
            </w:pPr>
            <w:r w:rsidRPr="00E43A88">
              <w:rPr>
                <w:rFonts w:ascii="Times New Roman" w:hAnsi="Times New Roman"/>
                <w:sz w:val="24"/>
                <w:szCs w:val="24"/>
              </w:rPr>
              <w:t xml:space="preserve">Se analizarán los resultados obtenidos en cada </w:t>
            </w:r>
            <w:r>
              <w:rPr>
                <w:rFonts w:ascii="Times New Roman" w:eastAsia="Times New Roman" w:hAnsi="Times New Roman"/>
                <w:sz w:val="24"/>
                <w:szCs w:val="24"/>
              </w:rPr>
              <w:t xml:space="preserve">una de las pruebas de los contenidos </w:t>
            </w:r>
            <w:r w:rsidRPr="00E43A88">
              <w:rPr>
                <w:rFonts w:ascii="Times New Roman" w:eastAsia="Times New Roman" w:hAnsi="Times New Roman"/>
                <w:sz w:val="24"/>
                <w:szCs w:val="24"/>
              </w:rPr>
              <w:t>y realizar los ajustes respectivos para garantizar su correcto funcionamiento.</w:t>
            </w:r>
          </w:p>
        </w:tc>
      </w:tr>
      <w:tr w:rsidR="00866E36" w:rsidRPr="00E43A88" w14:paraId="7E9DA7FC" w14:textId="77777777" w:rsidTr="00866E36">
        <w:tc>
          <w:tcPr>
            <w:tcW w:w="959" w:type="dxa"/>
          </w:tcPr>
          <w:p w14:paraId="221F98BF" w14:textId="77777777" w:rsidR="00866E36" w:rsidRPr="00E43A88" w:rsidRDefault="00866E36" w:rsidP="00866E36">
            <w:pPr>
              <w:pStyle w:val="APA"/>
              <w:spacing w:line="240" w:lineRule="auto"/>
              <w:ind w:firstLine="0"/>
            </w:pPr>
            <w:r w:rsidRPr="00E43A88">
              <w:t>1.7.</w:t>
            </w:r>
          </w:p>
        </w:tc>
        <w:tc>
          <w:tcPr>
            <w:tcW w:w="3783" w:type="dxa"/>
          </w:tcPr>
          <w:p w14:paraId="3133A89C" w14:textId="77777777" w:rsidR="00866E36" w:rsidRPr="00E43A88" w:rsidRDefault="00866E36" w:rsidP="00866E36">
            <w:pPr>
              <w:pStyle w:val="APA"/>
              <w:spacing w:line="240" w:lineRule="auto"/>
              <w:ind w:firstLine="0"/>
            </w:pPr>
            <w:r w:rsidRPr="00E43A88">
              <w:t>Documentación</w:t>
            </w:r>
            <w:r>
              <w:t xml:space="preserve"> y guía docente</w:t>
            </w:r>
          </w:p>
        </w:tc>
        <w:tc>
          <w:tcPr>
            <w:tcW w:w="4834" w:type="dxa"/>
          </w:tcPr>
          <w:p w14:paraId="25D83E9E" w14:textId="77777777" w:rsidR="00866E36" w:rsidRPr="00E43A88" w:rsidRDefault="00866E36" w:rsidP="00866E36">
            <w:pPr>
              <w:pStyle w:val="APA"/>
              <w:spacing w:line="240" w:lineRule="auto"/>
              <w:ind w:firstLine="0"/>
            </w:pPr>
            <w:r w:rsidRPr="00E43A88">
              <w:t>Se requiere documentar todas las actividades desarrolladas en la implementación del software.  De igual forma se debe documentar información necesaria para los usuarios del software y para desarrollos futuros.</w:t>
            </w:r>
          </w:p>
          <w:p w14:paraId="73E6F3FC" w14:textId="77777777" w:rsidR="00866E36" w:rsidRPr="00E43A88" w:rsidRDefault="00866E36" w:rsidP="00866E36">
            <w:pPr>
              <w:pStyle w:val="APA"/>
              <w:spacing w:line="240" w:lineRule="auto"/>
              <w:ind w:firstLine="0"/>
            </w:pPr>
            <w:r w:rsidRPr="00E43A88">
              <w:t>Esta documentación debe contener:</w:t>
            </w:r>
          </w:p>
          <w:p w14:paraId="7E2AFA69" w14:textId="77777777" w:rsidR="00866E36" w:rsidRPr="00E43A88" w:rsidRDefault="00866E36" w:rsidP="00866E36">
            <w:pPr>
              <w:pStyle w:val="APA"/>
              <w:numPr>
                <w:ilvl w:val="0"/>
                <w:numId w:val="17"/>
              </w:numPr>
              <w:spacing w:line="240" w:lineRule="auto"/>
            </w:pPr>
            <w:r w:rsidRPr="00E43A88">
              <w:t>Documentación Interna: documentar los comentarios o mensajes que se han añadido al código fuente para hacer más entendible los procesos que conforman</w:t>
            </w:r>
            <w:r>
              <w:t xml:space="preserve"> los contenidos digitales.</w:t>
            </w:r>
          </w:p>
          <w:p w14:paraId="51D595B0" w14:textId="77777777" w:rsidR="00866E36" w:rsidRPr="00E43A88" w:rsidRDefault="00866E36" w:rsidP="00866E36">
            <w:pPr>
              <w:pStyle w:val="APA"/>
              <w:numPr>
                <w:ilvl w:val="0"/>
                <w:numId w:val="17"/>
              </w:numPr>
              <w:spacing w:line="240" w:lineRule="auto"/>
            </w:pPr>
            <w:r w:rsidRPr="00E43A88">
              <w:t>Documentación Externa: documento escrito con los siguientes puntos:</w:t>
            </w:r>
          </w:p>
          <w:p w14:paraId="09DC7169" w14:textId="77777777" w:rsidR="00866E36" w:rsidRPr="00E43A88" w:rsidRDefault="00866E36" w:rsidP="00866E36">
            <w:pPr>
              <w:pStyle w:val="NormalWeb"/>
              <w:numPr>
                <w:ilvl w:val="1"/>
                <w:numId w:val="17"/>
              </w:numPr>
              <w:spacing w:before="100" w:beforeAutospacing="1" w:after="100" w:afterAutospacing="1" w:line="240" w:lineRule="auto"/>
              <w:rPr>
                <w:rFonts w:ascii="Times New Roman" w:hAnsi="Times New Roman"/>
                <w:sz w:val="24"/>
                <w:szCs w:val="24"/>
              </w:rPr>
            </w:pPr>
            <w:r w:rsidRPr="00E43A88">
              <w:rPr>
                <w:rFonts w:ascii="Times New Roman" w:hAnsi="Times New Roman"/>
                <w:sz w:val="24"/>
                <w:szCs w:val="24"/>
              </w:rPr>
              <w:t>Descripción del Problema</w:t>
            </w:r>
          </w:p>
          <w:p w14:paraId="68F76EE8" w14:textId="77777777" w:rsidR="00866E36" w:rsidRPr="00E43A88" w:rsidRDefault="00866E36" w:rsidP="00866E36">
            <w:pPr>
              <w:pStyle w:val="NormalWeb"/>
              <w:numPr>
                <w:ilvl w:val="1"/>
                <w:numId w:val="17"/>
              </w:numPr>
              <w:spacing w:before="100" w:beforeAutospacing="1" w:after="100" w:afterAutospacing="1" w:line="240" w:lineRule="auto"/>
              <w:rPr>
                <w:rFonts w:ascii="Times New Roman" w:hAnsi="Times New Roman"/>
                <w:sz w:val="24"/>
                <w:szCs w:val="24"/>
              </w:rPr>
            </w:pPr>
            <w:r w:rsidRPr="00E43A88">
              <w:rPr>
                <w:rFonts w:ascii="Times New Roman" w:hAnsi="Times New Roman"/>
                <w:sz w:val="24"/>
                <w:szCs w:val="24"/>
              </w:rPr>
              <w:t>Datos del Autor</w:t>
            </w:r>
          </w:p>
          <w:p w14:paraId="7766A919" w14:textId="77777777" w:rsidR="00866E36" w:rsidRPr="00E43A88" w:rsidRDefault="00866E36" w:rsidP="00866E36">
            <w:pPr>
              <w:pStyle w:val="NormalWeb"/>
              <w:numPr>
                <w:ilvl w:val="1"/>
                <w:numId w:val="17"/>
              </w:numPr>
              <w:spacing w:before="100" w:beforeAutospacing="1" w:after="100" w:afterAutospacing="1" w:line="240" w:lineRule="auto"/>
              <w:rPr>
                <w:rFonts w:ascii="Times New Roman" w:hAnsi="Times New Roman"/>
                <w:sz w:val="24"/>
                <w:szCs w:val="24"/>
              </w:rPr>
            </w:pPr>
            <w:r w:rsidRPr="00E43A88">
              <w:rPr>
                <w:rFonts w:ascii="Times New Roman" w:hAnsi="Times New Roman"/>
                <w:sz w:val="24"/>
                <w:szCs w:val="24"/>
              </w:rPr>
              <w:t>Algoritmo (diagrama de flujo o Pseudocódigo)</w:t>
            </w:r>
          </w:p>
          <w:p w14:paraId="387216B9" w14:textId="77777777" w:rsidR="00866E36" w:rsidRPr="00E43A88" w:rsidRDefault="00866E36" w:rsidP="00866E36">
            <w:pPr>
              <w:pStyle w:val="NormalWeb"/>
              <w:numPr>
                <w:ilvl w:val="1"/>
                <w:numId w:val="17"/>
              </w:numPr>
              <w:spacing w:before="100" w:beforeAutospacing="1" w:after="100" w:afterAutospacing="1" w:line="240" w:lineRule="auto"/>
              <w:rPr>
                <w:rFonts w:ascii="Times New Roman" w:hAnsi="Times New Roman"/>
                <w:sz w:val="24"/>
                <w:szCs w:val="24"/>
              </w:rPr>
            </w:pPr>
            <w:r w:rsidRPr="00E43A88">
              <w:rPr>
                <w:rFonts w:ascii="Times New Roman" w:hAnsi="Times New Roman"/>
                <w:sz w:val="24"/>
                <w:szCs w:val="24"/>
              </w:rPr>
              <w:t>Diccionario de Datos</w:t>
            </w:r>
          </w:p>
          <w:p w14:paraId="0BDE8DC1" w14:textId="77777777" w:rsidR="00866E36" w:rsidRDefault="00866E36" w:rsidP="00866E36">
            <w:pPr>
              <w:pStyle w:val="NormalWeb"/>
              <w:numPr>
                <w:ilvl w:val="1"/>
                <w:numId w:val="17"/>
              </w:numPr>
              <w:spacing w:before="100" w:beforeAutospacing="1" w:after="100" w:afterAutospacing="1" w:line="240" w:lineRule="auto"/>
              <w:rPr>
                <w:rFonts w:ascii="Times New Roman" w:hAnsi="Times New Roman"/>
                <w:sz w:val="24"/>
                <w:szCs w:val="24"/>
              </w:rPr>
            </w:pPr>
            <w:r w:rsidRPr="00E43A88">
              <w:rPr>
                <w:rFonts w:ascii="Times New Roman" w:hAnsi="Times New Roman"/>
                <w:sz w:val="24"/>
                <w:szCs w:val="24"/>
              </w:rPr>
              <w:t>Código Fuente (programa)</w:t>
            </w:r>
          </w:p>
          <w:p w14:paraId="73F0D0B8" w14:textId="77777777" w:rsidR="00866E36" w:rsidRDefault="00866E36" w:rsidP="00866E36">
            <w:pPr>
              <w:pStyle w:val="NormalWeb"/>
              <w:spacing w:before="100" w:beforeAutospacing="1" w:after="100" w:afterAutospacing="1" w:line="240" w:lineRule="auto"/>
              <w:rPr>
                <w:rFonts w:ascii="Times New Roman" w:hAnsi="Times New Roman"/>
                <w:sz w:val="24"/>
                <w:szCs w:val="24"/>
              </w:rPr>
            </w:pPr>
          </w:p>
          <w:p w14:paraId="7884181A" w14:textId="77777777" w:rsidR="00866E36" w:rsidRPr="00E43A88" w:rsidRDefault="00866E36" w:rsidP="00866E36">
            <w:pPr>
              <w:pStyle w:val="NormalWeb"/>
              <w:spacing w:before="100" w:beforeAutospacing="1" w:after="100" w:afterAutospacing="1" w:line="240" w:lineRule="auto"/>
              <w:rPr>
                <w:rFonts w:ascii="Times New Roman" w:hAnsi="Times New Roman"/>
                <w:sz w:val="24"/>
                <w:szCs w:val="24"/>
              </w:rPr>
            </w:pPr>
            <w:r w:rsidRPr="00152437">
              <w:rPr>
                <w:rFonts w:ascii="Times New Roman" w:hAnsi="Times New Roman"/>
                <w:b/>
                <w:sz w:val="24"/>
                <w:szCs w:val="24"/>
              </w:rPr>
              <w:t>Guía docente:</w:t>
            </w:r>
            <w:r>
              <w:rPr>
                <w:rFonts w:ascii="Times New Roman" w:hAnsi="Times New Roman"/>
                <w:sz w:val="24"/>
                <w:szCs w:val="24"/>
              </w:rPr>
              <w:t xml:space="preserve"> se requiere una hoja de ruta de cada modulo (asignatura) en la cual se especifique la manera de trabajar el contenido digital, así como, los análisis de las diferentes actividades y talleres planteados, esto para llevar la docente a un optimo desarrollo en la implementación de las asignaturas del currículo exploratorio TIC.</w:t>
            </w:r>
          </w:p>
        </w:tc>
      </w:tr>
      <w:tr w:rsidR="00866E36" w:rsidRPr="00E43A88" w14:paraId="0576ABC7" w14:textId="77777777" w:rsidTr="00866E36">
        <w:tc>
          <w:tcPr>
            <w:tcW w:w="959" w:type="dxa"/>
          </w:tcPr>
          <w:p w14:paraId="01426935" w14:textId="77777777" w:rsidR="00866E36" w:rsidRPr="00E43A88" w:rsidRDefault="00866E36" w:rsidP="00866E36">
            <w:pPr>
              <w:pStyle w:val="APA"/>
              <w:spacing w:line="240" w:lineRule="auto"/>
              <w:ind w:firstLine="0"/>
            </w:pPr>
            <w:r w:rsidRPr="00E43A88">
              <w:t>1.8.</w:t>
            </w:r>
          </w:p>
        </w:tc>
        <w:tc>
          <w:tcPr>
            <w:tcW w:w="3783" w:type="dxa"/>
          </w:tcPr>
          <w:p w14:paraId="6BCAD711" w14:textId="77777777" w:rsidR="00866E36" w:rsidRPr="00E43A88" w:rsidRDefault="00866E36" w:rsidP="00866E36">
            <w:pPr>
              <w:pStyle w:val="APA"/>
              <w:spacing w:line="240" w:lineRule="auto"/>
              <w:ind w:firstLine="0"/>
            </w:pPr>
            <w:r w:rsidRPr="00E43A88">
              <w:t>Manual de usuario</w:t>
            </w:r>
          </w:p>
        </w:tc>
        <w:tc>
          <w:tcPr>
            <w:tcW w:w="4834" w:type="dxa"/>
          </w:tcPr>
          <w:p w14:paraId="5FA98596" w14:textId="77777777" w:rsidR="00866E36" w:rsidRPr="00E43A88" w:rsidRDefault="00866E36" w:rsidP="00866E36">
            <w:pPr>
              <w:pStyle w:val="APA"/>
              <w:spacing w:line="240" w:lineRule="auto"/>
              <w:ind w:firstLine="0"/>
            </w:pPr>
            <w:r w:rsidRPr="00E43A88">
              <w:t xml:space="preserve">Se requiere un manual de usuario en el que se describa paso a paso la </w:t>
            </w:r>
            <w:r>
              <w:t>manera cómo funciona el contenido digital</w:t>
            </w:r>
            <w:r w:rsidRPr="00E43A88">
              <w:t xml:space="preserve">, con el fin de que el usuario lo pueda manejar para que obtenga el resultado </w:t>
            </w:r>
            <w:r w:rsidRPr="00E43A88">
              <w:lastRenderedPageBreak/>
              <w:t>deseado.</w:t>
            </w:r>
          </w:p>
        </w:tc>
      </w:tr>
      <w:tr w:rsidR="00866E36" w:rsidRPr="00E43A88" w14:paraId="59DED5D3" w14:textId="77777777" w:rsidTr="00866E36">
        <w:tc>
          <w:tcPr>
            <w:tcW w:w="959" w:type="dxa"/>
          </w:tcPr>
          <w:p w14:paraId="34A8B46E" w14:textId="77777777" w:rsidR="00866E36" w:rsidRPr="00E43A88" w:rsidRDefault="00866E36" w:rsidP="00866E36">
            <w:pPr>
              <w:pStyle w:val="APA"/>
              <w:spacing w:line="240" w:lineRule="auto"/>
              <w:ind w:firstLine="0"/>
            </w:pPr>
            <w:r w:rsidRPr="00E43A88">
              <w:lastRenderedPageBreak/>
              <w:t>1.9.</w:t>
            </w:r>
          </w:p>
        </w:tc>
        <w:tc>
          <w:tcPr>
            <w:tcW w:w="3783" w:type="dxa"/>
          </w:tcPr>
          <w:p w14:paraId="471EB036" w14:textId="77777777" w:rsidR="00866E36" w:rsidRPr="00E43A88" w:rsidRDefault="00866E36" w:rsidP="00866E36">
            <w:pPr>
              <w:pStyle w:val="APA"/>
              <w:spacing w:line="240" w:lineRule="auto"/>
              <w:ind w:firstLine="0"/>
            </w:pPr>
            <w:r w:rsidRPr="00E43A88">
              <w:t>Plazo de entrega.</w:t>
            </w:r>
          </w:p>
        </w:tc>
        <w:tc>
          <w:tcPr>
            <w:tcW w:w="4834" w:type="dxa"/>
          </w:tcPr>
          <w:p w14:paraId="7F5ACFB2" w14:textId="77777777" w:rsidR="00866E36" w:rsidRPr="00E43A88" w:rsidRDefault="00866E36" w:rsidP="00866E36">
            <w:pPr>
              <w:pStyle w:val="APA"/>
              <w:spacing w:line="240" w:lineRule="auto"/>
              <w:ind w:firstLine="0"/>
            </w:pPr>
            <w:r>
              <w:t>4</w:t>
            </w:r>
            <w:r w:rsidRPr="00E43A88">
              <w:t xml:space="preserve"> Meses. </w:t>
            </w:r>
          </w:p>
        </w:tc>
      </w:tr>
      <w:tr w:rsidR="00866E36" w:rsidRPr="00E43A88" w14:paraId="7136F9B2" w14:textId="77777777" w:rsidTr="00866E36">
        <w:tc>
          <w:tcPr>
            <w:tcW w:w="959" w:type="dxa"/>
          </w:tcPr>
          <w:p w14:paraId="54BDEAB9" w14:textId="77777777" w:rsidR="00866E36" w:rsidRPr="00E43A88" w:rsidRDefault="00866E36" w:rsidP="00866E36">
            <w:pPr>
              <w:pStyle w:val="APA"/>
              <w:spacing w:line="240" w:lineRule="auto"/>
              <w:ind w:firstLine="0"/>
            </w:pPr>
            <w:r w:rsidRPr="00E43A88">
              <w:t>1.10.</w:t>
            </w:r>
          </w:p>
        </w:tc>
        <w:tc>
          <w:tcPr>
            <w:tcW w:w="3783" w:type="dxa"/>
          </w:tcPr>
          <w:p w14:paraId="14E2AAB4" w14:textId="77777777" w:rsidR="00866E36" w:rsidRPr="00E43A88" w:rsidRDefault="00866E36" w:rsidP="00866E36">
            <w:pPr>
              <w:pStyle w:val="APA"/>
              <w:spacing w:line="240" w:lineRule="auto"/>
              <w:ind w:firstLine="0"/>
            </w:pPr>
            <w:r w:rsidRPr="00E43A88">
              <w:t>Garantía</w:t>
            </w:r>
          </w:p>
        </w:tc>
        <w:tc>
          <w:tcPr>
            <w:tcW w:w="4834" w:type="dxa"/>
          </w:tcPr>
          <w:p w14:paraId="56BB79A8" w14:textId="77777777" w:rsidR="00866E36" w:rsidRPr="00E43A88" w:rsidRDefault="00866E36" w:rsidP="00866E36">
            <w:pPr>
              <w:pStyle w:val="APA"/>
              <w:spacing w:line="240" w:lineRule="auto"/>
              <w:ind w:firstLine="0"/>
            </w:pPr>
            <w:r w:rsidRPr="00E43A88">
              <w:t>12 meses luego de realizada la implementación  y ajustes al softwar</w:t>
            </w:r>
            <w:r>
              <w:t>e. “Acta de entrega del recurso educativo digital</w:t>
            </w:r>
            <w:r w:rsidRPr="00E43A88">
              <w:t>”.</w:t>
            </w:r>
          </w:p>
        </w:tc>
      </w:tr>
    </w:tbl>
    <w:p w14:paraId="65160F6F" w14:textId="77777777" w:rsidR="00866E36" w:rsidRDefault="00866E36" w:rsidP="00866E36">
      <w:pPr>
        <w:spacing w:before="240" w:after="240"/>
        <w:jc w:val="center"/>
        <w:rPr>
          <w:rFonts w:ascii="Times New Roman" w:hAnsi="Times New Roman"/>
          <w:b/>
        </w:rPr>
      </w:pPr>
    </w:p>
    <w:p w14:paraId="1A5AF336" w14:textId="77777777" w:rsidR="00866E36" w:rsidRDefault="00866E36" w:rsidP="00866E36">
      <w:pPr>
        <w:spacing w:before="240" w:after="240"/>
        <w:jc w:val="center"/>
        <w:rPr>
          <w:rFonts w:ascii="Times New Roman" w:hAnsi="Times New Roman"/>
          <w:b/>
        </w:rPr>
      </w:pPr>
      <w:r>
        <w:rPr>
          <w:rFonts w:ascii="Times New Roman" w:hAnsi="Times New Roman"/>
          <w:b/>
        </w:rPr>
        <w:br w:type="page"/>
      </w:r>
    </w:p>
    <w:p w14:paraId="353B98A2" w14:textId="77777777" w:rsidR="00866E36" w:rsidRDefault="00866E36" w:rsidP="00C4352E">
      <w:pPr>
        <w:spacing w:before="240" w:after="240"/>
        <w:jc w:val="center"/>
        <w:rPr>
          <w:rFonts w:ascii="Times New Roman" w:hAnsi="Times New Roman"/>
          <w:b/>
          <w:color w:val="000000"/>
        </w:rPr>
      </w:pPr>
    </w:p>
    <w:p w14:paraId="699F4E86" w14:textId="797BEC99" w:rsidR="00C4352E" w:rsidRPr="00E90A53" w:rsidRDefault="00E15E1E" w:rsidP="00C4352E">
      <w:pPr>
        <w:spacing w:before="240" w:after="240"/>
        <w:jc w:val="center"/>
        <w:rPr>
          <w:rFonts w:ascii="Times New Roman" w:hAnsi="Times New Roman"/>
          <w:b/>
          <w:color w:val="000000"/>
        </w:rPr>
      </w:pPr>
      <w:r>
        <w:rPr>
          <w:rFonts w:ascii="Times New Roman" w:hAnsi="Times New Roman"/>
          <w:b/>
          <w:color w:val="000000"/>
        </w:rPr>
        <w:t>ANEXO 2</w:t>
      </w:r>
      <w:r w:rsidR="00C4352E" w:rsidRPr="00E90A53">
        <w:rPr>
          <w:rFonts w:ascii="Times New Roman" w:hAnsi="Times New Roman"/>
          <w:b/>
          <w:color w:val="000000"/>
        </w:rPr>
        <w:t>. FICHA TÉCNICA</w:t>
      </w:r>
    </w:p>
    <w:p w14:paraId="1F945E99" w14:textId="570E1102" w:rsidR="00C4352E" w:rsidRDefault="00030570" w:rsidP="00C4352E">
      <w:pPr>
        <w:pStyle w:val="APA"/>
        <w:ind w:firstLine="708"/>
        <w:rPr>
          <w:sz w:val="24"/>
          <w:szCs w:val="24"/>
        </w:rPr>
      </w:pPr>
      <w:r>
        <w:rPr>
          <w:sz w:val="24"/>
          <w:szCs w:val="24"/>
        </w:rPr>
        <w:t>El Diseño del recurso educativo digital del curso e-</w:t>
      </w:r>
      <w:proofErr w:type="spellStart"/>
      <w:r w:rsidR="00C4352E" w:rsidRPr="00E90A53">
        <w:rPr>
          <w:sz w:val="24"/>
          <w:szCs w:val="24"/>
        </w:rPr>
        <w:t>learning</w:t>
      </w:r>
      <w:proofErr w:type="spellEnd"/>
      <w:r w:rsidR="00C4352E" w:rsidRPr="00E90A53">
        <w:rPr>
          <w:sz w:val="24"/>
          <w:szCs w:val="24"/>
        </w:rPr>
        <w:t xml:space="preserve"> </w:t>
      </w:r>
      <w:r>
        <w:rPr>
          <w:sz w:val="24"/>
          <w:szCs w:val="24"/>
        </w:rPr>
        <w:t xml:space="preserve">del Currículo Exploratorio TIC, se debe desarrollar 11 asignaturas que comprenden abarcar áreas básicas, profundización y exploratorias, respectivamente para incentivar </w:t>
      </w:r>
      <w:r w:rsidR="00B736D3">
        <w:rPr>
          <w:sz w:val="24"/>
          <w:szCs w:val="24"/>
        </w:rPr>
        <w:t xml:space="preserve">el incremento </w:t>
      </w:r>
      <w:r w:rsidR="006E159C">
        <w:rPr>
          <w:sz w:val="24"/>
          <w:szCs w:val="24"/>
        </w:rPr>
        <w:t xml:space="preserve">de habilidades y competencias académicas </w:t>
      </w:r>
      <w:r w:rsidR="00842CD1">
        <w:rPr>
          <w:sz w:val="24"/>
          <w:szCs w:val="24"/>
        </w:rPr>
        <w:t>y laborales</w:t>
      </w:r>
      <w:r w:rsidR="00C4352E" w:rsidRPr="00E90A53">
        <w:rPr>
          <w:sz w:val="24"/>
          <w:szCs w:val="24"/>
        </w:rPr>
        <w:t xml:space="preserve">, </w:t>
      </w:r>
      <w:r w:rsidR="00842CD1">
        <w:rPr>
          <w:sz w:val="24"/>
          <w:szCs w:val="24"/>
        </w:rPr>
        <w:t>estas asignaturas se deben desarrollar  en 4 niveles</w:t>
      </w:r>
      <w:r w:rsidR="00C4352E" w:rsidRPr="00E90A53">
        <w:rPr>
          <w:sz w:val="24"/>
          <w:szCs w:val="24"/>
        </w:rPr>
        <w:t xml:space="preserve"> que componen el documento d</w:t>
      </w:r>
      <w:r w:rsidR="00842CD1">
        <w:rPr>
          <w:sz w:val="24"/>
          <w:szCs w:val="24"/>
        </w:rPr>
        <w:t>e contenido teórico del currículo exploratorio</w:t>
      </w:r>
      <w:r w:rsidR="00C4352E" w:rsidRPr="00E90A53">
        <w:rPr>
          <w:sz w:val="24"/>
          <w:szCs w:val="24"/>
        </w:rPr>
        <w:t xml:space="preserve"> adjunto a estos estudios previos.</w:t>
      </w:r>
    </w:p>
    <w:p w14:paraId="51AF4F38" w14:textId="77777777" w:rsidR="00842CD1" w:rsidRPr="00E90A53" w:rsidRDefault="00842CD1" w:rsidP="00C4352E">
      <w:pPr>
        <w:pStyle w:val="APA"/>
        <w:ind w:firstLine="708"/>
        <w:rPr>
          <w:sz w:val="24"/>
          <w:szCs w:val="24"/>
        </w:rPr>
      </w:pPr>
    </w:p>
    <w:p w14:paraId="19FDC6FC" w14:textId="77777777" w:rsidR="00C4352E" w:rsidRPr="00E90A53" w:rsidRDefault="00C4352E" w:rsidP="00C4352E">
      <w:pPr>
        <w:pStyle w:val="APA"/>
        <w:ind w:firstLine="708"/>
        <w:rPr>
          <w:sz w:val="24"/>
          <w:szCs w:val="24"/>
        </w:rPr>
      </w:pPr>
      <w:r w:rsidRPr="00E90A53">
        <w:rPr>
          <w:sz w:val="24"/>
          <w:szCs w:val="24"/>
        </w:rPr>
        <w:t xml:space="preserve">Como premisa general el desarrollo de los contenidos, deberá enfocarse desde un punto de vista pedagógico y didáctico, dirigido a un público heterogéneo y con información accesible a todos los públicos. </w:t>
      </w:r>
    </w:p>
    <w:p w14:paraId="37C77C40" w14:textId="77777777" w:rsidR="00C4352E" w:rsidRPr="00E90A53" w:rsidRDefault="00C4352E" w:rsidP="00C4352E">
      <w:pPr>
        <w:pStyle w:val="APA"/>
        <w:ind w:firstLine="708"/>
        <w:rPr>
          <w:sz w:val="24"/>
          <w:szCs w:val="24"/>
        </w:rPr>
      </w:pPr>
      <w:r w:rsidRPr="00E90A53">
        <w:rPr>
          <w:sz w:val="24"/>
          <w:szCs w:val="24"/>
        </w:rPr>
        <w:t>Este contenido gráfico debe entregarse según las siguientes especificaciones:</w:t>
      </w:r>
    </w:p>
    <w:p w14:paraId="7AF680C2" w14:textId="2D4613AD" w:rsidR="00C4352E" w:rsidRPr="00E90A53" w:rsidRDefault="00842CD1" w:rsidP="00C4352E">
      <w:pPr>
        <w:pStyle w:val="APA"/>
        <w:numPr>
          <w:ilvl w:val="0"/>
          <w:numId w:val="8"/>
        </w:numPr>
        <w:ind w:left="1423" w:hanging="357"/>
        <w:rPr>
          <w:sz w:val="24"/>
          <w:szCs w:val="24"/>
        </w:rPr>
      </w:pPr>
      <w:r>
        <w:rPr>
          <w:sz w:val="24"/>
          <w:szCs w:val="24"/>
        </w:rPr>
        <w:t xml:space="preserve">Mínimo 11 video clip por asignatura </w:t>
      </w:r>
      <w:r w:rsidR="00C4352E" w:rsidRPr="00E90A53">
        <w:rPr>
          <w:sz w:val="24"/>
          <w:szCs w:val="24"/>
        </w:rPr>
        <w:t>del contenido teórico suministrado.</w:t>
      </w:r>
    </w:p>
    <w:p w14:paraId="5DB686B0" w14:textId="2D797873" w:rsidR="00C4352E" w:rsidRPr="00E90A53" w:rsidRDefault="00C4352E" w:rsidP="00C4352E">
      <w:pPr>
        <w:pStyle w:val="APA"/>
        <w:numPr>
          <w:ilvl w:val="0"/>
          <w:numId w:val="8"/>
        </w:numPr>
        <w:ind w:left="1423" w:hanging="357"/>
        <w:rPr>
          <w:sz w:val="24"/>
          <w:szCs w:val="24"/>
        </w:rPr>
      </w:pPr>
      <w:r w:rsidRPr="00E90A53">
        <w:rPr>
          <w:sz w:val="24"/>
          <w:szCs w:val="24"/>
        </w:rPr>
        <w:t>Cada</w:t>
      </w:r>
      <w:r w:rsidR="00842CD1">
        <w:rPr>
          <w:sz w:val="24"/>
          <w:szCs w:val="24"/>
        </w:rPr>
        <w:t xml:space="preserve"> video clip debe durar mínimo 30</w:t>
      </w:r>
      <w:r w:rsidRPr="00E90A53">
        <w:rPr>
          <w:sz w:val="24"/>
          <w:szCs w:val="24"/>
        </w:rPr>
        <w:t xml:space="preserve"> segundos de reproducción continua.</w:t>
      </w:r>
    </w:p>
    <w:p w14:paraId="3E5A03A6" w14:textId="6E5A569A" w:rsidR="00C4352E" w:rsidRPr="00E90A53" w:rsidRDefault="00C4352E" w:rsidP="00C4352E">
      <w:pPr>
        <w:pStyle w:val="APA"/>
        <w:numPr>
          <w:ilvl w:val="0"/>
          <w:numId w:val="8"/>
        </w:numPr>
        <w:ind w:left="1423" w:hanging="357"/>
        <w:rPr>
          <w:sz w:val="24"/>
          <w:szCs w:val="24"/>
        </w:rPr>
      </w:pPr>
      <w:r w:rsidRPr="00E90A53">
        <w:rPr>
          <w:sz w:val="24"/>
          <w:szCs w:val="24"/>
        </w:rPr>
        <w:t>Deben contener ani</w:t>
      </w:r>
      <w:r w:rsidR="00842CD1">
        <w:rPr>
          <w:sz w:val="24"/>
          <w:szCs w:val="24"/>
        </w:rPr>
        <w:t xml:space="preserve">maciones en 2D </w:t>
      </w:r>
      <w:r w:rsidRPr="00E90A53">
        <w:rPr>
          <w:sz w:val="24"/>
          <w:szCs w:val="24"/>
        </w:rPr>
        <w:t xml:space="preserve"> que incluyan el personaje suministrado por la </w:t>
      </w:r>
      <w:r w:rsidR="00842CD1">
        <w:rPr>
          <w:sz w:val="24"/>
          <w:szCs w:val="24"/>
        </w:rPr>
        <w:t>dirección del proyecto “Currículos Exploratorios TIC”.</w:t>
      </w:r>
    </w:p>
    <w:p w14:paraId="1E4ADEDC" w14:textId="5DBB8B68" w:rsidR="00C4352E" w:rsidRPr="00E90A53" w:rsidRDefault="00C4352E" w:rsidP="00C4352E">
      <w:pPr>
        <w:pStyle w:val="APA"/>
        <w:numPr>
          <w:ilvl w:val="0"/>
          <w:numId w:val="8"/>
        </w:numPr>
        <w:ind w:left="1423" w:hanging="357"/>
        <w:rPr>
          <w:sz w:val="24"/>
          <w:szCs w:val="24"/>
        </w:rPr>
      </w:pPr>
      <w:r w:rsidRPr="00E90A53">
        <w:rPr>
          <w:sz w:val="24"/>
          <w:szCs w:val="24"/>
        </w:rPr>
        <w:t>El diseño gráfico del contenido debe desarrollarse acorde</w:t>
      </w:r>
      <w:r w:rsidR="00842CD1">
        <w:rPr>
          <w:sz w:val="24"/>
          <w:szCs w:val="24"/>
        </w:rPr>
        <w:t xml:space="preserve"> a la imagen institucional del Ministerio de Educación y la Universidad Tecnológica de Pereira</w:t>
      </w:r>
      <w:r w:rsidRPr="00E90A53">
        <w:rPr>
          <w:sz w:val="24"/>
          <w:szCs w:val="24"/>
        </w:rPr>
        <w:t>.</w:t>
      </w:r>
    </w:p>
    <w:p w14:paraId="39545273" w14:textId="77777777" w:rsidR="00C4352E" w:rsidRPr="00E90A53" w:rsidRDefault="00C4352E" w:rsidP="00C4352E">
      <w:pPr>
        <w:pStyle w:val="APA"/>
        <w:numPr>
          <w:ilvl w:val="0"/>
          <w:numId w:val="8"/>
        </w:numPr>
        <w:ind w:left="1423" w:hanging="357"/>
        <w:rPr>
          <w:sz w:val="24"/>
          <w:szCs w:val="24"/>
        </w:rPr>
      </w:pPr>
      <w:r w:rsidRPr="00E90A53">
        <w:rPr>
          <w:sz w:val="24"/>
          <w:szCs w:val="24"/>
        </w:rPr>
        <w:t>La estructura debe ser modular acorde al documento de contenido teórico.</w:t>
      </w:r>
    </w:p>
    <w:p w14:paraId="72EBC5EA" w14:textId="714AAA7D" w:rsidR="00C4352E" w:rsidRPr="00E90A53" w:rsidRDefault="00C4352E" w:rsidP="00C4352E">
      <w:pPr>
        <w:pStyle w:val="APA"/>
        <w:numPr>
          <w:ilvl w:val="0"/>
          <w:numId w:val="8"/>
        </w:numPr>
        <w:ind w:left="1423" w:hanging="357"/>
        <w:rPr>
          <w:sz w:val="24"/>
          <w:szCs w:val="24"/>
        </w:rPr>
      </w:pPr>
      <w:r w:rsidRPr="00E90A53">
        <w:rPr>
          <w:sz w:val="24"/>
          <w:szCs w:val="24"/>
        </w:rPr>
        <w:t>El desarrollo del contenido digital debe ir acompañado por una guía de aprendizaje: una cartilla digital</w:t>
      </w:r>
      <w:r w:rsidR="00842CD1">
        <w:rPr>
          <w:sz w:val="24"/>
          <w:szCs w:val="24"/>
        </w:rPr>
        <w:t xml:space="preserve"> que sirva de guía al docente</w:t>
      </w:r>
      <w:r w:rsidRPr="00E90A53">
        <w:rPr>
          <w:sz w:val="24"/>
          <w:szCs w:val="24"/>
        </w:rPr>
        <w:t xml:space="preserve"> para desarrollar el curso.</w:t>
      </w:r>
    </w:p>
    <w:p w14:paraId="5A148E6E" w14:textId="14160737" w:rsidR="00C4352E" w:rsidRDefault="00C4352E" w:rsidP="00C4352E">
      <w:pPr>
        <w:pStyle w:val="APA"/>
        <w:numPr>
          <w:ilvl w:val="0"/>
          <w:numId w:val="8"/>
        </w:numPr>
        <w:ind w:left="1423" w:hanging="357"/>
        <w:rPr>
          <w:sz w:val="24"/>
          <w:szCs w:val="24"/>
        </w:rPr>
      </w:pPr>
      <w:r w:rsidRPr="00E90A53">
        <w:rPr>
          <w:sz w:val="24"/>
          <w:szCs w:val="24"/>
        </w:rPr>
        <w:t>Los contenidos digitales desarrollados deberán presentarse como</w:t>
      </w:r>
      <w:r w:rsidR="00842CD1">
        <w:rPr>
          <w:sz w:val="24"/>
          <w:szCs w:val="24"/>
        </w:rPr>
        <w:t xml:space="preserve"> parte de los siguientes niveles</w:t>
      </w:r>
      <w:r w:rsidRPr="00E90A53">
        <w:rPr>
          <w:sz w:val="24"/>
          <w:szCs w:val="24"/>
        </w:rPr>
        <w:t>:</w:t>
      </w:r>
    </w:p>
    <w:p w14:paraId="2C1F969C" w14:textId="77777777" w:rsidR="00842CD1" w:rsidRDefault="00842CD1" w:rsidP="00842CD1">
      <w:pPr>
        <w:pStyle w:val="APA"/>
        <w:rPr>
          <w:sz w:val="24"/>
          <w:szCs w:val="24"/>
        </w:rPr>
      </w:pPr>
    </w:p>
    <w:p w14:paraId="481E679D" w14:textId="77777777" w:rsidR="007A2158" w:rsidRDefault="007A2158" w:rsidP="007A2158">
      <w:pPr>
        <w:pStyle w:val="APA"/>
        <w:rPr>
          <w:b/>
          <w:sz w:val="24"/>
          <w:szCs w:val="24"/>
        </w:rPr>
      </w:pPr>
      <w:r w:rsidRPr="007A2158">
        <w:rPr>
          <w:b/>
          <w:sz w:val="24"/>
          <w:szCs w:val="24"/>
        </w:rPr>
        <w:t>NIVEL I</w:t>
      </w:r>
    </w:p>
    <w:p w14:paraId="151DE332" w14:textId="77777777" w:rsidR="007A2158" w:rsidRPr="007A2158" w:rsidRDefault="007A2158" w:rsidP="007A2158">
      <w:pPr>
        <w:pStyle w:val="APA"/>
        <w:rPr>
          <w:b/>
          <w:sz w:val="24"/>
          <w:szCs w:val="24"/>
        </w:rPr>
      </w:pPr>
    </w:p>
    <w:p w14:paraId="4B947643" w14:textId="77777777" w:rsidR="007A2158" w:rsidRPr="00A17347" w:rsidRDefault="007A2158" w:rsidP="007A2158">
      <w:pPr>
        <w:pStyle w:val="APA"/>
        <w:ind w:firstLine="0"/>
        <w:rPr>
          <w:b/>
          <w:color w:val="548DD4" w:themeColor="text2" w:themeTint="99"/>
          <w:sz w:val="24"/>
          <w:szCs w:val="24"/>
        </w:rPr>
      </w:pPr>
      <w:r w:rsidRPr="00A17347">
        <w:rPr>
          <w:b/>
          <w:color w:val="548DD4" w:themeColor="text2" w:themeTint="99"/>
          <w:sz w:val="24"/>
          <w:szCs w:val="24"/>
        </w:rPr>
        <w:t>Identificación: Fundamentos de programación</w:t>
      </w:r>
    </w:p>
    <w:p w14:paraId="1989BCA3" w14:textId="77777777" w:rsidR="007A2158" w:rsidRPr="007A2158" w:rsidRDefault="007A2158" w:rsidP="007A2158">
      <w:pPr>
        <w:pStyle w:val="APA"/>
        <w:rPr>
          <w:sz w:val="24"/>
          <w:szCs w:val="24"/>
        </w:rPr>
      </w:pPr>
      <w:r w:rsidRPr="007A2158">
        <w:rPr>
          <w:sz w:val="24"/>
          <w:szCs w:val="24"/>
        </w:rPr>
        <w:t>Grado: 10</w:t>
      </w:r>
    </w:p>
    <w:p w14:paraId="541679F4" w14:textId="77777777" w:rsidR="007A2158" w:rsidRPr="007A2158" w:rsidRDefault="007A2158" w:rsidP="007A2158">
      <w:pPr>
        <w:pStyle w:val="APA"/>
        <w:rPr>
          <w:sz w:val="24"/>
          <w:szCs w:val="24"/>
        </w:rPr>
      </w:pPr>
      <w:r w:rsidRPr="007A2158">
        <w:rPr>
          <w:sz w:val="24"/>
          <w:szCs w:val="24"/>
        </w:rPr>
        <w:t>Horas semanales: 1 HTEO y 1 HPRA</w:t>
      </w:r>
    </w:p>
    <w:p w14:paraId="7D515D14" w14:textId="77777777" w:rsidR="007A2158" w:rsidRPr="007A2158" w:rsidRDefault="007A2158" w:rsidP="007A2158">
      <w:pPr>
        <w:pStyle w:val="APA"/>
        <w:rPr>
          <w:sz w:val="24"/>
          <w:szCs w:val="24"/>
        </w:rPr>
      </w:pPr>
    </w:p>
    <w:p w14:paraId="356CC77F" w14:textId="77777777" w:rsidR="007A2158" w:rsidRPr="007A2158" w:rsidRDefault="007A2158" w:rsidP="007A2158">
      <w:pPr>
        <w:pStyle w:val="APA"/>
        <w:rPr>
          <w:sz w:val="24"/>
          <w:szCs w:val="24"/>
        </w:rPr>
      </w:pPr>
      <w:r w:rsidRPr="007A2158">
        <w:rPr>
          <w:sz w:val="24"/>
          <w:szCs w:val="24"/>
        </w:rPr>
        <w:t>Sistema de competencias</w:t>
      </w:r>
    </w:p>
    <w:p w14:paraId="292E1719" w14:textId="77777777" w:rsidR="007A2158" w:rsidRPr="007A2158" w:rsidRDefault="007A2158" w:rsidP="007A2158">
      <w:pPr>
        <w:pStyle w:val="APA"/>
        <w:ind w:firstLine="0"/>
        <w:rPr>
          <w:sz w:val="24"/>
          <w:szCs w:val="24"/>
        </w:rPr>
      </w:pPr>
    </w:p>
    <w:p w14:paraId="6838EA41" w14:textId="77777777" w:rsidR="007A2158" w:rsidRPr="007A2158" w:rsidRDefault="007A2158" w:rsidP="007A2158">
      <w:pPr>
        <w:pStyle w:val="APA"/>
        <w:rPr>
          <w:sz w:val="24"/>
          <w:szCs w:val="24"/>
        </w:rPr>
      </w:pPr>
      <w:r w:rsidRPr="007A2158">
        <w:rPr>
          <w:sz w:val="24"/>
          <w:szCs w:val="24"/>
        </w:rPr>
        <w:t>La presente asignatura contribuirá principalmente a desarrollar en el estudiante las siguientes competencias:</w:t>
      </w:r>
    </w:p>
    <w:p w14:paraId="6A7FA716" w14:textId="77777777" w:rsidR="007A2158" w:rsidRPr="007A2158" w:rsidRDefault="007A2158" w:rsidP="007A2158">
      <w:pPr>
        <w:pStyle w:val="APA"/>
        <w:rPr>
          <w:sz w:val="24"/>
          <w:szCs w:val="24"/>
        </w:rPr>
      </w:pPr>
    </w:p>
    <w:p w14:paraId="3E39F147" w14:textId="77777777" w:rsidR="007A2158" w:rsidRPr="007A2158" w:rsidRDefault="007A2158" w:rsidP="007A2158">
      <w:pPr>
        <w:pStyle w:val="APA"/>
        <w:rPr>
          <w:sz w:val="24"/>
          <w:szCs w:val="24"/>
        </w:rPr>
      </w:pPr>
      <w:r w:rsidRPr="007A2158">
        <w:rPr>
          <w:sz w:val="24"/>
          <w:szCs w:val="24"/>
        </w:rPr>
        <w:t>• Identificar la sintaxis de un lenguaje de programación</w:t>
      </w:r>
    </w:p>
    <w:p w14:paraId="4FE9F50D" w14:textId="77777777" w:rsidR="007A2158" w:rsidRPr="007A2158" w:rsidRDefault="007A2158" w:rsidP="007A2158">
      <w:pPr>
        <w:pStyle w:val="APA"/>
        <w:rPr>
          <w:sz w:val="24"/>
          <w:szCs w:val="24"/>
        </w:rPr>
      </w:pPr>
      <w:r w:rsidRPr="007A2158">
        <w:rPr>
          <w:sz w:val="24"/>
          <w:szCs w:val="24"/>
        </w:rPr>
        <w:t>• Reconocer estructuras básicas, ciclos y variables</w:t>
      </w:r>
    </w:p>
    <w:p w14:paraId="5D6ADFC5" w14:textId="77777777" w:rsidR="007A2158" w:rsidRPr="007A2158" w:rsidRDefault="007A2158" w:rsidP="007A2158">
      <w:pPr>
        <w:pStyle w:val="APA"/>
        <w:rPr>
          <w:sz w:val="24"/>
          <w:szCs w:val="24"/>
        </w:rPr>
      </w:pPr>
      <w:r w:rsidRPr="007A2158">
        <w:rPr>
          <w:sz w:val="24"/>
          <w:szCs w:val="24"/>
        </w:rPr>
        <w:t>• Estructurar algoritmos simples</w:t>
      </w:r>
    </w:p>
    <w:p w14:paraId="68175F8E" w14:textId="77777777" w:rsidR="007A2158" w:rsidRPr="007A2158" w:rsidRDefault="007A2158" w:rsidP="007A2158">
      <w:pPr>
        <w:pStyle w:val="APA"/>
        <w:rPr>
          <w:sz w:val="24"/>
          <w:szCs w:val="24"/>
        </w:rPr>
      </w:pPr>
      <w:r w:rsidRPr="007A2158">
        <w:rPr>
          <w:sz w:val="24"/>
          <w:szCs w:val="24"/>
        </w:rPr>
        <w:t>• Realiza programas simples</w:t>
      </w:r>
    </w:p>
    <w:p w14:paraId="63B9C65E" w14:textId="77777777" w:rsidR="007A2158" w:rsidRPr="007A2158" w:rsidRDefault="007A2158" w:rsidP="007A2158">
      <w:pPr>
        <w:pStyle w:val="APA"/>
        <w:rPr>
          <w:sz w:val="24"/>
          <w:szCs w:val="24"/>
        </w:rPr>
      </w:pPr>
    </w:p>
    <w:p w14:paraId="68FBE0AF" w14:textId="77777777" w:rsidR="007A2158" w:rsidRPr="007A2158" w:rsidRDefault="007A2158" w:rsidP="007A2158">
      <w:pPr>
        <w:pStyle w:val="APA"/>
        <w:rPr>
          <w:sz w:val="24"/>
          <w:szCs w:val="24"/>
        </w:rPr>
      </w:pPr>
      <w:r w:rsidRPr="007A2158">
        <w:rPr>
          <w:sz w:val="24"/>
          <w:szCs w:val="24"/>
        </w:rPr>
        <w:t>Contenido temático</w:t>
      </w:r>
    </w:p>
    <w:p w14:paraId="21E77FEE" w14:textId="77777777" w:rsidR="007A2158" w:rsidRPr="007A2158" w:rsidRDefault="007A2158" w:rsidP="007A2158">
      <w:pPr>
        <w:pStyle w:val="APA"/>
        <w:rPr>
          <w:sz w:val="24"/>
          <w:szCs w:val="24"/>
        </w:rPr>
      </w:pPr>
    </w:p>
    <w:p w14:paraId="49238595" w14:textId="77777777" w:rsidR="007A2158" w:rsidRPr="007A2158" w:rsidRDefault="007A2158" w:rsidP="007A2158">
      <w:pPr>
        <w:pStyle w:val="APA"/>
        <w:rPr>
          <w:sz w:val="24"/>
          <w:szCs w:val="24"/>
        </w:rPr>
      </w:pPr>
      <w:r w:rsidRPr="007A2158">
        <w:rPr>
          <w:sz w:val="24"/>
          <w:szCs w:val="24"/>
        </w:rPr>
        <w:t>Unidad 1: Introducción a la Programación</w:t>
      </w:r>
    </w:p>
    <w:p w14:paraId="72C880D7" w14:textId="77777777" w:rsidR="007A2158" w:rsidRPr="007A2158" w:rsidRDefault="007A2158" w:rsidP="007A2158">
      <w:pPr>
        <w:pStyle w:val="APA"/>
        <w:rPr>
          <w:sz w:val="24"/>
          <w:szCs w:val="24"/>
        </w:rPr>
      </w:pPr>
    </w:p>
    <w:p w14:paraId="11039E89" w14:textId="77777777" w:rsidR="007A2158" w:rsidRPr="007A2158" w:rsidRDefault="007A2158" w:rsidP="007A2158">
      <w:pPr>
        <w:pStyle w:val="APA"/>
        <w:rPr>
          <w:sz w:val="24"/>
          <w:szCs w:val="24"/>
        </w:rPr>
      </w:pPr>
      <w:r w:rsidRPr="007A2158">
        <w:rPr>
          <w:sz w:val="24"/>
          <w:szCs w:val="24"/>
        </w:rPr>
        <w:t>• Historia de la computación</w:t>
      </w:r>
    </w:p>
    <w:p w14:paraId="52E5ACEF" w14:textId="77777777" w:rsidR="007A2158" w:rsidRPr="007A2158" w:rsidRDefault="007A2158" w:rsidP="007A2158">
      <w:pPr>
        <w:pStyle w:val="APA"/>
        <w:rPr>
          <w:sz w:val="24"/>
          <w:szCs w:val="24"/>
        </w:rPr>
      </w:pPr>
      <w:r w:rsidRPr="007A2158">
        <w:rPr>
          <w:sz w:val="24"/>
          <w:szCs w:val="24"/>
        </w:rPr>
        <w:t>• Sistemas operativos</w:t>
      </w:r>
    </w:p>
    <w:p w14:paraId="50282B62" w14:textId="77777777" w:rsidR="007A2158" w:rsidRPr="007A2158" w:rsidRDefault="007A2158" w:rsidP="007A2158">
      <w:pPr>
        <w:pStyle w:val="APA"/>
        <w:rPr>
          <w:sz w:val="24"/>
          <w:szCs w:val="24"/>
        </w:rPr>
      </w:pPr>
      <w:r w:rsidRPr="007A2158">
        <w:rPr>
          <w:sz w:val="24"/>
          <w:szCs w:val="24"/>
        </w:rPr>
        <w:t>• Lenguajes de programación</w:t>
      </w:r>
    </w:p>
    <w:p w14:paraId="30153149" w14:textId="77777777" w:rsidR="007A2158" w:rsidRPr="007A2158" w:rsidRDefault="007A2158" w:rsidP="007A2158">
      <w:pPr>
        <w:pStyle w:val="APA"/>
        <w:rPr>
          <w:sz w:val="24"/>
          <w:szCs w:val="24"/>
        </w:rPr>
      </w:pPr>
    </w:p>
    <w:p w14:paraId="38107977" w14:textId="77777777" w:rsidR="007A2158" w:rsidRPr="007A2158" w:rsidRDefault="007A2158" w:rsidP="007A2158">
      <w:pPr>
        <w:pStyle w:val="APA"/>
        <w:rPr>
          <w:sz w:val="24"/>
          <w:szCs w:val="24"/>
        </w:rPr>
      </w:pPr>
      <w:r w:rsidRPr="007A2158">
        <w:rPr>
          <w:sz w:val="24"/>
          <w:szCs w:val="24"/>
        </w:rPr>
        <w:t>Unidad 2: Fundamentos</w:t>
      </w:r>
    </w:p>
    <w:p w14:paraId="6B1089B1" w14:textId="77777777" w:rsidR="007A2158" w:rsidRPr="007A2158" w:rsidRDefault="007A2158" w:rsidP="007A2158">
      <w:pPr>
        <w:pStyle w:val="APA"/>
        <w:rPr>
          <w:sz w:val="24"/>
          <w:szCs w:val="24"/>
        </w:rPr>
      </w:pPr>
    </w:p>
    <w:p w14:paraId="747F45BB" w14:textId="77777777" w:rsidR="007A2158" w:rsidRPr="007A2158" w:rsidRDefault="007A2158" w:rsidP="007A2158">
      <w:pPr>
        <w:pStyle w:val="APA"/>
        <w:rPr>
          <w:sz w:val="24"/>
          <w:szCs w:val="24"/>
        </w:rPr>
      </w:pPr>
      <w:r w:rsidRPr="007A2158">
        <w:rPr>
          <w:sz w:val="24"/>
          <w:szCs w:val="24"/>
        </w:rPr>
        <w:t>• Variables y constantes</w:t>
      </w:r>
    </w:p>
    <w:p w14:paraId="51A30FA4" w14:textId="77777777" w:rsidR="007A2158" w:rsidRPr="007A2158" w:rsidRDefault="007A2158" w:rsidP="007A2158">
      <w:pPr>
        <w:pStyle w:val="APA"/>
        <w:rPr>
          <w:sz w:val="24"/>
          <w:szCs w:val="24"/>
        </w:rPr>
      </w:pPr>
      <w:r w:rsidRPr="007A2158">
        <w:rPr>
          <w:sz w:val="24"/>
          <w:szCs w:val="24"/>
        </w:rPr>
        <w:t>• Asignación</w:t>
      </w:r>
    </w:p>
    <w:p w14:paraId="779BF864" w14:textId="77777777" w:rsidR="007A2158" w:rsidRPr="007A2158" w:rsidRDefault="007A2158" w:rsidP="007A2158">
      <w:pPr>
        <w:pStyle w:val="APA"/>
        <w:rPr>
          <w:sz w:val="24"/>
          <w:szCs w:val="24"/>
        </w:rPr>
      </w:pPr>
      <w:r w:rsidRPr="007A2158">
        <w:rPr>
          <w:sz w:val="24"/>
          <w:szCs w:val="24"/>
        </w:rPr>
        <w:t>• Leer y Escribir en un programa</w:t>
      </w:r>
    </w:p>
    <w:p w14:paraId="35951129" w14:textId="77777777" w:rsidR="007A2158" w:rsidRPr="007A2158" w:rsidRDefault="007A2158" w:rsidP="007A2158">
      <w:pPr>
        <w:pStyle w:val="APA"/>
        <w:rPr>
          <w:sz w:val="24"/>
          <w:szCs w:val="24"/>
        </w:rPr>
      </w:pPr>
    </w:p>
    <w:p w14:paraId="32C01D0C" w14:textId="77777777" w:rsidR="007A2158" w:rsidRPr="007A2158" w:rsidRDefault="007A2158" w:rsidP="007A2158">
      <w:pPr>
        <w:pStyle w:val="APA"/>
        <w:rPr>
          <w:sz w:val="24"/>
          <w:szCs w:val="24"/>
        </w:rPr>
      </w:pPr>
    </w:p>
    <w:p w14:paraId="0F273652" w14:textId="77777777" w:rsidR="007A2158" w:rsidRPr="007A2158" w:rsidRDefault="007A2158" w:rsidP="007A2158">
      <w:pPr>
        <w:pStyle w:val="APA"/>
        <w:rPr>
          <w:sz w:val="24"/>
          <w:szCs w:val="24"/>
        </w:rPr>
      </w:pPr>
      <w:r w:rsidRPr="007A2158">
        <w:rPr>
          <w:sz w:val="24"/>
          <w:szCs w:val="24"/>
        </w:rPr>
        <w:t>Unidad 3: Estructuras condicionales</w:t>
      </w:r>
    </w:p>
    <w:p w14:paraId="6E5B9CE9" w14:textId="77777777" w:rsidR="007A2158" w:rsidRPr="007A2158" w:rsidRDefault="007A2158" w:rsidP="007A2158">
      <w:pPr>
        <w:pStyle w:val="APA"/>
        <w:rPr>
          <w:sz w:val="24"/>
          <w:szCs w:val="24"/>
        </w:rPr>
      </w:pPr>
    </w:p>
    <w:p w14:paraId="4B9F8E88" w14:textId="77777777" w:rsidR="007A2158" w:rsidRPr="007A2158" w:rsidRDefault="007A2158" w:rsidP="007A2158">
      <w:pPr>
        <w:pStyle w:val="APA"/>
        <w:rPr>
          <w:sz w:val="24"/>
          <w:szCs w:val="24"/>
        </w:rPr>
      </w:pPr>
      <w:r w:rsidRPr="007A2158">
        <w:rPr>
          <w:sz w:val="24"/>
          <w:szCs w:val="24"/>
        </w:rPr>
        <w:t xml:space="preserve">• Estructura </w:t>
      </w:r>
      <w:proofErr w:type="spellStart"/>
      <w:r w:rsidRPr="007A2158">
        <w:rPr>
          <w:sz w:val="24"/>
          <w:szCs w:val="24"/>
        </w:rPr>
        <w:t>if</w:t>
      </w:r>
      <w:proofErr w:type="spellEnd"/>
    </w:p>
    <w:p w14:paraId="432BC2DC" w14:textId="77777777" w:rsidR="007A2158" w:rsidRPr="007A2158" w:rsidRDefault="007A2158" w:rsidP="007A2158">
      <w:pPr>
        <w:pStyle w:val="APA"/>
        <w:rPr>
          <w:sz w:val="24"/>
          <w:szCs w:val="24"/>
        </w:rPr>
      </w:pPr>
      <w:r w:rsidRPr="007A2158">
        <w:rPr>
          <w:sz w:val="24"/>
          <w:szCs w:val="24"/>
        </w:rPr>
        <w:t xml:space="preserve">• Estructura </w:t>
      </w:r>
      <w:proofErr w:type="spellStart"/>
      <w:r w:rsidRPr="007A2158">
        <w:rPr>
          <w:sz w:val="24"/>
          <w:szCs w:val="24"/>
        </w:rPr>
        <w:t>if</w:t>
      </w:r>
      <w:proofErr w:type="spellEnd"/>
      <w:r w:rsidRPr="007A2158">
        <w:rPr>
          <w:sz w:val="24"/>
          <w:szCs w:val="24"/>
        </w:rPr>
        <w:t xml:space="preserve"> - </w:t>
      </w:r>
      <w:proofErr w:type="spellStart"/>
      <w:r w:rsidRPr="007A2158">
        <w:rPr>
          <w:sz w:val="24"/>
          <w:szCs w:val="24"/>
        </w:rPr>
        <w:t>else</w:t>
      </w:r>
      <w:proofErr w:type="spellEnd"/>
    </w:p>
    <w:p w14:paraId="00DF4865" w14:textId="77777777" w:rsidR="007A2158" w:rsidRPr="007A2158" w:rsidRDefault="007A2158" w:rsidP="007A2158">
      <w:pPr>
        <w:pStyle w:val="APA"/>
        <w:rPr>
          <w:sz w:val="24"/>
          <w:szCs w:val="24"/>
        </w:rPr>
      </w:pPr>
      <w:r w:rsidRPr="007A2158">
        <w:rPr>
          <w:sz w:val="24"/>
          <w:szCs w:val="24"/>
        </w:rPr>
        <w:t xml:space="preserve">• Estructura </w:t>
      </w:r>
      <w:proofErr w:type="spellStart"/>
      <w:r w:rsidRPr="007A2158">
        <w:rPr>
          <w:sz w:val="24"/>
          <w:szCs w:val="24"/>
        </w:rPr>
        <w:t>switch</w:t>
      </w:r>
      <w:proofErr w:type="spellEnd"/>
    </w:p>
    <w:p w14:paraId="10E8EF56" w14:textId="77777777" w:rsidR="007A2158" w:rsidRPr="007A2158" w:rsidRDefault="007A2158" w:rsidP="007A2158">
      <w:pPr>
        <w:pStyle w:val="APA"/>
        <w:rPr>
          <w:sz w:val="24"/>
          <w:szCs w:val="24"/>
        </w:rPr>
      </w:pPr>
    </w:p>
    <w:p w14:paraId="533262E6" w14:textId="77777777" w:rsidR="007A2158" w:rsidRPr="007A2158" w:rsidRDefault="007A2158" w:rsidP="007A2158">
      <w:pPr>
        <w:pStyle w:val="APA"/>
        <w:rPr>
          <w:sz w:val="24"/>
          <w:szCs w:val="24"/>
        </w:rPr>
      </w:pPr>
      <w:r w:rsidRPr="007A2158">
        <w:rPr>
          <w:sz w:val="24"/>
          <w:szCs w:val="24"/>
        </w:rPr>
        <w:t>Unidad 4: Estructuras repetitivas</w:t>
      </w:r>
    </w:p>
    <w:p w14:paraId="4F0900C9" w14:textId="77777777" w:rsidR="007A2158" w:rsidRPr="007A2158" w:rsidRDefault="007A2158" w:rsidP="007A2158">
      <w:pPr>
        <w:pStyle w:val="APA"/>
        <w:rPr>
          <w:sz w:val="24"/>
          <w:szCs w:val="24"/>
        </w:rPr>
      </w:pPr>
    </w:p>
    <w:p w14:paraId="276FFE7B" w14:textId="77777777" w:rsidR="007A2158" w:rsidRPr="007A2158" w:rsidRDefault="007A2158" w:rsidP="007A2158">
      <w:pPr>
        <w:pStyle w:val="APA"/>
        <w:rPr>
          <w:sz w:val="24"/>
          <w:szCs w:val="24"/>
        </w:rPr>
      </w:pPr>
      <w:r w:rsidRPr="007A2158">
        <w:rPr>
          <w:sz w:val="24"/>
          <w:szCs w:val="24"/>
        </w:rPr>
        <w:t xml:space="preserve">• Estructura </w:t>
      </w:r>
      <w:proofErr w:type="spellStart"/>
      <w:r w:rsidRPr="007A2158">
        <w:rPr>
          <w:sz w:val="24"/>
          <w:szCs w:val="24"/>
        </w:rPr>
        <w:t>while</w:t>
      </w:r>
      <w:proofErr w:type="spellEnd"/>
    </w:p>
    <w:p w14:paraId="0E8277E6" w14:textId="77777777" w:rsidR="007A2158" w:rsidRPr="007A2158" w:rsidRDefault="007A2158" w:rsidP="007A2158">
      <w:pPr>
        <w:pStyle w:val="APA"/>
        <w:rPr>
          <w:sz w:val="24"/>
          <w:szCs w:val="24"/>
        </w:rPr>
      </w:pPr>
      <w:r w:rsidRPr="007A2158">
        <w:rPr>
          <w:sz w:val="24"/>
          <w:szCs w:val="24"/>
        </w:rPr>
        <w:t xml:space="preserve">• Estructura Do – </w:t>
      </w:r>
      <w:proofErr w:type="spellStart"/>
      <w:r w:rsidRPr="007A2158">
        <w:rPr>
          <w:sz w:val="24"/>
          <w:szCs w:val="24"/>
        </w:rPr>
        <w:t>while</w:t>
      </w:r>
      <w:proofErr w:type="spellEnd"/>
    </w:p>
    <w:p w14:paraId="3E3E6369" w14:textId="77777777" w:rsidR="007A2158" w:rsidRPr="007A2158" w:rsidRDefault="007A2158" w:rsidP="007A2158">
      <w:pPr>
        <w:pStyle w:val="APA"/>
        <w:rPr>
          <w:sz w:val="24"/>
          <w:szCs w:val="24"/>
        </w:rPr>
      </w:pPr>
      <w:r w:rsidRPr="007A2158">
        <w:rPr>
          <w:sz w:val="24"/>
          <w:szCs w:val="24"/>
        </w:rPr>
        <w:t xml:space="preserve">• Estructura </w:t>
      </w:r>
      <w:proofErr w:type="spellStart"/>
      <w:r w:rsidRPr="007A2158">
        <w:rPr>
          <w:sz w:val="24"/>
          <w:szCs w:val="24"/>
        </w:rPr>
        <w:t>for</w:t>
      </w:r>
      <w:proofErr w:type="spellEnd"/>
    </w:p>
    <w:p w14:paraId="7A78771A" w14:textId="77777777" w:rsidR="007A2158" w:rsidRPr="007A2158" w:rsidRDefault="007A2158" w:rsidP="007A2158">
      <w:pPr>
        <w:pStyle w:val="APA"/>
        <w:rPr>
          <w:sz w:val="24"/>
          <w:szCs w:val="24"/>
        </w:rPr>
      </w:pPr>
    </w:p>
    <w:p w14:paraId="7A7E16FB" w14:textId="77777777" w:rsidR="007A2158" w:rsidRPr="007A2158" w:rsidRDefault="007A2158" w:rsidP="007A2158">
      <w:pPr>
        <w:pStyle w:val="APA"/>
        <w:rPr>
          <w:sz w:val="24"/>
          <w:szCs w:val="24"/>
        </w:rPr>
      </w:pPr>
      <w:r w:rsidRPr="007A2158">
        <w:rPr>
          <w:sz w:val="24"/>
          <w:szCs w:val="24"/>
        </w:rPr>
        <w:t>Unidad 5: Vectores y matrices</w:t>
      </w:r>
    </w:p>
    <w:p w14:paraId="524482CF" w14:textId="77777777" w:rsidR="007A2158" w:rsidRPr="007A2158" w:rsidRDefault="007A2158" w:rsidP="007A2158">
      <w:pPr>
        <w:pStyle w:val="APA"/>
        <w:rPr>
          <w:sz w:val="24"/>
          <w:szCs w:val="24"/>
        </w:rPr>
      </w:pPr>
    </w:p>
    <w:p w14:paraId="295B2122" w14:textId="77777777" w:rsidR="007A2158" w:rsidRPr="007A2158" w:rsidRDefault="007A2158" w:rsidP="007A2158">
      <w:pPr>
        <w:pStyle w:val="APA"/>
        <w:rPr>
          <w:sz w:val="24"/>
          <w:szCs w:val="24"/>
        </w:rPr>
      </w:pPr>
      <w:r w:rsidRPr="007A2158">
        <w:rPr>
          <w:sz w:val="24"/>
          <w:szCs w:val="24"/>
        </w:rPr>
        <w:t>• Vectores</w:t>
      </w:r>
    </w:p>
    <w:p w14:paraId="2812D857" w14:textId="77777777" w:rsidR="007A2158" w:rsidRPr="007A2158" w:rsidRDefault="007A2158" w:rsidP="007A2158">
      <w:pPr>
        <w:pStyle w:val="APA"/>
        <w:rPr>
          <w:sz w:val="24"/>
          <w:szCs w:val="24"/>
        </w:rPr>
      </w:pPr>
      <w:r w:rsidRPr="007A2158">
        <w:rPr>
          <w:sz w:val="24"/>
          <w:szCs w:val="24"/>
        </w:rPr>
        <w:t>• Matrices</w:t>
      </w:r>
    </w:p>
    <w:p w14:paraId="760243EA" w14:textId="77777777" w:rsidR="007A2158" w:rsidRPr="007A2158" w:rsidRDefault="007A2158" w:rsidP="007A2158">
      <w:pPr>
        <w:pStyle w:val="APA"/>
        <w:rPr>
          <w:sz w:val="24"/>
          <w:szCs w:val="24"/>
        </w:rPr>
      </w:pPr>
    </w:p>
    <w:p w14:paraId="4FF45EB2" w14:textId="77777777" w:rsidR="007A2158" w:rsidRPr="007A2158" w:rsidRDefault="007A2158" w:rsidP="007A2158">
      <w:pPr>
        <w:pStyle w:val="APA"/>
        <w:rPr>
          <w:sz w:val="24"/>
          <w:szCs w:val="24"/>
        </w:rPr>
      </w:pPr>
      <w:r w:rsidRPr="007A2158">
        <w:rPr>
          <w:sz w:val="24"/>
          <w:szCs w:val="24"/>
        </w:rPr>
        <w:t>Unidad 6: Funciones</w:t>
      </w:r>
    </w:p>
    <w:p w14:paraId="6CE1A1B6" w14:textId="77777777" w:rsidR="007A2158" w:rsidRPr="007A2158" w:rsidRDefault="007A2158" w:rsidP="007A2158">
      <w:pPr>
        <w:pStyle w:val="APA"/>
        <w:rPr>
          <w:sz w:val="24"/>
          <w:szCs w:val="24"/>
        </w:rPr>
      </w:pPr>
    </w:p>
    <w:p w14:paraId="2705B529" w14:textId="77777777" w:rsidR="007A2158" w:rsidRPr="007A2158" w:rsidRDefault="007A2158" w:rsidP="007A2158">
      <w:pPr>
        <w:pStyle w:val="APA"/>
        <w:rPr>
          <w:sz w:val="24"/>
          <w:szCs w:val="24"/>
        </w:rPr>
      </w:pPr>
      <w:r w:rsidRPr="007A2158">
        <w:rPr>
          <w:sz w:val="24"/>
          <w:szCs w:val="24"/>
        </w:rPr>
        <w:t>• Funciones</w:t>
      </w:r>
    </w:p>
    <w:p w14:paraId="2103AB0E" w14:textId="77777777" w:rsidR="007A2158" w:rsidRPr="007A2158" w:rsidRDefault="007A2158" w:rsidP="007A2158">
      <w:pPr>
        <w:pStyle w:val="APA"/>
        <w:rPr>
          <w:sz w:val="24"/>
          <w:szCs w:val="24"/>
        </w:rPr>
      </w:pPr>
      <w:r w:rsidRPr="007A2158">
        <w:rPr>
          <w:sz w:val="24"/>
          <w:szCs w:val="24"/>
        </w:rPr>
        <w:t>• Tipos de funciones</w:t>
      </w:r>
    </w:p>
    <w:p w14:paraId="24C604AA" w14:textId="77777777" w:rsidR="007A2158" w:rsidRPr="007A2158" w:rsidRDefault="007A2158" w:rsidP="007A2158">
      <w:pPr>
        <w:pStyle w:val="APA"/>
        <w:rPr>
          <w:sz w:val="24"/>
          <w:szCs w:val="24"/>
        </w:rPr>
      </w:pPr>
      <w:r w:rsidRPr="007A2158">
        <w:rPr>
          <w:sz w:val="24"/>
          <w:szCs w:val="24"/>
        </w:rPr>
        <w:t>Evaluación</w:t>
      </w:r>
    </w:p>
    <w:p w14:paraId="5BADB9A9" w14:textId="77777777" w:rsidR="007A2158" w:rsidRPr="007A2158" w:rsidRDefault="007A2158" w:rsidP="007A2158">
      <w:pPr>
        <w:pStyle w:val="APA"/>
        <w:rPr>
          <w:sz w:val="24"/>
          <w:szCs w:val="24"/>
        </w:rPr>
      </w:pPr>
    </w:p>
    <w:p w14:paraId="32B8624F" w14:textId="77777777" w:rsidR="007A2158" w:rsidRPr="007A2158" w:rsidRDefault="007A2158" w:rsidP="007A2158">
      <w:pPr>
        <w:pStyle w:val="APA"/>
        <w:rPr>
          <w:sz w:val="24"/>
          <w:szCs w:val="24"/>
        </w:rPr>
      </w:pPr>
      <w:r w:rsidRPr="007A2158">
        <w:rPr>
          <w:sz w:val="24"/>
          <w:szCs w:val="24"/>
        </w:rPr>
        <w:t>La evaluación de la asignatura se llevará a cabo teniendo en cuenta los siguientes elementos:</w:t>
      </w:r>
    </w:p>
    <w:p w14:paraId="66A04956" w14:textId="77777777" w:rsidR="007A2158" w:rsidRPr="007A2158" w:rsidRDefault="007A2158" w:rsidP="007A2158">
      <w:pPr>
        <w:pStyle w:val="APA"/>
        <w:rPr>
          <w:sz w:val="24"/>
          <w:szCs w:val="24"/>
        </w:rPr>
      </w:pPr>
    </w:p>
    <w:p w14:paraId="2E2A63E0" w14:textId="77777777" w:rsidR="007A2158" w:rsidRPr="007A2158" w:rsidRDefault="007A2158" w:rsidP="007A2158">
      <w:pPr>
        <w:pStyle w:val="APA"/>
        <w:rPr>
          <w:sz w:val="24"/>
          <w:szCs w:val="24"/>
        </w:rPr>
      </w:pPr>
      <w:r w:rsidRPr="007A2158">
        <w:rPr>
          <w:sz w:val="24"/>
          <w:szCs w:val="24"/>
        </w:rPr>
        <w:t>• 20 % Un ensayo escrito de la primera unidad</w:t>
      </w:r>
    </w:p>
    <w:p w14:paraId="2B4656FA" w14:textId="77777777" w:rsidR="007A2158" w:rsidRPr="007A2158" w:rsidRDefault="007A2158" w:rsidP="007A2158">
      <w:pPr>
        <w:pStyle w:val="APA"/>
        <w:rPr>
          <w:sz w:val="24"/>
          <w:szCs w:val="24"/>
        </w:rPr>
      </w:pPr>
      <w:r w:rsidRPr="007A2158">
        <w:rPr>
          <w:sz w:val="24"/>
          <w:szCs w:val="24"/>
        </w:rPr>
        <w:t>• 20 % Evaluación de la segunda unidad</w:t>
      </w:r>
    </w:p>
    <w:p w14:paraId="44837D0D" w14:textId="77777777" w:rsidR="007A2158" w:rsidRPr="007A2158" w:rsidRDefault="007A2158" w:rsidP="007A2158">
      <w:pPr>
        <w:pStyle w:val="APA"/>
        <w:rPr>
          <w:sz w:val="24"/>
          <w:szCs w:val="24"/>
        </w:rPr>
      </w:pPr>
      <w:r w:rsidRPr="007A2158">
        <w:rPr>
          <w:sz w:val="24"/>
          <w:szCs w:val="24"/>
        </w:rPr>
        <w:t>• 20 % Evaluación de la tercera unidad</w:t>
      </w:r>
    </w:p>
    <w:p w14:paraId="03613976" w14:textId="77777777" w:rsidR="007A2158" w:rsidRPr="007A2158" w:rsidRDefault="007A2158" w:rsidP="007A2158">
      <w:pPr>
        <w:pStyle w:val="APA"/>
        <w:rPr>
          <w:sz w:val="24"/>
          <w:szCs w:val="24"/>
        </w:rPr>
      </w:pPr>
      <w:r w:rsidRPr="007A2158">
        <w:rPr>
          <w:sz w:val="24"/>
          <w:szCs w:val="24"/>
        </w:rPr>
        <w:t>• 40 % Un proyecto final</w:t>
      </w:r>
    </w:p>
    <w:p w14:paraId="43E62042" w14:textId="77777777" w:rsidR="007A2158" w:rsidRPr="007A2158" w:rsidRDefault="007A2158" w:rsidP="007A2158">
      <w:pPr>
        <w:pStyle w:val="APA"/>
        <w:rPr>
          <w:sz w:val="24"/>
          <w:szCs w:val="24"/>
        </w:rPr>
      </w:pPr>
    </w:p>
    <w:p w14:paraId="6E706D40" w14:textId="77777777" w:rsidR="007A2158" w:rsidRPr="007A2158" w:rsidRDefault="007A2158" w:rsidP="007A2158">
      <w:pPr>
        <w:pStyle w:val="APA"/>
        <w:rPr>
          <w:sz w:val="24"/>
          <w:szCs w:val="24"/>
        </w:rPr>
      </w:pPr>
      <w:r w:rsidRPr="007A2158">
        <w:rPr>
          <w:sz w:val="24"/>
          <w:szCs w:val="24"/>
        </w:rPr>
        <w:t>Medios técnicos</w:t>
      </w:r>
    </w:p>
    <w:p w14:paraId="6A1C11F4" w14:textId="77777777" w:rsidR="007A2158" w:rsidRPr="007A2158" w:rsidRDefault="007A2158" w:rsidP="007A2158">
      <w:pPr>
        <w:pStyle w:val="APA"/>
        <w:rPr>
          <w:sz w:val="24"/>
          <w:szCs w:val="24"/>
        </w:rPr>
      </w:pPr>
    </w:p>
    <w:p w14:paraId="51E9B873" w14:textId="77777777" w:rsidR="007A2158" w:rsidRPr="007A2158" w:rsidRDefault="007A2158" w:rsidP="007A2158">
      <w:pPr>
        <w:pStyle w:val="APA"/>
        <w:rPr>
          <w:sz w:val="24"/>
          <w:szCs w:val="24"/>
        </w:rPr>
      </w:pPr>
      <w:r w:rsidRPr="007A2158">
        <w:rPr>
          <w:sz w:val="24"/>
          <w:szCs w:val="24"/>
        </w:rPr>
        <w:t>Salas Vive Digital plus. Software libre.</w:t>
      </w:r>
    </w:p>
    <w:p w14:paraId="0E55E275" w14:textId="77777777" w:rsidR="007A2158" w:rsidRPr="007A2158" w:rsidRDefault="007A2158" w:rsidP="007A2158">
      <w:pPr>
        <w:pStyle w:val="APA"/>
        <w:rPr>
          <w:sz w:val="24"/>
          <w:szCs w:val="24"/>
        </w:rPr>
      </w:pPr>
    </w:p>
    <w:p w14:paraId="0FDD4B58" w14:textId="77777777" w:rsidR="007A2158" w:rsidRPr="007A2158" w:rsidRDefault="007A2158" w:rsidP="007A2158">
      <w:pPr>
        <w:pStyle w:val="APA"/>
        <w:rPr>
          <w:sz w:val="24"/>
          <w:szCs w:val="24"/>
        </w:rPr>
      </w:pPr>
    </w:p>
    <w:p w14:paraId="37A02238" w14:textId="77777777" w:rsidR="007A2158" w:rsidRPr="00A17347" w:rsidRDefault="007A2158" w:rsidP="007A2158">
      <w:pPr>
        <w:pStyle w:val="APA"/>
        <w:rPr>
          <w:b/>
          <w:color w:val="548DD4" w:themeColor="text2" w:themeTint="99"/>
          <w:sz w:val="24"/>
          <w:szCs w:val="24"/>
        </w:rPr>
      </w:pPr>
      <w:r w:rsidRPr="00A17347">
        <w:rPr>
          <w:b/>
          <w:color w:val="548DD4" w:themeColor="text2" w:themeTint="99"/>
          <w:sz w:val="24"/>
          <w:szCs w:val="24"/>
        </w:rPr>
        <w:lastRenderedPageBreak/>
        <w:t>Identificación: Física</w:t>
      </w:r>
    </w:p>
    <w:p w14:paraId="154DA17A" w14:textId="77777777" w:rsidR="007A2158" w:rsidRPr="007A2158" w:rsidRDefault="007A2158" w:rsidP="007A2158">
      <w:pPr>
        <w:pStyle w:val="APA"/>
        <w:rPr>
          <w:sz w:val="24"/>
          <w:szCs w:val="24"/>
        </w:rPr>
      </w:pPr>
      <w:r w:rsidRPr="007A2158">
        <w:rPr>
          <w:sz w:val="24"/>
          <w:szCs w:val="24"/>
        </w:rPr>
        <w:t>Grado: 10</w:t>
      </w:r>
    </w:p>
    <w:p w14:paraId="5E3884B5" w14:textId="77777777" w:rsidR="007A2158" w:rsidRPr="007A2158" w:rsidRDefault="007A2158" w:rsidP="007A2158">
      <w:pPr>
        <w:pStyle w:val="APA"/>
        <w:rPr>
          <w:sz w:val="24"/>
          <w:szCs w:val="24"/>
        </w:rPr>
      </w:pPr>
      <w:r w:rsidRPr="007A2158">
        <w:rPr>
          <w:sz w:val="24"/>
          <w:szCs w:val="24"/>
        </w:rPr>
        <w:t>Horas semanales: 2 HTEO y 1 HPRA</w:t>
      </w:r>
    </w:p>
    <w:p w14:paraId="39480738" w14:textId="77777777" w:rsidR="007A2158" w:rsidRPr="007A2158" w:rsidRDefault="007A2158" w:rsidP="007A2158">
      <w:pPr>
        <w:pStyle w:val="APA"/>
        <w:rPr>
          <w:sz w:val="24"/>
          <w:szCs w:val="24"/>
        </w:rPr>
      </w:pPr>
    </w:p>
    <w:p w14:paraId="1B49C5AA" w14:textId="77777777" w:rsidR="007A2158" w:rsidRPr="007A2158" w:rsidRDefault="007A2158" w:rsidP="007A2158">
      <w:pPr>
        <w:pStyle w:val="APA"/>
        <w:rPr>
          <w:sz w:val="24"/>
          <w:szCs w:val="24"/>
        </w:rPr>
      </w:pPr>
      <w:r w:rsidRPr="007A2158">
        <w:rPr>
          <w:sz w:val="24"/>
          <w:szCs w:val="24"/>
        </w:rPr>
        <w:t>Sistema de competencias</w:t>
      </w:r>
    </w:p>
    <w:p w14:paraId="7830C7D2" w14:textId="77777777" w:rsidR="007A2158" w:rsidRPr="007A2158" w:rsidRDefault="007A2158" w:rsidP="007A2158">
      <w:pPr>
        <w:pStyle w:val="APA"/>
        <w:rPr>
          <w:sz w:val="24"/>
          <w:szCs w:val="24"/>
        </w:rPr>
      </w:pPr>
    </w:p>
    <w:p w14:paraId="026EC4EB" w14:textId="77777777" w:rsidR="007A2158" w:rsidRPr="007A2158" w:rsidRDefault="007A2158" w:rsidP="007A2158">
      <w:pPr>
        <w:pStyle w:val="APA"/>
        <w:rPr>
          <w:sz w:val="24"/>
          <w:szCs w:val="24"/>
        </w:rPr>
      </w:pPr>
      <w:r w:rsidRPr="007A2158">
        <w:rPr>
          <w:sz w:val="24"/>
          <w:szCs w:val="24"/>
        </w:rPr>
        <w:t>La presente asignatura contribuirá principalmente a desarrollar en el estudiante las siguientes competencias:</w:t>
      </w:r>
    </w:p>
    <w:p w14:paraId="6E852823" w14:textId="77777777" w:rsidR="007A2158" w:rsidRPr="007A2158" w:rsidRDefault="007A2158" w:rsidP="007A2158">
      <w:pPr>
        <w:pStyle w:val="APA"/>
        <w:rPr>
          <w:sz w:val="24"/>
          <w:szCs w:val="24"/>
        </w:rPr>
      </w:pPr>
    </w:p>
    <w:p w14:paraId="0561AC79" w14:textId="77777777" w:rsidR="007A2158" w:rsidRPr="007A2158" w:rsidRDefault="007A2158" w:rsidP="007A2158">
      <w:pPr>
        <w:pStyle w:val="APA"/>
        <w:rPr>
          <w:sz w:val="24"/>
          <w:szCs w:val="24"/>
        </w:rPr>
      </w:pPr>
      <w:r w:rsidRPr="007A2158">
        <w:rPr>
          <w:sz w:val="24"/>
          <w:szCs w:val="24"/>
        </w:rPr>
        <w:t>• Reconocer las características de un movimiento</w:t>
      </w:r>
    </w:p>
    <w:p w14:paraId="0F225BC7" w14:textId="77777777" w:rsidR="007A2158" w:rsidRPr="007A2158" w:rsidRDefault="007A2158" w:rsidP="007A2158">
      <w:pPr>
        <w:pStyle w:val="APA"/>
        <w:rPr>
          <w:sz w:val="24"/>
          <w:szCs w:val="24"/>
        </w:rPr>
      </w:pPr>
      <w:r w:rsidRPr="007A2158">
        <w:rPr>
          <w:sz w:val="24"/>
          <w:szCs w:val="24"/>
        </w:rPr>
        <w:t>• Identificar cuáles son las causas del movimiento</w:t>
      </w:r>
    </w:p>
    <w:p w14:paraId="34278F26" w14:textId="77777777" w:rsidR="007A2158" w:rsidRPr="007A2158" w:rsidRDefault="007A2158" w:rsidP="007A2158">
      <w:pPr>
        <w:pStyle w:val="APA"/>
        <w:rPr>
          <w:sz w:val="24"/>
          <w:szCs w:val="24"/>
        </w:rPr>
      </w:pPr>
      <w:r w:rsidRPr="007A2158">
        <w:rPr>
          <w:sz w:val="24"/>
          <w:szCs w:val="24"/>
        </w:rPr>
        <w:t>• Interpretar y plantear matemáticamente fenómenos físicos simples</w:t>
      </w:r>
    </w:p>
    <w:p w14:paraId="6CAB84EF" w14:textId="77777777" w:rsidR="007A2158" w:rsidRPr="007A2158" w:rsidRDefault="007A2158" w:rsidP="007A2158">
      <w:pPr>
        <w:pStyle w:val="APA"/>
        <w:rPr>
          <w:sz w:val="24"/>
          <w:szCs w:val="24"/>
        </w:rPr>
      </w:pPr>
    </w:p>
    <w:p w14:paraId="0B17C6C1" w14:textId="77777777" w:rsidR="007A2158" w:rsidRPr="007A2158" w:rsidRDefault="007A2158" w:rsidP="007A2158">
      <w:pPr>
        <w:pStyle w:val="APA"/>
        <w:rPr>
          <w:sz w:val="24"/>
          <w:szCs w:val="24"/>
        </w:rPr>
      </w:pPr>
      <w:r w:rsidRPr="007A2158">
        <w:rPr>
          <w:sz w:val="24"/>
          <w:szCs w:val="24"/>
        </w:rPr>
        <w:t>Contenido temático</w:t>
      </w:r>
    </w:p>
    <w:p w14:paraId="2A308C64" w14:textId="77777777" w:rsidR="007A2158" w:rsidRPr="007A2158" w:rsidRDefault="007A2158" w:rsidP="007A2158">
      <w:pPr>
        <w:pStyle w:val="APA"/>
        <w:rPr>
          <w:sz w:val="24"/>
          <w:szCs w:val="24"/>
        </w:rPr>
      </w:pPr>
    </w:p>
    <w:p w14:paraId="2386AD99" w14:textId="77777777" w:rsidR="007A2158" w:rsidRPr="007A2158" w:rsidRDefault="007A2158" w:rsidP="007A2158">
      <w:pPr>
        <w:pStyle w:val="APA"/>
        <w:rPr>
          <w:sz w:val="24"/>
          <w:szCs w:val="24"/>
        </w:rPr>
      </w:pPr>
      <w:r w:rsidRPr="007A2158">
        <w:rPr>
          <w:sz w:val="24"/>
          <w:szCs w:val="24"/>
        </w:rPr>
        <w:t>Unidad 1</w:t>
      </w:r>
    </w:p>
    <w:p w14:paraId="00BE9530" w14:textId="77777777" w:rsidR="007A2158" w:rsidRPr="007A2158" w:rsidRDefault="007A2158" w:rsidP="007A2158">
      <w:pPr>
        <w:pStyle w:val="APA"/>
        <w:rPr>
          <w:sz w:val="24"/>
          <w:szCs w:val="24"/>
        </w:rPr>
      </w:pPr>
    </w:p>
    <w:p w14:paraId="2A6DF44F" w14:textId="77777777" w:rsidR="007A2158" w:rsidRPr="007A2158" w:rsidRDefault="007A2158" w:rsidP="007A2158">
      <w:pPr>
        <w:pStyle w:val="APA"/>
        <w:rPr>
          <w:sz w:val="24"/>
          <w:szCs w:val="24"/>
        </w:rPr>
      </w:pPr>
      <w:r w:rsidRPr="007A2158">
        <w:rPr>
          <w:sz w:val="24"/>
          <w:szCs w:val="24"/>
        </w:rPr>
        <w:t>• Unidades de medida</w:t>
      </w:r>
    </w:p>
    <w:p w14:paraId="57423212" w14:textId="77777777" w:rsidR="007A2158" w:rsidRPr="007A2158" w:rsidRDefault="007A2158" w:rsidP="007A2158">
      <w:pPr>
        <w:pStyle w:val="APA"/>
        <w:rPr>
          <w:sz w:val="24"/>
          <w:szCs w:val="24"/>
        </w:rPr>
      </w:pPr>
      <w:r w:rsidRPr="007A2158">
        <w:rPr>
          <w:sz w:val="24"/>
          <w:szCs w:val="24"/>
        </w:rPr>
        <w:t>• Manejo de cifras</w:t>
      </w:r>
    </w:p>
    <w:p w14:paraId="2187CACC" w14:textId="77777777" w:rsidR="007A2158" w:rsidRPr="007A2158" w:rsidRDefault="007A2158" w:rsidP="007A2158">
      <w:pPr>
        <w:pStyle w:val="APA"/>
        <w:rPr>
          <w:sz w:val="24"/>
          <w:szCs w:val="24"/>
        </w:rPr>
      </w:pPr>
      <w:r w:rsidRPr="007A2158">
        <w:rPr>
          <w:sz w:val="24"/>
          <w:szCs w:val="24"/>
        </w:rPr>
        <w:t>• Sistemas de coordenadas</w:t>
      </w:r>
    </w:p>
    <w:p w14:paraId="717BC5A1" w14:textId="77777777" w:rsidR="007A2158" w:rsidRPr="007A2158" w:rsidRDefault="007A2158" w:rsidP="007A2158">
      <w:pPr>
        <w:pStyle w:val="APA"/>
        <w:rPr>
          <w:sz w:val="24"/>
          <w:szCs w:val="24"/>
        </w:rPr>
      </w:pPr>
      <w:r w:rsidRPr="007A2158">
        <w:rPr>
          <w:sz w:val="24"/>
          <w:szCs w:val="24"/>
        </w:rPr>
        <w:t>• Vectores</w:t>
      </w:r>
    </w:p>
    <w:p w14:paraId="3459A34E" w14:textId="77777777" w:rsidR="007A2158" w:rsidRPr="007A2158" w:rsidRDefault="007A2158" w:rsidP="007A2158">
      <w:pPr>
        <w:pStyle w:val="APA"/>
        <w:rPr>
          <w:sz w:val="24"/>
          <w:szCs w:val="24"/>
        </w:rPr>
      </w:pPr>
    </w:p>
    <w:p w14:paraId="6DDABDE0" w14:textId="77777777" w:rsidR="007A2158" w:rsidRPr="007A2158" w:rsidRDefault="007A2158" w:rsidP="007A2158">
      <w:pPr>
        <w:pStyle w:val="APA"/>
        <w:rPr>
          <w:sz w:val="24"/>
          <w:szCs w:val="24"/>
        </w:rPr>
      </w:pPr>
      <w:r w:rsidRPr="007A2158">
        <w:rPr>
          <w:sz w:val="24"/>
          <w:szCs w:val="24"/>
        </w:rPr>
        <w:t>Unidad 2</w:t>
      </w:r>
    </w:p>
    <w:p w14:paraId="7BB332B5" w14:textId="77777777" w:rsidR="007A2158" w:rsidRPr="007A2158" w:rsidRDefault="007A2158" w:rsidP="007A2158">
      <w:pPr>
        <w:pStyle w:val="APA"/>
        <w:rPr>
          <w:sz w:val="24"/>
          <w:szCs w:val="24"/>
        </w:rPr>
      </w:pPr>
    </w:p>
    <w:p w14:paraId="24AD3F2B" w14:textId="77777777" w:rsidR="007A2158" w:rsidRPr="007A2158" w:rsidRDefault="007A2158" w:rsidP="007A2158">
      <w:pPr>
        <w:pStyle w:val="APA"/>
        <w:rPr>
          <w:sz w:val="24"/>
          <w:szCs w:val="24"/>
        </w:rPr>
      </w:pPr>
      <w:r w:rsidRPr="007A2158">
        <w:rPr>
          <w:sz w:val="24"/>
          <w:szCs w:val="24"/>
        </w:rPr>
        <w:t>• Desplazamiento, velocidad y aceleración</w:t>
      </w:r>
    </w:p>
    <w:p w14:paraId="255D2060" w14:textId="77777777" w:rsidR="007A2158" w:rsidRPr="007A2158" w:rsidRDefault="007A2158" w:rsidP="007A2158">
      <w:pPr>
        <w:pStyle w:val="APA"/>
        <w:rPr>
          <w:sz w:val="24"/>
          <w:szCs w:val="24"/>
        </w:rPr>
      </w:pPr>
      <w:r w:rsidRPr="007A2158">
        <w:rPr>
          <w:sz w:val="24"/>
          <w:szCs w:val="24"/>
        </w:rPr>
        <w:t>• Movimiento rectilíneo</w:t>
      </w:r>
    </w:p>
    <w:p w14:paraId="00AFCEDB" w14:textId="77777777" w:rsidR="007A2158" w:rsidRPr="007A2158" w:rsidRDefault="007A2158" w:rsidP="007A2158">
      <w:pPr>
        <w:pStyle w:val="APA"/>
        <w:rPr>
          <w:sz w:val="24"/>
          <w:szCs w:val="24"/>
        </w:rPr>
      </w:pPr>
      <w:r w:rsidRPr="007A2158">
        <w:rPr>
          <w:sz w:val="24"/>
          <w:szCs w:val="24"/>
        </w:rPr>
        <w:t>• Movimiento uniformemente acelerado</w:t>
      </w:r>
    </w:p>
    <w:p w14:paraId="739F6213" w14:textId="77777777" w:rsidR="007A2158" w:rsidRPr="007A2158" w:rsidRDefault="007A2158" w:rsidP="007A2158">
      <w:pPr>
        <w:pStyle w:val="APA"/>
        <w:rPr>
          <w:sz w:val="24"/>
          <w:szCs w:val="24"/>
        </w:rPr>
      </w:pPr>
      <w:r w:rsidRPr="007A2158">
        <w:rPr>
          <w:sz w:val="24"/>
          <w:szCs w:val="24"/>
        </w:rPr>
        <w:t>• Caída libre</w:t>
      </w:r>
    </w:p>
    <w:p w14:paraId="44826DC9" w14:textId="77777777" w:rsidR="007A2158" w:rsidRPr="007A2158" w:rsidRDefault="007A2158" w:rsidP="007A2158">
      <w:pPr>
        <w:pStyle w:val="APA"/>
        <w:rPr>
          <w:sz w:val="24"/>
          <w:szCs w:val="24"/>
        </w:rPr>
      </w:pPr>
      <w:r w:rsidRPr="007A2158">
        <w:rPr>
          <w:sz w:val="24"/>
          <w:szCs w:val="24"/>
        </w:rPr>
        <w:t>• Movimiento parabólico</w:t>
      </w:r>
    </w:p>
    <w:p w14:paraId="5ABA9933" w14:textId="77777777" w:rsidR="007A2158" w:rsidRPr="007A2158" w:rsidRDefault="007A2158" w:rsidP="007A2158">
      <w:pPr>
        <w:pStyle w:val="APA"/>
        <w:rPr>
          <w:sz w:val="24"/>
          <w:szCs w:val="24"/>
        </w:rPr>
      </w:pPr>
    </w:p>
    <w:p w14:paraId="439429EB" w14:textId="77777777" w:rsidR="007A2158" w:rsidRPr="007A2158" w:rsidRDefault="007A2158" w:rsidP="007A2158">
      <w:pPr>
        <w:pStyle w:val="APA"/>
        <w:rPr>
          <w:sz w:val="24"/>
          <w:szCs w:val="24"/>
        </w:rPr>
      </w:pPr>
      <w:r w:rsidRPr="007A2158">
        <w:rPr>
          <w:sz w:val="24"/>
          <w:szCs w:val="24"/>
        </w:rPr>
        <w:t>Unidad 3</w:t>
      </w:r>
    </w:p>
    <w:p w14:paraId="261907E5" w14:textId="77777777" w:rsidR="007A2158" w:rsidRPr="007A2158" w:rsidRDefault="007A2158" w:rsidP="007A2158">
      <w:pPr>
        <w:pStyle w:val="APA"/>
        <w:rPr>
          <w:sz w:val="24"/>
          <w:szCs w:val="24"/>
        </w:rPr>
      </w:pPr>
    </w:p>
    <w:p w14:paraId="2950A8C5" w14:textId="77777777" w:rsidR="007A2158" w:rsidRPr="007A2158" w:rsidRDefault="007A2158" w:rsidP="007A2158">
      <w:pPr>
        <w:pStyle w:val="APA"/>
        <w:rPr>
          <w:sz w:val="24"/>
          <w:szCs w:val="24"/>
        </w:rPr>
      </w:pPr>
      <w:r w:rsidRPr="007A2158">
        <w:rPr>
          <w:sz w:val="24"/>
          <w:szCs w:val="24"/>
        </w:rPr>
        <w:t>• Desplazamiento, velocidad y aceleraciones angulares</w:t>
      </w:r>
    </w:p>
    <w:p w14:paraId="16675979" w14:textId="77777777" w:rsidR="007A2158" w:rsidRPr="007A2158" w:rsidRDefault="007A2158" w:rsidP="007A2158">
      <w:pPr>
        <w:pStyle w:val="APA"/>
        <w:rPr>
          <w:sz w:val="24"/>
          <w:szCs w:val="24"/>
        </w:rPr>
      </w:pPr>
      <w:r w:rsidRPr="007A2158">
        <w:rPr>
          <w:sz w:val="24"/>
          <w:szCs w:val="24"/>
        </w:rPr>
        <w:t>• Movimiento circular</w:t>
      </w:r>
    </w:p>
    <w:p w14:paraId="15E02A83" w14:textId="77777777" w:rsidR="007A2158" w:rsidRPr="007A2158" w:rsidRDefault="007A2158" w:rsidP="007A2158">
      <w:pPr>
        <w:pStyle w:val="APA"/>
        <w:rPr>
          <w:sz w:val="24"/>
          <w:szCs w:val="24"/>
        </w:rPr>
      </w:pPr>
      <w:r w:rsidRPr="007A2158">
        <w:rPr>
          <w:sz w:val="24"/>
          <w:szCs w:val="24"/>
        </w:rPr>
        <w:t>• Movimiento circular uniformemente acelerado</w:t>
      </w:r>
    </w:p>
    <w:p w14:paraId="53CB95DE" w14:textId="77777777" w:rsidR="007A2158" w:rsidRPr="007A2158" w:rsidRDefault="007A2158" w:rsidP="007A2158">
      <w:pPr>
        <w:pStyle w:val="APA"/>
        <w:rPr>
          <w:sz w:val="24"/>
          <w:szCs w:val="24"/>
        </w:rPr>
      </w:pPr>
    </w:p>
    <w:p w14:paraId="44413AEB" w14:textId="77777777" w:rsidR="007A2158" w:rsidRPr="007A2158" w:rsidRDefault="007A2158" w:rsidP="007A2158">
      <w:pPr>
        <w:pStyle w:val="APA"/>
        <w:rPr>
          <w:sz w:val="24"/>
          <w:szCs w:val="24"/>
        </w:rPr>
      </w:pPr>
      <w:r w:rsidRPr="007A2158">
        <w:rPr>
          <w:sz w:val="24"/>
          <w:szCs w:val="24"/>
        </w:rPr>
        <w:t>Unidad 4</w:t>
      </w:r>
    </w:p>
    <w:p w14:paraId="157E17F9" w14:textId="77777777" w:rsidR="007A2158" w:rsidRPr="007A2158" w:rsidRDefault="007A2158" w:rsidP="007A2158">
      <w:pPr>
        <w:pStyle w:val="APA"/>
        <w:rPr>
          <w:sz w:val="24"/>
          <w:szCs w:val="24"/>
        </w:rPr>
      </w:pPr>
    </w:p>
    <w:p w14:paraId="216A73B1" w14:textId="77777777" w:rsidR="007A2158" w:rsidRPr="007A2158" w:rsidRDefault="007A2158" w:rsidP="007A2158">
      <w:pPr>
        <w:pStyle w:val="APA"/>
        <w:rPr>
          <w:sz w:val="24"/>
          <w:szCs w:val="24"/>
        </w:rPr>
      </w:pPr>
      <w:r w:rsidRPr="007A2158">
        <w:rPr>
          <w:sz w:val="24"/>
          <w:szCs w:val="24"/>
        </w:rPr>
        <w:t>• Fuerzas fundamentales</w:t>
      </w:r>
    </w:p>
    <w:p w14:paraId="0BE504AD" w14:textId="77777777" w:rsidR="007A2158" w:rsidRPr="007A2158" w:rsidRDefault="007A2158" w:rsidP="007A2158">
      <w:pPr>
        <w:pStyle w:val="APA"/>
        <w:rPr>
          <w:sz w:val="24"/>
          <w:szCs w:val="24"/>
        </w:rPr>
      </w:pPr>
      <w:r w:rsidRPr="007A2158">
        <w:rPr>
          <w:sz w:val="24"/>
          <w:szCs w:val="24"/>
        </w:rPr>
        <w:t>• Análisis de cuerpos libres</w:t>
      </w:r>
    </w:p>
    <w:p w14:paraId="6BF11D3D" w14:textId="77777777" w:rsidR="007A2158" w:rsidRPr="007A2158" w:rsidRDefault="007A2158" w:rsidP="007A2158">
      <w:pPr>
        <w:pStyle w:val="APA"/>
        <w:rPr>
          <w:sz w:val="24"/>
          <w:szCs w:val="24"/>
        </w:rPr>
      </w:pPr>
      <w:r w:rsidRPr="007A2158">
        <w:rPr>
          <w:sz w:val="24"/>
          <w:szCs w:val="24"/>
        </w:rPr>
        <w:t>• Leyes de Newton</w:t>
      </w:r>
    </w:p>
    <w:p w14:paraId="1BFB9670" w14:textId="77777777" w:rsidR="007A2158" w:rsidRPr="007A2158" w:rsidRDefault="007A2158" w:rsidP="007A2158">
      <w:pPr>
        <w:pStyle w:val="APA"/>
        <w:rPr>
          <w:sz w:val="24"/>
          <w:szCs w:val="24"/>
        </w:rPr>
      </w:pPr>
      <w:r w:rsidRPr="007A2158">
        <w:rPr>
          <w:sz w:val="24"/>
          <w:szCs w:val="24"/>
        </w:rPr>
        <w:t>• Aplicaciones de las leyes de Newton</w:t>
      </w:r>
    </w:p>
    <w:p w14:paraId="1DC7021C" w14:textId="77777777" w:rsidR="007A2158" w:rsidRPr="007A2158" w:rsidRDefault="007A2158" w:rsidP="007A2158">
      <w:pPr>
        <w:pStyle w:val="APA"/>
        <w:rPr>
          <w:sz w:val="24"/>
          <w:szCs w:val="24"/>
        </w:rPr>
      </w:pPr>
      <w:r w:rsidRPr="007A2158">
        <w:rPr>
          <w:sz w:val="24"/>
          <w:szCs w:val="24"/>
        </w:rPr>
        <w:t>Evaluación</w:t>
      </w:r>
    </w:p>
    <w:p w14:paraId="76A8A138" w14:textId="77777777" w:rsidR="007A2158" w:rsidRPr="007A2158" w:rsidRDefault="007A2158" w:rsidP="007A2158">
      <w:pPr>
        <w:pStyle w:val="APA"/>
        <w:rPr>
          <w:sz w:val="24"/>
          <w:szCs w:val="24"/>
        </w:rPr>
      </w:pPr>
    </w:p>
    <w:p w14:paraId="3E3DD243" w14:textId="77777777" w:rsidR="007A2158" w:rsidRPr="007A2158" w:rsidRDefault="007A2158" w:rsidP="007A2158">
      <w:pPr>
        <w:pStyle w:val="APA"/>
        <w:rPr>
          <w:sz w:val="24"/>
          <w:szCs w:val="24"/>
        </w:rPr>
      </w:pPr>
      <w:r w:rsidRPr="007A2158">
        <w:rPr>
          <w:sz w:val="24"/>
          <w:szCs w:val="24"/>
        </w:rPr>
        <w:t>La evaluación de la asignatura se llevará a cabo teniendo en cuenta los siguientes elementos:</w:t>
      </w:r>
    </w:p>
    <w:p w14:paraId="64B823FD" w14:textId="77777777" w:rsidR="007A2158" w:rsidRPr="007A2158" w:rsidRDefault="007A2158" w:rsidP="007A2158">
      <w:pPr>
        <w:pStyle w:val="APA"/>
        <w:rPr>
          <w:sz w:val="24"/>
          <w:szCs w:val="24"/>
        </w:rPr>
      </w:pPr>
    </w:p>
    <w:p w14:paraId="07497DFA" w14:textId="77777777" w:rsidR="007A2158" w:rsidRPr="007A2158" w:rsidRDefault="007A2158" w:rsidP="007A2158">
      <w:pPr>
        <w:pStyle w:val="APA"/>
        <w:rPr>
          <w:sz w:val="24"/>
          <w:szCs w:val="24"/>
        </w:rPr>
      </w:pPr>
      <w:r w:rsidRPr="007A2158">
        <w:rPr>
          <w:sz w:val="24"/>
          <w:szCs w:val="24"/>
        </w:rPr>
        <w:t>• 25 % Evaluación de la primera unidad</w:t>
      </w:r>
    </w:p>
    <w:p w14:paraId="297283DD" w14:textId="77777777" w:rsidR="007A2158" w:rsidRPr="007A2158" w:rsidRDefault="007A2158" w:rsidP="007A2158">
      <w:pPr>
        <w:pStyle w:val="APA"/>
        <w:rPr>
          <w:sz w:val="24"/>
          <w:szCs w:val="24"/>
        </w:rPr>
      </w:pPr>
      <w:r w:rsidRPr="007A2158">
        <w:rPr>
          <w:sz w:val="24"/>
          <w:szCs w:val="24"/>
        </w:rPr>
        <w:t>• 25 % Evaluación de la segunda unidad</w:t>
      </w:r>
    </w:p>
    <w:p w14:paraId="293976ED" w14:textId="77777777" w:rsidR="007A2158" w:rsidRPr="007A2158" w:rsidRDefault="007A2158" w:rsidP="007A2158">
      <w:pPr>
        <w:pStyle w:val="APA"/>
        <w:rPr>
          <w:sz w:val="24"/>
          <w:szCs w:val="24"/>
        </w:rPr>
      </w:pPr>
      <w:r w:rsidRPr="007A2158">
        <w:rPr>
          <w:sz w:val="24"/>
          <w:szCs w:val="24"/>
        </w:rPr>
        <w:t>• 25 % Evaluación de la tercera unidad</w:t>
      </w:r>
    </w:p>
    <w:p w14:paraId="1C941A12" w14:textId="77777777" w:rsidR="007A2158" w:rsidRPr="007A2158" w:rsidRDefault="007A2158" w:rsidP="007A2158">
      <w:pPr>
        <w:pStyle w:val="APA"/>
        <w:rPr>
          <w:sz w:val="24"/>
          <w:szCs w:val="24"/>
        </w:rPr>
      </w:pPr>
      <w:r w:rsidRPr="007A2158">
        <w:rPr>
          <w:sz w:val="24"/>
          <w:szCs w:val="24"/>
        </w:rPr>
        <w:t>• 25 % Evaluación de la cuarta unidad</w:t>
      </w:r>
    </w:p>
    <w:p w14:paraId="78B8F250" w14:textId="77777777" w:rsidR="007A2158" w:rsidRPr="007A2158" w:rsidRDefault="007A2158" w:rsidP="007A2158">
      <w:pPr>
        <w:pStyle w:val="APA"/>
        <w:rPr>
          <w:sz w:val="24"/>
          <w:szCs w:val="24"/>
        </w:rPr>
      </w:pPr>
    </w:p>
    <w:p w14:paraId="6A34D5BB" w14:textId="77777777" w:rsidR="007A2158" w:rsidRPr="007A2158" w:rsidRDefault="007A2158" w:rsidP="007A2158">
      <w:pPr>
        <w:pStyle w:val="APA"/>
        <w:rPr>
          <w:sz w:val="24"/>
          <w:szCs w:val="24"/>
        </w:rPr>
      </w:pPr>
      <w:r w:rsidRPr="007A2158">
        <w:rPr>
          <w:sz w:val="24"/>
          <w:szCs w:val="24"/>
        </w:rPr>
        <w:t>Medios técnicos</w:t>
      </w:r>
    </w:p>
    <w:p w14:paraId="07F84BB7" w14:textId="77777777" w:rsidR="007A2158" w:rsidRPr="007A2158" w:rsidRDefault="007A2158" w:rsidP="007A2158">
      <w:pPr>
        <w:pStyle w:val="APA"/>
        <w:rPr>
          <w:sz w:val="24"/>
          <w:szCs w:val="24"/>
        </w:rPr>
      </w:pPr>
    </w:p>
    <w:p w14:paraId="5B7D6AB8" w14:textId="77777777" w:rsidR="007A2158" w:rsidRPr="007A2158" w:rsidRDefault="007A2158" w:rsidP="007A2158">
      <w:pPr>
        <w:pStyle w:val="APA"/>
        <w:rPr>
          <w:sz w:val="24"/>
          <w:szCs w:val="24"/>
        </w:rPr>
      </w:pPr>
      <w:r w:rsidRPr="007A2158">
        <w:rPr>
          <w:sz w:val="24"/>
          <w:szCs w:val="24"/>
        </w:rPr>
        <w:t>Salas Vive Digital plus. Software libre y simulaciones.</w:t>
      </w:r>
    </w:p>
    <w:p w14:paraId="7D58ED11" w14:textId="77777777" w:rsidR="007A2158" w:rsidRPr="007A2158" w:rsidRDefault="007A2158" w:rsidP="00A17347">
      <w:pPr>
        <w:pStyle w:val="APA"/>
        <w:ind w:firstLine="0"/>
        <w:rPr>
          <w:sz w:val="24"/>
          <w:szCs w:val="24"/>
        </w:rPr>
      </w:pPr>
    </w:p>
    <w:p w14:paraId="578BAE5E" w14:textId="77777777" w:rsidR="007A2158" w:rsidRPr="00A17347" w:rsidRDefault="007A2158" w:rsidP="007A2158">
      <w:pPr>
        <w:pStyle w:val="APA"/>
        <w:rPr>
          <w:b/>
          <w:color w:val="548DD4" w:themeColor="text2" w:themeTint="99"/>
          <w:sz w:val="24"/>
          <w:szCs w:val="24"/>
        </w:rPr>
      </w:pPr>
      <w:r w:rsidRPr="00A17347">
        <w:rPr>
          <w:b/>
          <w:color w:val="548DD4" w:themeColor="text2" w:themeTint="99"/>
          <w:sz w:val="24"/>
          <w:szCs w:val="24"/>
        </w:rPr>
        <w:t>Identificación: Matemáticas</w:t>
      </w:r>
    </w:p>
    <w:p w14:paraId="24AD3C78" w14:textId="77777777" w:rsidR="007A2158" w:rsidRPr="007A2158" w:rsidRDefault="007A2158" w:rsidP="007A2158">
      <w:pPr>
        <w:pStyle w:val="APA"/>
        <w:rPr>
          <w:sz w:val="24"/>
          <w:szCs w:val="24"/>
        </w:rPr>
      </w:pPr>
      <w:r w:rsidRPr="007A2158">
        <w:rPr>
          <w:sz w:val="24"/>
          <w:szCs w:val="24"/>
        </w:rPr>
        <w:t>Grado: 10</w:t>
      </w:r>
    </w:p>
    <w:p w14:paraId="24F585C9" w14:textId="77777777" w:rsidR="007A2158" w:rsidRPr="007A2158" w:rsidRDefault="007A2158" w:rsidP="007A2158">
      <w:pPr>
        <w:pStyle w:val="APA"/>
        <w:rPr>
          <w:sz w:val="24"/>
          <w:szCs w:val="24"/>
        </w:rPr>
      </w:pPr>
      <w:r w:rsidRPr="007A2158">
        <w:rPr>
          <w:sz w:val="24"/>
          <w:szCs w:val="24"/>
        </w:rPr>
        <w:t>Horas semanales: 2 HTEO y 1 HPRA</w:t>
      </w:r>
    </w:p>
    <w:p w14:paraId="7A1A40B7" w14:textId="77777777" w:rsidR="007A2158" w:rsidRPr="007A2158" w:rsidRDefault="007A2158" w:rsidP="007A2158">
      <w:pPr>
        <w:pStyle w:val="APA"/>
        <w:rPr>
          <w:sz w:val="24"/>
          <w:szCs w:val="24"/>
        </w:rPr>
      </w:pPr>
    </w:p>
    <w:p w14:paraId="5C319E5F" w14:textId="77777777" w:rsidR="007A2158" w:rsidRPr="007A2158" w:rsidRDefault="007A2158" w:rsidP="007A2158">
      <w:pPr>
        <w:pStyle w:val="APA"/>
        <w:rPr>
          <w:sz w:val="24"/>
          <w:szCs w:val="24"/>
        </w:rPr>
      </w:pPr>
      <w:r w:rsidRPr="007A2158">
        <w:rPr>
          <w:sz w:val="24"/>
          <w:szCs w:val="24"/>
        </w:rPr>
        <w:t>Sistema de competencias</w:t>
      </w:r>
    </w:p>
    <w:p w14:paraId="76957FF2" w14:textId="77777777" w:rsidR="007A2158" w:rsidRPr="007A2158" w:rsidRDefault="007A2158" w:rsidP="007A2158">
      <w:pPr>
        <w:pStyle w:val="APA"/>
        <w:rPr>
          <w:sz w:val="24"/>
          <w:szCs w:val="24"/>
        </w:rPr>
      </w:pPr>
    </w:p>
    <w:p w14:paraId="605A5428" w14:textId="77777777" w:rsidR="007A2158" w:rsidRPr="007A2158" w:rsidRDefault="007A2158" w:rsidP="007A2158">
      <w:pPr>
        <w:pStyle w:val="APA"/>
        <w:rPr>
          <w:sz w:val="24"/>
          <w:szCs w:val="24"/>
        </w:rPr>
      </w:pPr>
      <w:r w:rsidRPr="007A2158">
        <w:rPr>
          <w:sz w:val="24"/>
          <w:szCs w:val="24"/>
        </w:rPr>
        <w:lastRenderedPageBreak/>
        <w:t>La presente asignatura contribuirá principalmente a desarrollar en el estudiante las siguientes competencias:</w:t>
      </w:r>
    </w:p>
    <w:p w14:paraId="045B7C72" w14:textId="77777777" w:rsidR="007A2158" w:rsidRPr="007A2158" w:rsidRDefault="007A2158" w:rsidP="007A2158">
      <w:pPr>
        <w:pStyle w:val="APA"/>
        <w:rPr>
          <w:sz w:val="24"/>
          <w:szCs w:val="24"/>
        </w:rPr>
      </w:pPr>
    </w:p>
    <w:p w14:paraId="44C1C2D5" w14:textId="77777777" w:rsidR="007A2158" w:rsidRPr="007A2158" w:rsidRDefault="007A2158" w:rsidP="007A2158">
      <w:pPr>
        <w:pStyle w:val="APA"/>
        <w:rPr>
          <w:sz w:val="24"/>
          <w:szCs w:val="24"/>
        </w:rPr>
      </w:pPr>
      <w:r w:rsidRPr="007A2158">
        <w:rPr>
          <w:sz w:val="24"/>
          <w:szCs w:val="24"/>
        </w:rPr>
        <w:t>• Reduce y simplifica expresiones matemáticas</w:t>
      </w:r>
    </w:p>
    <w:p w14:paraId="585C3FAB" w14:textId="77777777" w:rsidR="007A2158" w:rsidRPr="007A2158" w:rsidRDefault="007A2158" w:rsidP="007A2158">
      <w:pPr>
        <w:pStyle w:val="APA"/>
        <w:rPr>
          <w:sz w:val="24"/>
          <w:szCs w:val="24"/>
        </w:rPr>
      </w:pPr>
      <w:r w:rsidRPr="007A2158">
        <w:rPr>
          <w:sz w:val="24"/>
          <w:szCs w:val="24"/>
        </w:rPr>
        <w:t>• Reconoce figuras geométricas elementales</w:t>
      </w:r>
    </w:p>
    <w:p w14:paraId="6603583D" w14:textId="77777777" w:rsidR="007A2158" w:rsidRPr="007A2158" w:rsidRDefault="007A2158" w:rsidP="007A2158">
      <w:pPr>
        <w:pStyle w:val="APA"/>
        <w:rPr>
          <w:sz w:val="24"/>
          <w:szCs w:val="24"/>
        </w:rPr>
      </w:pPr>
      <w:r w:rsidRPr="007A2158">
        <w:rPr>
          <w:sz w:val="24"/>
          <w:szCs w:val="24"/>
        </w:rPr>
        <w:t xml:space="preserve">• Encuentra las raíces de expresiones </w:t>
      </w:r>
      <w:proofErr w:type="spellStart"/>
      <w:r w:rsidRPr="007A2158">
        <w:rPr>
          <w:sz w:val="24"/>
          <w:szCs w:val="24"/>
        </w:rPr>
        <w:t>polinómicas</w:t>
      </w:r>
      <w:proofErr w:type="spellEnd"/>
    </w:p>
    <w:p w14:paraId="295D0330" w14:textId="77777777" w:rsidR="007A2158" w:rsidRPr="007A2158" w:rsidRDefault="007A2158" w:rsidP="007A2158">
      <w:pPr>
        <w:pStyle w:val="APA"/>
        <w:rPr>
          <w:sz w:val="24"/>
          <w:szCs w:val="24"/>
        </w:rPr>
      </w:pPr>
      <w:r w:rsidRPr="007A2158">
        <w:rPr>
          <w:sz w:val="24"/>
          <w:szCs w:val="24"/>
        </w:rPr>
        <w:t xml:space="preserve">• Realiza gráficos de expresiones </w:t>
      </w:r>
      <w:proofErr w:type="spellStart"/>
      <w:r w:rsidRPr="007A2158">
        <w:rPr>
          <w:sz w:val="24"/>
          <w:szCs w:val="24"/>
        </w:rPr>
        <w:t>polinómicas</w:t>
      </w:r>
      <w:proofErr w:type="spellEnd"/>
    </w:p>
    <w:p w14:paraId="705018E8" w14:textId="77777777" w:rsidR="007A2158" w:rsidRPr="007A2158" w:rsidRDefault="007A2158" w:rsidP="007A2158">
      <w:pPr>
        <w:pStyle w:val="APA"/>
        <w:rPr>
          <w:sz w:val="24"/>
          <w:szCs w:val="24"/>
        </w:rPr>
      </w:pPr>
      <w:r w:rsidRPr="007A2158">
        <w:rPr>
          <w:sz w:val="24"/>
          <w:szCs w:val="24"/>
        </w:rPr>
        <w:t>Contenido temático</w:t>
      </w:r>
    </w:p>
    <w:p w14:paraId="4BD87FA1" w14:textId="77777777" w:rsidR="007A2158" w:rsidRPr="007A2158" w:rsidRDefault="007A2158" w:rsidP="007A2158">
      <w:pPr>
        <w:pStyle w:val="APA"/>
        <w:rPr>
          <w:sz w:val="24"/>
          <w:szCs w:val="24"/>
        </w:rPr>
      </w:pPr>
    </w:p>
    <w:p w14:paraId="4BA52D5D" w14:textId="77777777" w:rsidR="007A2158" w:rsidRPr="007A2158" w:rsidRDefault="007A2158" w:rsidP="007A2158">
      <w:pPr>
        <w:pStyle w:val="APA"/>
        <w:rPr>
          <w:sz w:val="24"/>
          <w:szCs w:val="24"/>
        </w:rPr>
      </w:pPr>
      <w:r w:rsidRPr="007A2158">
        <w:rPr>
          <w:sz w:val="24"/>
          <w:szCs w:val="24"/>
        </w:rPr>
        <w:t>Unidad 1: Pensamiento numérico</w:t>
      </w:r>
    </w:p>
    <w:p w14:paraId="1ACA1584" w14:textId="77777777" w:rsidR="007A2158" w:rsidRPr="007A2158" w:rsidRDefault="007A2158" w:rsidP="007A2158">
      <w:pPr>
        <w:pStyle w:val="APA"/>
        <w:rPr>
          <w:sz w:val="24"/>
          <w:szCs w:val="24"/>
        </w:rPr>
      </w:pPr>
    </w:p>
    <w:p w14:paraId="55A81C6E" w14:textId="77777777" w:rsidR="007A2158" w:rsidRPr="007A2158" w:rsidRDefault="007A2158" w:rsidP="007A2158">
      <w:pPr>
        <w:pStyle w:val="APA"/>
        <w:rPr>
          <w:sz w:val="24"/>
          <w:szCs w:val="24"/>
        </w:rPr>
      </w:pPr>
      <w:r w:rsidRPr="007A2158">
        <w:rPr>
          <w:sz w:val="24"/>
          <w:szCs w:val="24"/>
        </w:rPr>
        <w:t>•</w:t>
      </w:r>
      <w:r w:rsidRPr="007A2158">
        <w:rPr>
          <w:sz w:val="24"/>
          <w:szCs w:val="24"/>
        </w:rPr>
        <w:tab/>
        <w:t>Operaciones con números naturales</w:t>
      </w:r>
    </w:p>
    <w:p w14:paraId="2D5779A2" w14:textId="77777777" w:rsidR="007A2158" w:rsidRPr="007A2158" w:rsidRDefault="007A2158" w:rsidP="007A2158">
      <w:pPr>
        <w:pStyle w:val="APA"/>
        <w:rPr>
          <w:sz w:val="24"/>
          <w:szCs w:val="24"/>
        </w:rPr>
      </w:pPr>
      <w:r w:rsidRPr="007A2158">
        <w:rPr>
          <w:sz w:val="24"/>
          <w:szCs w:val="24"/>
        </w:rPr>
        <w:t>•</w:t>
      </w:r>
      <w:r w:rsidRPr="007A2158">
        <w:rPr>
          <w:sz w:val="24"/>
          <w:szCs w:val="24"/>
        </w:rPr>
        <w:tab/>
        <w:t>Potenciación, Radicación, Logaritmación.</w:t>
      </w:r>
    </w:p>
    <w:p w14:paraId="0FE2153F" w14:textId="77777777" w:rsidR="007A2158" w:rsidRPr="007A2158" w:rsidRDefault="007A2158" w:rsidP="007A2158">
      <w:pPr>
        <w:pStyle w:val="APA"/>
        <w:rPr>
          <w:sz w:val="24"/>
          <w:szCs w:val="24"/>
        </w:rPr>
      </w:pPr>
      <w:r w:rsidRPr="007A2158">
        <w:rPr>
          <w:sz w:val="24"/>
          <w:szCs w:val="24"/>
        </w:rPr>
        <w:t>•</w:t>
      </w:r>
      <w:r w:rsidRPr="007A2158">
        <w:rPr>
          <w:sz w:val="24"/>
          <w:szCs w:val="24"/>
        </w:rPr>
        <w:tab/>
        <w:t>MCM, MCD.</w:t>
      </w:r>
    </w:p>
    <w:p w14:paraId="6F55B9BF" w14:textId="77777777" w:rsidR="007A2158" w:rsidRPr="007A2158" w:rsidRDefault="007A2158" w:rsidP="007A2158">
      <w:pPr>
        <w:pStyle w:val="APA"/>
        <w:rPr>
          <w:sz w:val="24"/>
          <w:szCs w:val="24"/>
        </w:rPr>
      </w:pPr>
      <w:r w:rsidRPr="007A2158">
        <w:rPr>
          <w:sz w:val="24"/>
          <w:szCs w:val="24"/>
        </w:rPr>
        <w:t>•</w:t>
      </w:r>
      <w:r w:rsidRPr="007A2158">
        <w:rPr>
          <w:sz w:val="24"/>
          <w:szCs w:val="24"/>
        </w:rPr>
        <w:tab/>
        <w:t>Números racionales.</w:t>
      </w:r>
    </w:p>
    <w:p w14:paraId="46C3C681" w14:textId="77777777" w:rsidR="007A2158" w:rsidRPr="007A2158" w:rsidRDefault="007A2158" w:rsidP="007A2158">
      <w:pPr>
        <w:pStyle w:val="APA"/>
        <w:rPr>
          <w:sz w:val="24"/>
          <w:szCs w:val="24"/>
        </w:rPr>
      </w:pPr>
      <w:r w:rsidRPr="007A2158">
        <w:rPr>
          <w:sz w:val="24"/>
          <w:szCs w:val="24"/>
        </w:rPr>
        <w:t>•</w:t>
      </w:r>
      <w:r w:rsidRPr="007A2158">
        <w:rPr>
          <w:sz w:val="24"/>
          <w:szCs w:val="24"/>
        </w:rPr>
        <w:tab/>
        <w:t>Operaciones con números racionales (Suma, resta, multiplicación división)</w:t>
      </w:r>
    </w:p>
    <w:p w14:paraId="5FA30EEA" w14:textId="77777777" w:rsidR="007A2158" w:rsidRPr="007A2158" w:rsidRDefault="007A2158" w:rsidP="007A2158">
      <w:pPr>
        <w:pStyle w:val="APA"/>
        <w:rPr>
          <w:sz w:val="24"/>
          <w:szCs w:val="24"/>
        </w:rPr>
      </w:pPr>
      <w:r w:rsidRPr="007A2158">
        <w:rPr>
          <w:sz w:val="24"/>
          <w:szCs w:val="24"/>
        </w:rPr>
        <w:t>•</w:t>
      </w:r>
      <w:r w:rsidRPr="007A2158">
        <w:rPr>
          <w:sz w:val="24"/>
          <w:szCs w:val="24"/>
        </w:rPr>
        <w:tab/>
        <w:t>Regla de tres simple y compuesta.</w:t>
      </w:r>
    </w:p>
    <w:p w14:paraId="0D800EDD" w14:textId="77777777" w:rsidR="007A2158" w:rsidRPr="007A2158" w:rsidRDefault="007A2158" w:rsidP="007A2158">
      <w:pPr>
        <w:pStyle w:val="APA"/>
        <w:rPr>
          <w:sz w:val="24"/>
          <w:szCs w:val="24"/>
        </w:rPr>
      </w:pPr>
    </w:p>
    <w:p w14:paraId="04C6DE53" w14:textId="77777777" w:rsidR="007A2158" w:rsidRPr="007A2158" w:rsidRDefault="007A2158" w:rsidP="007A2158">
      <w:pPr>
        <w:pStyle w:val="APA"/>
        <w:rPr>
          <w:sz w:val="24"/>
          <w:szCs w:val="24"/>
        </w:rPr>
      </w:pPr>
      <w:r w:rsidRPr="007A2158">
        <w:rPr>
          <w:sz w:val="24"/>
          <w:szCs w:val="24"/>
        </w:rPr>
        <w:t xml:space="preserve">Unidad 2: Pensamiento </w:t>
      </w:r>
      <w:proofErr w:type="spellStart"/>
      <w:r w:rsidRPr="007A2158">
        <w:rPr>
          <w:sz w:val="24"/>
          <w:szCs w:val="24"/>
        </w:rPr>
        <w:t>variacional</w:t>
      </w:r>
      <w:proofErr w:type="spellEnd"/>
    </w:p>
    <w:p w14:paraId="5C4BC5CE" w14:textId="77777777" w:rsidR="007A2158" w:rsidRPr="007A2158" w:rsidRDefault="007A2158" w:rsidP="007A2158">
      <w:pPr>
        <w:pStyle w:val="APA"/>
        <w:rPr>
          <w:sz w:val="24"/>
          <w:szCs w:val="24"/>
        </w:rPr>
      </w:pPr>
    </w:p>
    <w:p w14:paraId="61F05DC1" w14:textId="77777777" w:rsidR="007A2158" w:rsidRPr="007A2158" w:rsidRDefault="007A2158" w:rsidP="007A2158">
      <w:pPr>
        <w:pStyle w:val="APA"/>
        <w:rPr>
          <w:sz w:val="24"/>
          <w:szCs w:val="24"/>
        </w:rPr>
      </w:pPr>
      <w:r w:rsidRPr="007A2158">
        <w:rPr>
          <w:sz w:val="24"/>
          <w:szCs w:val="24"/>
        </w:rPr>
        <w:t>•</w:t>
      </w:r>
      <w:r w:rsidRPr="007A2158">
        <w:rPr>
          <w:sz w:val="24"/>
          <w:szCs w:val="24"/>
        </w:rPr>
        <w:tab/>
        <w:t xml:space="preserve">Expresiones algebraicas. </w:t>
      </w:r>
    </w:p>
    <w:p w14:paraId="5D49A0DC" w14:textId="77777777" w:rsidR="007A2158" w:rsidRPr="007A2158" w:rsidRDefault="007A2158" w:rsidP="007A2158">
      <w:pPr>
        <w:pStyle w:val="APA"/>
        <w:rPr>
          <w:sz w:val="24"/>
          <w:szCs w:val="24"/>
        </w:rPr>
      </w:pPr>
      <w:r w:rsidRPr="007A2158">
        <w:rPr>
          <w:sz w:val="24"/>
          <w:szCs w:val="24"/>
        </w:rPr>
        <w:t>•</w:t>
      </w:r>
      <w:r w:rsidRPr="007A2158">
        <w:rPr>
          <w:sz w:val="24"/>
          <w:szCs w:val="24"/>
        </w:rPr>
        <w:tab/>
        <w:t>Multiplicación de polinomios.</w:t>
      </w:r>
    </w:p>
    <w:p w14:paraId="6CACF967" w14:textId="77777777" w:rsidR="007A2158" w:rsidRPr="007A2158" w:rsidRDefault="007A2158" w:rsidP="007A2158">
      <w:pPr>
        <w:pStyle w:val="APA"/>
        <w:rPr>
          <w:sz w:val="24"/>
          <w:szCs w:val="24"/>
        </w:rPr>
      </w:pPr>
      <w:r w:rsidRPr="007A2158">
        <w:rPr>
          <w:sz w:val="24"/>
          <w:szCs w:val="24"/>
        </w:rPr>
        <w:t>•</w:t>
      </w:r>
      <w:r w:rsidRPr="007A2158">
        <w:rPr>
          <w:sz w:val="24"/>
          <w:szCs w:val="24"/>
        </w:rPr>
        <w:tab/>
        <w:t>División de polinomios.</w:t>
      </w:r>
    </w:p>
    <w:p w14:paraId="42E8CA52" w14:textId="77777777" w:rsidR="007A2158" w:rsidRPr="007A2158" w:rsidRDefault="007A2158" w:rsidP="007A2158">
      <w:pPr>
        <w:pStyle w:val="APA"/>
        <w:rPr>
          <w:sz w:val="24"/>
          <w:szCs w:val="24"/>
        </w:rPr>
      </w:pPr>
      <w:r w:rsidRPr="007A2158">
        <w:rPr>
          <w:sz w:val="24"/>
          <w:szCs w:val="24"/>
        </w:rPr>
        <w:t>•</w:t>
      </w:r>
      <w:r w:rsidRPr="007A2158">
        <w:rPr>
          <w:sz w:val="24"/>
          <w:szCs w:val="24"/>
        </w:rPr>
        <w:tab/>
        <w:t>Descomposición factorial.</w:t>
      </w:r>
    </w:p>
    <w:p w14:paraId="77A686D3" w14:textId="77777777" w:rsidR="007A2158" w:rsidRPr="007A2158" w:rsidRDefault="007A2158" w:rsidP="007A2158">
      <w:pPr>
        <w:pStyle w:val="APA"/>
        <w:rPr>
          <w:sz w:val="24"/>
          <w:szCs w:val="24"/>
        </w:rPr>
      </w:pPr>
      <w:r w:rsidRPr="007A2158">
        <w:rPr>
          <w:sz w:val="24"/>
          <w:szCs w:val="24"/>
        </w:rPr>
        <w:t>•</w:t>
      </w:r>
      <w:r w:rsidRPr="007A2158">
        <w:rPr>
          <w:sz w:val="24"/>
          <w:szCs w:val="24"/>
        </w:rPr>
        <w:tab/>
        <w:t>Reducción de fracciones.</w:t>
      </w:r>
    </w:p>
    <w:p w14:paraId="4A8F4117" w14:textId="77777777" w:rsidR="007A2158" w:rsidRPr="007A2158" w:rsidRDefault="007A2158" w:rsidP="007A2158">
      <w:pPr>
        <w:pStyle w:val="APA"/>
        <w:rPr>
          <w:sz w:val="24"/>
          <w:szCs w:val="24"/>
        </w:rPr>
      </w:pPr>
      <w:r w:rsidRPr="007A2158">
        <w:rPr>
          <w:sz w:val="24"/>
          <w:szCs w:val="24"/>
        </w:rPr>
        <w:t>•</w:t>
      </w:r>
      <w:r w:rsidRPr="007A2158">
        <w:rPr>
          <w:sz w:val="24"/>
          <w:szCs w:val="24"/>
        </w:rPr>
        <w:tab/>
        <w:t>Ecuaciones de primer grado.</w:t>
      </w:r>
    </w:p>
    <w:p w14:paraId="74C0F3AE" w14:textId="77777777" w:rsidR="007A2158" w:rsidRPr="007A2158" w:rsidRDefault="007A2158" w:rsidP="007A2158">
      <w:pPr>
        <w:pStyle w:val="APA"/>
        <w:rPr>
          <w:sz w:val="24"/>
          <w:szCs w:val="24"/>
        </w:rPr>
      </w:pPr>
      <w:r w:rsidRPr="007A2158">
        <w:rPr>
          <w:sz w:val="24"/>
          <w:szCs w:val="24"/>
        </w:rPr>
        <w:t>•</w:t>
      </w:r>
      <w:r w:rsidRPr="007A2158">
        <w:rPr>
          <w:sz w:val="24"/>
          <w:szCs w:val="24"/>
        </w:rPr>
        <w:tab/>
        <w:t>Sistemas de ecuaciones.</w:t>
      </w:r>
    </w:p>
    <w:p w14:paraId="295162BB" w14:textId="77777777" w:rsidR="007A2158" w:rsidRPr="007A2158" w:rsidRDefault="007A2158" w:rsidP="007A2158">
      <w:pPr>
        <w:pStyle w:val="APA"/>
        <w:rPr>
          <w:sz w:val="24"/>
          <w:szCs w:val="24"/>
        </w:rPr>
      </w:pPr>
      <w:r w:rsidRPr="007A2158">
        <w:rPr>
          <w:sz w:val="24"/>
          <w:szCs w:val="24"/>
        </w:rPr>
        <w:t>•</w:t>
      </w:r>
      <w:r w:rsidRPr="007A2158">
        <w:rPr>
          <w:sz w:val="24"/>
          <w:szCs w:val="24"/>
        </w:rPr>
        <w:tab/>
        <w:t>Ecuaciones de segundo grado.</w:t>
      </w:r>
    </w:p>
    <w:p w14:paraId="324577FA" w14:textId="77777777" w:rsidR="007A2158" w:rsidRPr="007A2158" w:rsidRDefault="007A2158" w:rsidP="007A2158">
      <w:pPr>
        <w:pStyle w:val="APA"/>
        <w:rPr>
          <w:sz w:val="24"/>
          <w:szCs w:val="24"/>
        </w:rPr>
      </w:pPr>
    </w:p>
    <w:p w14:paraId="2E1875B5" w14:textId="77777777" w:rsidR="007A2158" w:rsidRPr="007A2158" w:rsidRDefault="007A2158" w:rsidP="007A2158">
      <w:pPr>
        <w:pStyle w:val="APA"/>
        <w:rPr>
          <w:sz w:val="24"/>
          <w:szCs w:val="24"/>
        </w:rPr>
      </w:pPr>
      <w:r w:rsidRPr="007A2158">
        <w:rPr>
          <w:sz w:val="24"/>
          <w:szCs w:val="24"/>
        </w:rPr>
        <w:t>Unidad 3: Pensamiento espacial y sistemas geométricos</w:t>
      </w:r>
    </w:p>
    <w:p w14:paraId="7B6869F5" w14:textId="77777777" w:rsidR="007A2158" w:rsidRPr="007A2158" w:rsidRDefault="007A2158" w:rsidP="007A2158">
      <w:pPr>
        <w:pStyle w:val="APA"/>
        <w:rPr>
          <w:sz w:val="24"/>
          <w:szCs w:val="24"/>
        </w:rPr>
      </w:pPr>
    </w:p>
    <w:p w14:paraId="6FB5C799" w14:textId="77777777" w:rsidR="007A2158" w:rsidRPr="007A2158" w:rsidRDefault="007A2158" w:rsidP="007A2158">
      <w:pPr>
        <w:pStyle w:val="APA"/>
        <w:rPr>
          <w:sz w:val="24"/>
          <w:szCs w:val="24"/>
        </w:rPr>
      </w:pPr>
      <w:r w:rsidRPr="007A2158">
        <w:rPr>
          <w:sz w:val="24"/>
          <w:szCs w:val="24"/>
        </w:rPr>
        <w:lastRenderedPageBreak/>
        <w:t>•</w:t>
      </w:r>
      <w:r w:rsidRPr="007A2158">
        <w:rPr>
          <w:sz w:val="24"/>
          <w:szCs w:val="24"/>
        </w:rPr>
        <w:tab/>
        <w:t>Coordenadas.</w:t>
      </w:r>
    </w:p>
    <w:p w14:paraId="2BB7327E" w14:textId="77777777" w:rsidR="007A2158" w:rsidRPr="007A2158" w:rsidRDefault="007A2158" w:rsidP="007A2158">
      <w:pPr>
        <w:pStyle w:val="APA"/>
        <w:rPr>
          <w:sz w:val="24"/>
          <w:szCs w:val="24"/>
        </w:rPr>
      </w:pPr>
      <w:r w:rsidRPr="007A2158">
        <w:rPr>
          <w:sz w:val="24"/>
          <w:szCs w:val="24"/>
        </w:rPr>
        <w:t>•</w:t>
      </w:r>
      <w:r w:rsidRPr="007A2158">
        <w:rPr>
          <w:sz w:val="24"/>
          <w:szCs w:val="24"/>
        </w:rPr>
        <w:tab/>
        <w:t>Distancia entre puntos.</w:t>
      </w:r>
    </w:p>
    <w:p w14:paraId="2E18D3A2" w14:textId="77777777" w:rsidR="007A2158" w:rsidRPr="007A2158" w:rsidRDefault="007A2158" w:rsidP="007A2158">
      <w:pPr>
        <w:pStyle w:val="APA"/>
        <w:rPr>
          <w:sz w:val="24"/>
          <w:szCs w:val="24"/>
        </w:rPr>
      </w:pPr>
      <w:r w:rsidRPr="007A2158">
        <w:rPr>
          <w:sz w:val="24"/>
          <w:szCs w:val="24"/>
        </w:rPr>
        <w:t>•</w:t>
      </w:r>
      <w:r w:rsidRPr="007A2158">
        <w:rPr>
          <w:sz w:val="24"/>
          <w:szCs w:val="24"/>
        </w:rPr>
        <w:tab/>
        <w:t>Cónicas.</w:t>
      </w:r>
    </w:p>
    <w:p w14:paraId="097BA8C0" w14:textId="77777777" w:rsidR="007A2158" w:rsidRPr="007A2158" w:rsidRDefault="007A2158" w:rsidP="007A2158">
      <w:pPr>
        <w:pStyle w:val="APA"/>
        <w:rPr>
          <w:sz w:val="24"/>
          <w:szCs w:val="24"/>
        </w:rPr>
      </w:pPr>
      <w:r w:rsidRPr="007A2158">
        <w:rPr>
          <w:sz w:val="24"/>
          <w:szCs w:val="24"/>
        </w:rPr>
        <w:t>•</w:t>
      </w:r>
      <w:r w:rsidRPr="007A2158">
        <w:rPr>
          <w:sz w:val="24"/>
          <w:szCs w:val="24"/>
        </w:rPr>
        <w:tab/>
        <w:t>Relaciones entre ángulos.</w:t>
      </w:r>
    </w:p>
    <w:p w14:paraId="68057862" w14:textId="77777777" w:rsidR="007A2158" w:rsidRPr="007A2158" w:rsidRDefault="007A2158" w:rsidP="007A2158">
      <w:pPr>
        <w:pStyle w:val="APA"/>
        <w:rPr>
          <w:sz w:val="24"/>
          <w:szCs w:val="24"/>
        </w:rPr>
      </w:pPr>
      <w:r w:rsidRPr="007A2158">
        <w:rPr>
          <w:sz w:val="24"/>
          <w:szCs w:val="24"/>
        </w:rPr>
        <w:t>•</w:t>
      </w:r>
      <w:r w:rsidRPr="007A2158">
        <w:rPr>
          <w:sz w:val="24"/>
          <w:szCs w:val="24"/>
        </w:rPr>
        <w:tab/>
        <w:t>El teorema de Pitágoras.</w:t>
      </w:r>
    </w:p>
    <w:p w14:paraId="34E82F01" w14:textId="77777777" w:rsidR="007A2158" w:rsidRPr="007A2158" w:rsidRDefault="007A2158" w:rsidP="007A2158">
      <w:pPr>
        <w:pStyle w:val="APA"/>
        <w:rPr>
          <w:sz w:val="24"/>
          <w:szCs w:val="24"/>
        </w:rPr>
      </w:pPr>
    </w:p>
    <w:p w14:paraId="4A600650" w14:textId="77777777" w:rsidR="007A2158" w:rsidRPr="007A2158" w:rsidRDefault="007A2158" w:rsidP="007A2158">
      <w:pPr>
        <w:pStyle w:val="APA"/>
        <w:rPr>
          <w:sz w:val="24"/>
          <w:szCs w:val="24"/>
        </w:rPr>
      </w:pPr>
    </w:p>
    <w:p w14:paraId="60DF19CE" w14:textId="77777777" w:rsidR="007A2158" w:rsidRPr="007A2158" w:rsidRDefault="007A2158" w:rsidP="007A2158">
      <w:pPr>
        <w:pStyle w:val="APA"/>
        <w:rPr>
          <w:sz w:val="24"/>
          <w:szCs w:val="24"/>
        </w:rPr>
      </w:pPr>
      <w:r w:rsidRPr="007A2158">
        <w:rPr>
          <w:sz w:val="24"/>
          <w:szCs w:val="24"/>
        </w:rPr>
        <w:t>Unidad 4: Pensamiento aleatorio y sistemas de datos</w:t>
      </w:r>
    </w:p>
    <w:p w14:paraId="69EDDF81" w14:textId="77777777" w:rsidR="007A2158" w:rsidRPr="007A2158" w:rsidRDefault="007A2158" w:rsidP="007A2158">
      <w:pPr>
        <w:pStyle w:val="APA"/>
        <w:rPr>
          <w:sz w:val="24"/>
          <w:szCs w:val="24"/>
        </w:rPr>
      </w:pPr>
    </w:p>
    <w:p w14:paraId="65A458BD" w14:textId="77777777" w:rsidR="007A2158" w:rsidRPr="007A2158" w:rsidRDefault="007A2158" w:rsidP="007A2158">
      <w:pPr>
        <w:pStyle w:val="APA"/>
        <w:rPr>
          <w:sz w:val="24"/>
          <w:szCs w:val="24"/>
        </w:rPr>
      </w:pPr>
      <w:r w:rsidRPr="007A2158">
        <w:rPr>
          <w:sz w:val="24"/>
          <w:szCs w:val="24"/>
        </w:rPr>
        <w:t>•</w:t>
      </w:r>
      <w:r w:rsidRPr="007A2158">
        <w:rPr>
          <w:sz w:val="24"/>
          <w:szCs w:val="24"/>
        </w:rPr>
        <w:tab/>
        <w:t>Distribución de frecuencias.</w:t>
      </w:r>
    </w:p>
    <w:p w14:paraId="6CED34AE" w14:textId="77777777" w:rsidR="007A2158" w:rsidRPr="007A2158" w:rsidRDefault="007A2158" w:rsidP="007A2158">
      <w:pPr>
        <w:pStyle w:val="APA"/>
        <w:rPr>
          <w:sz w:val="24"/>
          <w:szCs w:val="24"/>
        </w:rPr>
      </w:pPr>
      <w:r w:rsidRPr="007A2158">
        <w:rPr>
          <w:sz w:val="24"/>
          <w:szCs w:val="24"/>
        </w:rPr>
        <w:t>•</w:t>
      </w:r>
      <w:r w:rsidRPr="007A2158">
        <w:rPr>
          <w:sz w:val="24"/>
          <w:szCs w:val="24"/>
        </w:rPr>
        <w:tab/>
        <w:t>Diagramas de barras, circulares.</w:t>
      </w:r>
    </w:p>
    <w:p w14:paraId="630AF83C" w14:textId="77777777" w:rsidR="007A2158" w:rsidRPr="007A2158" w:rsidRDefault="007A2158" w:rsidP="007A2158">
      <w:pPr>
        <w:pStyle w:val="APA"/>
        <w:rPr>
          <w:sz w:val="24"/>
          <w:szCs w:val="24"/>
        </w:rPr>
      </w:pPr>
      <w:r w:rsidRPr="007A2158">
        <w:rPr>
          <w:sz w:val="24"/>
          <w:szCs w:val="24"/>
        </w:rPr>
        <w:t>•</w:t>
      </w:r>
      <w:r w:rsidRPr="007A2158">
        <w:rPr>
          <w:sz w:val="24"/>
          <w:szCs w:val="24"/>
        </w:rPr>
        <w:tab/>
        <w:t>Medidas de posición central. (Media, moda, mediana).</w:t>
      </w:r>
    </w:p>
    <w:p w14:paraId="36E20DE8" w14:textId="77777777" w:rsidR="007A2158" w:rsidRPr="007A2158" w:rsidRDefault="007A2158" w:rsidP="007A2158">
      <w:pPr>
        <w:pStyle w:val="APA"/>
        <w:rPr>
          <w:sz w:val="24"/>
          <w:szCs w:val="24"/>
        </w:rPr>
      </w:pPr>
      <w:r w:rsidRPr="007A2158">
        <w:rPr>
          <w:sz w:val="24"/>
          <w:szCs w:val="24"/>
        </w:rPr>
        <w:t>•</w:t>
      </w:r>
      <w:r w:rsidRPr="007A2158">
        <w:rPr>
          <w:sz w:val="24"/>
          <w:szCs w:val="24"/>
        </w:rPr>
        <w:tab/>
        <w:t xml:space="preserve">Otras medidas de posición. (Cuartil,  </w:t>
      </w:r>
      <w:proofErr w:type="spellStart"/>
      <w:r w:rsidRPr="007A2158">
        <w:rPr>
          <w:sz w:val="24"/>
          <w:szCs w:val="24"/>
        </w:rPr>
        <w:t>Decil</w:t>
      </w:r>
      <w:proofErr w:type="spellEnd"/>
      <w:r w:rsidRPr="007A2158">
        <w:rPr>
          <w:sz w:val="24"/>
          <w:szCs w:val="24"/>
        </w:rPr>
        <w:t xml:space="preserve">, Percentil). </w:t>
      </w:r>
    </w:p>
    <w:p w14:paraId="193C5DA4" w14:textId="77777777" w:rsidR="007A2158" w:rsidRPr="007A2158" w:rsidRDefault="007A2158" w:rsidP="007A2158">
      <w:pPr>
        <w:pStyle w:val="APA"/>
        <w:rPr>
          <w:sz w:val="24"/>
          <w:szCs w:val="24"/>
        </w:rPr>
      </w:pPr>
      <w:r w:rsidRPr="007A2158">
        <w:rPr>
          <w:sz w:val="24"/>
          <w:szCs w:val="24"/>
        </w:rPr>
        <w:t>•</w:t>
      </w:r>
      <w:r w:rsidRPr="007A2158">
        <w:rPr>
          <w:sz w:val="24"/>
          <w:szCs w:val="24"/>
        </w:rPr>
        <w:tab/>
        <w:t>Medidas de dispersión.</w:t>
      </w:r>
    </w:p>
    <w:p w14:paraId="3BE126AF" w14:textId="77777777" w:rsidR="007A2158" w:rsidRPr="007A2158" w:rsidRDefault="007A2158" w:rsidP="007A2158">
      <w:pPr>
        <w:pStyle w:val="APA"/>
        <w:rPr>
          <w:sz w:val="24"/>
          <w:szCs w:val="24"/>
        </w:rPr>
      </w:pPr>
    </w:p>
    <w:p w14:paraId="4795D3B4" w14:textId="77777777" w:rsidR="007A2158" w:rsidRPr="007A2158" w:rsidRDefault="007A2158" w:rsidP="007A2158">
      <w:pPr>
        <w:pStyle w:val="APA"/>
        <w:rPr>
          <w:sz w:val="24"/>
          <w:szCs w:val="24"/>
        </w:rPr>
      </w:pPr>
      <w:r w:rsidRPr="007A2158">
        <w:rPr>
          <w:sz w:val="24"/>
          <w:szCs w:val="24"/>
        </w:rPr>
        <w:t>Unidad 5: Pensamiento métrico y los sistemas métricos o de medidas</w:t>
      </w:r>
    </w:p>
    <w:p w14:paraId="59E768D8" w14:textId="77777777" w:rsidR="007A2158" w:rsidRPr="007A2158" w:rsidRDefault="007A2158" w:rsidP="007A2158">
      <w:pPr>
        <w:pStyle w:val="APA"/>
        <w:rPr>
          <w:sz w:val="24"/>
          <w:szCs w:val="24"/>
        </w:rPr>
      </w:pPr>
    </w:p>
    <w:p w14:paraId="1DAE191D" w14:textId="77777777" w:rsidR="007A2158" w:rsidRPr="007A2158" w:rsidRDefault="007A2158" w:rsidP="007A2158">
      <w:pPr>
        <w:pStyle w:val="APA"/>
        <w:rPr>
          <w:sz w:val="24"/>
          <w:szCs w:val="24"/>
        </w:rPr>
      </w:pPr>
      <w:r w:rsidRPr="007A2158">
        <w:rPr>
          <w:sz w:val="24"/>
          <w:szCs w:val="24"/>
        </w:rPr>
        <w:t>•</w:t>
      </w:r>
      <w:r w:rsidRPr="007A2158">
        <w:rPr>
          <w:sz w:val="24"/>
          <w:szCs w:val="24"/>
        </w:rPr>
        <w:tab/>
        <w:t>Perímetros.</w:t>
      </w:r>
    </w:p>
    <w:p w14:paraId="3B061D91" w14:textId="77777777" w:rsidR="007A2158" w:rsidRPr="007A2158" w:rsidRDefault="007A2158" w:rsidP="007A2158">
      <w:pPr>
        <w:pStyle w:val="APA"/>
        <w:rPr>
          <w:sz w:val="24"/>
          <w:szCs w:val="24"/>
        </w:rPr>
      </w:pPr>
      <w:r w:rsidRPr="007A2158">
        <w:rPr>
          <w:sz w:val="24"/>
          <w:szCs w:val="24"/>
        </w:rPr>
        <w:t>•</w:t>
      </w:r>
      <w:r w:rsidRPr="007A2158">
        <w:rPr>
          <w:sz w:val="24"/>
          <w:szCs w:val="24"/>
        </w:rPr>
        <w:tab/>
        <w:t>Áreas.</w:t>
      </w:r>
    </w:p>
    <w:p w14:paraId="74A907B5" w14:textId="77777777" w:rsidR="007A2158" w:rsidRPr="007A2158" w:rsidRDefault="007A2158" w:rsidP="007A2158">
      <w:pPr>
        <w:pStyle w:val="APA"/>
        <w:rPr>
          <w:sz w:val="24"/>
          <w:szCs w:val="24"/>
        </w:rPr>
      </w:pPr>
      <w:r w:rsidRPr="007A2158">
        <w:rPr>
          <w:sz w:val="24"/>
          <w:szCs w:val="24"/>
        </w:rPr>
        <w:t>•</w:t>
      </w:r>
      <w:r w:rsidRPr="007A2158">
        <w:rPr>
          <w:sz w:val="24"/>
          <w:szCs w:val="24"/>
        </w:rPr>
        <w:tab/>
        <w:t>Volúmenes.</w:t>
      </w:r>
    </w:p>
    <w:p w14:paraId="1399A843" w14:textId="77777777" w:rsidR="007A2158" w:rsidRPr="007A2158" w:rsidRDefault="007A2158" w:rsidP="007A2158">
      <w:pPr>
        <w:pStyle w:val="APA"/>
        <w:rPr>
          <w:sz w:val="24"/>
          <w:szCs w:val="24"/>
        </w:rPr>
      </w:pPr>
      <w:r w:rsidRPr="007A2158">
        <w:rPr>
          <w:sz w:val="24"/>
          <w:szCs w:val="24"/>
        </w:rPr>
        <w:t>•</w:t>
      </w:r>
      <w:r w:rsidRPr="007A2158">
        <w:rPr>
          <w:sz w:val="24"/>
          <w:szCs w:val="24"/>
        </w:rPr>
        <w:tab/>
        <w:t>Áreas sombreadas.</w:t>
      </w:r>
    </w:p>
    <w:p w14:paraId="08D8CF69" w14:textId="77777777" w:rsidR="007A2158" w:rsidRPr="007A2158" w:rsidRDefault="007A2158" w:rsidP="007A2158">
      <w:pPr>
        <w:pStyle w:val="APA"/>
        <w:rPr>
          <w:sz w:val="24"/>
          <w:szCs w:val="24"/>
        </w:rPr>
      </w:pPr>
      <w:r w:rsidRPr="007A2158">
        <w:rPr>
          <w:sz w:val="24"/>
          <w:szCs w:val="24"/>
        </w:rPr>
        <w:t>•</w:t>
      </w:r>
      <w:r w:rsidRPr="007A2158">
        <w:rPr>
          <w:sz w:val="24"/>
          <w:szCs w:val="24"/>
        </w:rPr>
        <w:tab/>
        <w:t>Figuras compuestas</w:t>
      </w:r>
    </w:p>
    <w:p w14:paraId="0099A40C" w14:textId="77777777" w:rsidR="007A2158" w:rsidRPr="007A2158" w:rsidRDefault="007A2158" w:rsidP="007A2158">
      <w:pPr>
        <w:pStyle w:val="APA"/>
        <w:rPr>
          <w:sz w:val="24"/>
          <w:szCs w:val="24"/>
        </w:rPr>
      </w:pPr>
    </w:p>
    <w:p w14:paraId="21371CFB" w14:textId="77777777" w:rsidR="007A2158" w:rsidRPr="007A2158" w:rsidRDefault="007A2158" w:rsidP="007A2158">
      <w:pPr>
        <w:pStyle w:val="APA"/>
        <w:rPr>
          <w:sz w:val="24"/>
          <w:szCs w:val="24"/>
        </w:rPr>
      </w:pPr>
      <w:r w:rsidRPr="007A2158">
        <w:rPr>
          <w:sz w:val="24"/>
          <w:szCs w:val="24"/>
        </w:rPr>
        <w:t>Evaluación</w:t>
      </w:r>
    </w:p>
    <w:p w14:paraId="5A5F7AA3" w14:textId="77777777" w:rsidR="007A2158" w:rsidRPr="007A2158" w:rsidRDefault="007A2158" w:rsidP="007A2158">
      <w:pPr>
        <w:pStyle w:val="APA"/>
        <w:rPr>
          <w:sz w:val="24"/>
          <w:szCs w:val="24"/>
        </w:rPr>
      </w:pPr>
    </w:p>
    <w:p w14:paraId="1BF0A010" w14:textId="77777777" w:rsidR="007A2158" w:rsidRPr="007A2158" w:rsidRDefault="007A2158" w:rsidP="007A2158">
      <w:pPr>
        <w:pStyle w:val="APA"/>
        <w:rPr>
          <w:sz w:val="24"/>
          <w:szCs w:val="24"/>
        </w:rPr>
      </w:pPr>
      <w:r w:rsidRPr="007A2158">
        <w:rPr>
          <w:sz w:val="24"/>
          <w:szCs w:val="24"/>
        </w:rPr>
        <w:t>La evaluación de la asignatura se llevará a cabo teniendo en cuenta los siguientes elementos:</w:t>
      </w:r>
    </w:p>
    <w:p w14:paraId="793943B3" w14:textId="77777777" w:rsidR="007A2158" w:rsidRPr="007A2158" w:rsidRDefault="007A2158" w:rsidP="007A2158">
      <w:pPr>
        <w:pStyle w:val="APA"/>
        <w:rPr>
          <w:sz w:val="24"/>
          <w:szCs w:val="24"/>
        </w:rPr>
      </w:pPr>
    </w:p>
    <w:p w14:paraId="24E72B95" w14:textId="77777777" w:rsidR="007A2158" w:rsidRPr="007A2158" w:rsidRDefault="007A2158" w:rsidP="007A2158">
      <w:pPr>
        <w:pStyle w:val="APA"/>
        <w:rPr>
          <w:sz w:val="24"/>
          <w:szCs w:val="24"/>
        </w:rPr>
      </w:pPr>
      <w:r w:rsidRPr="007A2158">
        <w:rPr>
          <w:sz w:val="24"/>
          <w:szCs w:val="24"/>
        </w:rPr>
        <w:t>• 20 % Evaluación de la primera unidad</w:t>
      </w:r>
    </w:p>
    <w:p w14:paraId="537FA8DA" w14:textId="77777777" w:rsidR="007A2158" w:rsidRPr="007A2158" w:rsidRDefault="007A2158" w:rsidP="007A2158">
      <w:pPr>
        <w:pStyle w:val="APA"/>
        <w:rPr>
          <w:sz w:val="24"/>
          <w:szCs w:val="24"/>
        </w:rPr>
      </w:pPr>
      <w:r w:rsidRPr="007A2158">
        <w:rPr>
          <w:sz w:val="24"/>
          <w:szCs w:val="24"/>
        </w:rPr>
        <w:t>• 20 % Evaluación de la segunda unidad</w:t>
      </w:r>
    </w:p>
    <w:p w14:paraId="637D9619" w14:textId="77777777" w:rsidR="007A2158" w:rsidRPr="007A2158" w:rsidRDefault="007A2158" w:rsidP="007A2158">
      <w:pPr>
        <w:pStyle w:val="APA"/>
        <w:rPr>
          <w:sz w:val="24"/>
          <w:szCs w:val="24"/>
        </w:rPr>
      </w:pPr>
      <w:r w:rsidRPr="007A2158">
        <w:rPr>
          <w:sz w:val="24"/>
          <w:szCs w:val="24"/>
        </w:rPr>
        <w:t>• 20 % Evaluación de la tercera unidad</w:t>
      </w:r>
    </w:p>
    <w:p w14:paraId="63F4344B" w14:textId="77777777" w:rsidR="007A2158" w:rsidRPr="007A2158" w:rsidRDefault="007A2158" w:rsidP="007A2158">
      <w:pPr>
        <w:pStyle w:val="APA"/>
        <w:rPr>
          <w:sz w:val="24"/>
          <w:szCs w:val="24"/>
        </w:rPr>
      </w:pPr>
      <w:r w:rsidRPr="007A2158">
        <w:rPr>
          <w:sz w:val="24"/>
          <w:szCs w:val="24"/>
        </w:rPr>
        <w:lastRenderedPageBreak/>
        <w:t>• 20 % Evaluación de la cuarta unidad</w:t>
      </w:r>
    </w:p>
    <w:p w14:paraId="2A86FAB6" w14:textId="77777777" w:rsidR="007A2158" w:rsidRPr="007A2158" w:rsidRDefault="007A2158" w:rsidP="007A2158">
      <w:pPr>
        <w:pStyle w:val="APA"/>
        <w:rPr>
          <w:sz w:val="24"/>
          <w:szCs w:val="24"/>
        </w:rPr>
      </w:pPr>
      <w:r w:rsidRPr="007A2158">
        <w:rPr>
          <w:sz w:val="24"/>
          <w:szCs w:val="24"/>
        </w:rPr>
        <w:t>• 20 % Evaluación de la quinta unidad</w:t>
      </w:r>
    </w:p>
    <w:p w14:paraId="174CED50" w14:textId="77777777" w:rsidR="007A2158" w:rsidRPr="007A2158" w:rsidRDefault="007A2158" w:rsidP="007A2158">
      <w:pPr>
        <w:pStyle w:val="APA"/>
        <w:rPr>
          <w:sz w:val="24"/>
          <w:szCs w:val="24"/>
        </w:rPr>
      </w:pPr>
      <w:r w:rsidRPr="007A2158">
        <w:rPr>
          <w:sz w:val="24"/>
          <w:szCs w:val="24"/>
        </w:rPr>
        <w:t>Medios técnicos</w:t>
      </w:r>
    </w:p>
    <w:p w14:paraId="7D38DDB1" w14:textId="77777777" w:rsidR="007A2158" w:rsidRPr="007A2158" w:rsidRDefault="007A2158" w:rsidP="007A2158">
      <w:pPr>
        <w:pStyle w:val="APA"/>
        <w:rPr>
          <w:sz w:val="24"/>
          <w:szCs w:val="24"/>
        </w:rPr>
      </w:pPr>
    </w:p>
    <w:p w14:paraId="099DC205" w14:textId="77777777" w:rsidR="007A2158" w:rsidRPr="007A2158" w:rsidRDefault="007A2158" w:rsidP="007A2158">
      <w:pPr>
        <w:pStyle w:val="APA"/>
        <w:rPr>
          <w:sz w:val="24"/>
          <w:szCs w:val="24"/>
        </w:rPr>
      </w:pPr>
      <w:r w:rsidRPr="007A2158">
        <w:rPr>
          <w:sz w:val="24"/>
          <w:szCs w:val="24"/>
        </w:rPr>
        <w:t>Salas Vive Digital plus. Software libre y simulaciones.</w:t>
      </w:r>
    </w:p>
    <w:p w14:paraId="0428F0E5" w14:textId="77777777" w:rsidR="007A2158" w:rsidRPr="007A2158" w:rsidRDefault="007A2158" w:rsidP="007A2158">
      <w:pPr>
        <w:pStyle w:val="APA"/>
        <w:rPr>
          <w:sz w:val="24"/>
          <w:szCs w:val="24"/>
        </w:rPr>
      </w:pPr>
    </w:p>
    <w:p w14:paraId="31AE21B6" w14:textId="77777777" w:rsidR="007A2158" w:rsidRPr="00A17347" w:rsidRDefault="007A2158" w:rsidP="007A2158">
      <w:pPr>
        <w:pStyle w:val="APA"/>
        <w:rPr>
          <w:b/>
          <w:sz w:val="24"/>
          <w:szCs w:val="24"/>
        </w:rPr>
      </w:pPr>
      <w:r w:rsidRPr="00A17347">
        <w:rPr>
          <w:b/>
          <w:sz w:val="24"/>
          <w:szCs w:val="24"/>
        </w:rPr>
        <w:t>NIVEL II</w:t>
      </w:r>
    </w:p>
    <w:p w14:paraId="00501684" w14:textId="77777777" w:rsidR="007A2158" w:rsidRPr="007A2158" w:rsidRDefault="007A2158" w:rsidP="007A2158">
      <w:pPr>
        <w:pStyle w:val="APA"/>
        <w:rPr>
          <w:sz w:val="24"/>
          <w:szCs w:val="24"/>
        </w:rPr>
      </w:pPr>
    </w:p>
    <w:p w14:paraId="1B7C7FCD" w14:textId="77777777" w:rsidR="007A2158" w:rsidRPr="00A17347" w:rsidRDefault="007A2158" w:rsidP="007A2158">
      <w:pPr>
        <w:pStyle w:val="APA"/>
        <w:rPr>
          <w:b/>
          <w:color w:val="548DD4" w:themeColor="text2" w:themeTint="99"/>
          <w:sz w:val="24"/>
          <w:szCs w:val="24"/>
        </w:rPr>
      </w:pPr>
      <w:r w:rsidRPr="00A17347">
        <w:rPr>
          <w:b/>
          <w:color w:val="548DD4" w:themeColor="text2" w:themeTint="99"/>
          <w:sz w:val="24"/>
          <w:szCs w:val="24"/>
        </w:rPr>
        <w:t>Identificación: Programación web I</w:t>
      </w:r>
    </w:p>
    <w:p w14:paraId="123F97A5" w14:textId="77777777" w:rsidR="007A2158" w:rsidRPr="007A2158" w:rsidRDefault="007A2158" w:rsidP="007A2158">
      <w:pPr>
        <w:pStyle w:val="APA"/>
        <w:rPr>
          <w:sz w:val="24"/>
          <w:szCs w:val="24"/>
        </w:rPr>
      </w:pPr>
      <w:r w:rsidRPr="007A2158">
        <w:rPr>
          <w:sz w:val="24"/>
          <w:szCs w:val="24"/>
        </w:rPr>
        <w:t>Grado: 10</w:t>
      </w:r>
    </w:p>
    <w:p w14:paraId="2CA95156" w14:textId="77777777" w:rsidR="007A2158" w:rsidRPr="007A2158" w:rsidRDefault="007A2158" w:rsidP="007A2158">
      <w:pPr>
        <w:pStyle w:val="APA"/>
        <w:rPr>
          <w:sz w:val="24"/>
          <w:szCs w:val="24"/>
        </w:rPr>
      </w:pPr>
      <w:r w:rsidRPr="007A2158">
        <w:rPr>
          <w:sz w:val="24"/>
          <w:szCs w:val="24"/>
        </w:rPr>
        <w:t>Horas semanales: 2 HTEO y 1 HPRA</w:t>
      </w:r>
    </w:p>
    <w:p w14:paraId="76A21326" w14:textId="77777777" w:rsidR="007A2158" w:rsidRPr="007A2158" w:rsidRDefault="007A2158" w:rsidP="007A2158">
      <w:pPr>
        <w:pStyle w:val="APA"/>
        <w:rPr>
          <w:sz w:val="24"/>
          <w:szCs w:val="24"/>
        </w:rPr>
      </w:pPr>
    </w:p>
    <w:p w14:paraId="42C5A0E0" w14:textId="77777777" w:rsidR="007A2158" w:rsidRPr="007A2158" w:rsidRDefault="007A2158" w:rsidP="007A2158">
      <w:pPr>
        <w:pStyle w:val="APA"/>
        <w:rPr>
          <w:sz w:val="24"/>
          <w:szCs w:val="24"/>
        </w:rPr>
      </w:pPr>
      <w:r w:rsidRPr="007A2158">
        <w:rPr>
          <w:sz w:val="24"/>
          <w:szCs w:val="24"/>
        </w:rPr>
        <w:t>Sistema de competencias</w:t>
      </w:r>
    </w:p>
    <w:p w14:paraId="32B985D2" w14:textId="77777777" w:rsidR="007A2158" w:rsidRPr="007A2158" w:rsidRDefault="007A2158" w:rsidP="007A2158">
      <w:pPr>
        <w:pStyle w:val="APA"/>
        <w:rPr>
          <w:sz w:val="24"/>
          <w:szCs w:val="24"/>
        </w:rPr>
      </w:pPr>
    </w:p>
    <w:p w14:paraId="124F97F8" w14:textId="77777777" w:rsidR="007A2158" w:rsidRPr="007A2158" w:rsidRDefault="007A2158" w:rsidP="007A2158">
      <w:pPr>
        <w:pStyle w:val="APA"/>
        <w:rPr>
          <w:sz w:val="24"/>
          <w:szCs w:val="24"/>
        </w:rPr>
      </w:pPr>
      <w:r w:rsidRPr="007A2158">
        <w:rPr>
          <w:sz w:val="24"/>
          <w:szCs w:val="24"/>
        </w:rPr>
        <w:t>La presente asignatura contribuirá principalmente a desarrollar en el estudiante las siguientes competencias:</w:t>
      </w:r>
    </w:p>
    <w:p w14:paraId="1285ADEF" w14:textId="77777777" w:rsidR="007A2158" w:rsidRPr="007A2158" w:rsidRDefault="007A2158" w:rsidP="007A2158">
      <w:pPr>
        <w:pStyle w:val="APA"/>
        <w:rPr>
          <w:sz w:val="24"/>
          <w:szCs w:val="24"/>
        </w:rPr>
      </w:pPr>
    </w:p>
    <w:p w14:paraId="2D6E5D14" w14:textId="77777777" w:rsidR="007A2158" w:rsidRPr="007A2158" w:rsidRDefault="007A2158" w:rsidP="007A2158">
      <w:pPr>
        <w:pStyle w:val="APA"/>
        <w:rPr>
          <w:sz w:val="24"/>
          <w:szCs w:val="24"/>
        </w:rPr>
      </w:pPr>
      <w:r w:rsidRPr="007A2158">
        <w:rPr>
          <w:sz w:val="24"/>
          <w:szCs w:val="24"/>
        </w:rPr>
        <w:t>• Crea bases de datos aplicando criterios de eficiencia</w:t>
      </w:r>
    </w:p>
    <w:p w14:paraId="7DF58507" w14:textId="77777777" w:rsidR="007A2158" w:rsidRPr="007A2158" w:rsidRDefault="007A2158" w:rsidP="007A2158">
      <w:pPr>
        <w:pStyle w:val="APA"/>
        <w:rPr>
          <w:sz w:val="24"/>
          <w:szCs w:val="24"/>
        </w:rPr>
      </w:pPr>
      <w:r w:rsidRPr="007A2158">
        <w:rPr>
          <w:sz w:val="24"/>
          <w:szCs w:val="24"/>
        </w:rPr>
        <w:t>• Identifica con propiedad las características de los lenguajes web</w:t>
      </w:r>
    </w:p>
    <w:p w14:paraId="4EFD69A9" w14:textId="77777777" w:rsidR="007A2158" w:rsidRPr="007A2158" w:rsidRDefault="007A2158" w:rsidP="007A2158">
      <w:pPr>
        <w:pStyle w:val="APA"/>
        <w:rPr>
          <w:sz w:val="24"/>
          <w:szCs w:val="24"/>
        </w:rPr>
      </w:pPr>
      <w:r w:rsidRPr="007A2158">
        <w:rPr>
          <w:sz w:val="24"/>
          <w:szCs w:val="24"/>
        </w:rPr>
        <w:t>• Implementa algoritmos básicos a través de lenguajes cliente servidor</w:t>
      </w:r>
    </w:p>
    <w:p w14:paraId="6ACB45A5" w14:textId="77777777" w:rsidR="007A2158" w:rsidRPr="007A2158" w:rsidRDefault="007A2158" w:rsidP="007A2158">
      <w:pPr>
        <w:pStyle w:val="APA"/>
        <w:rPr>
          <w:sz w:val="24"/>
          <w:szCs w:val="24"/>
        </w:rPr>
      </w:pPr>
      <w:r w:rsidRPr="007A2158">
        <w:rPr>
          <w:sz w:val="24"/>
          <w:szCs w:val="24"/>
        </w:rPr>
        <w:t>• Reconoce e implementa elementos básicos de la programación orientada a objetos</w:t>
      </w:r>
    </w:p>
    <w:p w14:paraId="133BAF33" w14:textId="77777777" w:rsidR="007A2158" w:rsidRPr="007A2158" w:rsidRDefault="007A2158" w:rsidP="007A2158">
      <w:pPr>
        <w:pStyle w:val="APA"/>
        <w:rPr>
          <w:sz w:val="24"/>
          <w:szCs w:val="24"/>
        </w:rPr>
      </w:pPr>
    </w:p>
    <w:p w14:paraId="73BCEC80" w14:textId="77777777" w:rsidR="007A2158" w:rsidRPr="007A2158" w:rsidRDefault="007A2158" w:rsidP="007A2158">
      <w:pPr>
        <w:pStyle w:val="APA"/>
        <w:rPr>
          <w:sz w:val="24"/>
          <w:szCs w:val="24"/>
        </w:rPr>
      </w:pPr>
      <w:r w:rsidRPr="007A2158">
        <w:rPr>
          <w:sz w:val="24"/>
          <w:szCs w:val="24"/>
        </w:rPr>
        <w:t>Contenido temático</w:t>
      </w:r>
    </w:p>
    <w:p w14:paraId="31C9D473" w14:textId="77777777" w:rsidR="007A2158" w:rsidRPr="007A2158" w:rsidRDefault="007A2158" w:rsidP="007A2158">
      <w:pPr>
        <w:pStyle w:val="APA"/>
        <w:rPr>
          <w:sz w:val="24"/>
          <w:szCs w:val="24"/>
        </w:rPr>
      </w:pPr>
    </w:p>
    <w:p w14:paraId="26E813A0" w14:textId="77777777" w:rsidR="007A2158" w:rsidRPr="007A2158" w:rsidRDefault="007A2158" w:rsidP="007A2158">
      <w:pPr>
        <w:pStyle w:val="APA"/>
        <w:rPr>
          <w:sz w:val="24"/>
          <w:szCs w:val="24"/>
        </w:rPr>
      </w:pPr>
      <w:r w:rsidRPr="007A2158">
        <w:rPr>
          <w:sz w:val="24"/>
          <w:szCs w:val="24"/>
        </w:rPr>
        <w:t>Unidad 1</w:t>
      </w:r>
    </w:p>
    <w:p w14:paraId="30459E6B" w14:textId="77777777" w:rsidR="007A2158" w:rsidRPr="007A2158" w:rsidRDefault="007A2158" w:rsidP="007A2158">
      <w:pPr>
        <w:pStyle w:val="APA"/>
        <w:rPr>
          <w:sz w:val="24"/>
          <w:szCs w:val="24"/>
        </w:rPr>
      </w:pPr>
    </w:p>
    <w:p w14:paraId="79DB38AC" w14:textId="77777777" w:rsidR="007A2158" w:rsidRPr="007A2158" w:rsidRDefault="007A2158" w:rsidP="007A2158">
      <w:pPr>
        <w:pStyle w:val="APA"/>
        <w:rPr>
          <w:sz w:val="24"/>
          <w:szCs w:val="24"/>
        </w:rPr>
      </w:pPr>
      <w:r w:rsidRPr="007A2158">
        <w:rPr>
          <w:sz w:val="24"/>
          <w:szCs w:val="24"/>
        </w:rPr>
        <w:t>• Conceptos de bases de datos</w:t>
      </w:r>
    </w:p>
    <w:p w14:paraId="6A1A1B76" w14:textId="77777777" w:rsidR="007A2158" w:rsidRPr="007A2158" w:rsidRDefault="007A2158" w:rsidP="007A2158">
      <w:pPr>
        <w:pStyle w:val="APA"/>
        <w:rPr>
          <w:sz w:val="24"/>
          <w:szCs w:val="24"/>
        </w:rPr>
      </w:pPr>
      <w:r w:rsidRPr="007A2158">
        <w:rPr>
          <w:sz w:val="24"/>
          <w:szCs w:val="24"/>
        </w:rPr>
        <w:t>• Modelos de identidad relación</w:t>
      </w:r>
    </w:p>
    <w:p w14:paraId="069C7D2D" w14:textId="77777777" w:rsidR="007A2158" w:rsidRPr="007A2158" w:rsidRDefault="007A2158" w:rsidP="007A2158">
      <w:pPr>
        <w:pStyle w:val="APA"/>
        <w:rPr>
          <w:sz w:val="24"/>
          <w:szCs w:val="24"/>
        </w:rPr>
      </w:pPr>
      <w:r w:rsidRPr="007A2158">
        <w:rPr>
          <w:sz w:val="24"/>
          <w:szCs w:val="24"/>
        </w:rPr>
        <w:t>• Introducción al SQL estándar</w:t>
      </w:r>
    </w:p>
    <w:p w14:paraId="3C7ACBC3" w14:textId="77777777" w:rsidR="007A2158" w:rsidRPr="007A2158" w:rsidRDefault="007A2158" w:rsidP="007A2158">
      <w:pPr>
        <w:pStyle w:val="APA"/>
        <w:rPr>
          <w:sz w:val="24"/>
          <w:szCs w:val="24"/>
        </w:rPr>
      </w:pPr>
      <w:r w:rsidRPr="007A2158">
        <w:rPr>
          <w:sz w:val="24"/>
          <w:szCs w:val="24"/>
        </w:rPr>
        <w:t>• Entornos de trabajo</w:t>
      </w:r>
    </w:p>
    <w:p w14:paraId="4DE7DC51" w14:textId="77777777" w:rsidR="007A2158" w:rsidRPr="007A2158" w:rsidRDefault="007A2158" w:rsidP="007A2158">
      <w:pPr>
        <w:pStyle w:val="APA"/>
        <w:rPr>
          <w:sz w:val="24"/>
          <w:szCs w:val="24"/>
        </w:rPr>
      </w:pPr>
    </w:p>
    <w:p w14:paraId="52FBFF85" w14:textId="77777777" w:rsidR="007A2158" w:rsidRPr="007A2158" w:rsidRDefault="007A2158" w:rsidP="007A2158">
      <w:pPr>
        <w:pStyle w:val="APA"/>
        <w:rPr>
          <w:sz w:val="24"/>
          <w:szCs w:val="24"/>
        </w:rPr>
      </w:pPr>
    </w:p>
    <w:p w14:paraId="288660F8" w14:textId="77777777" w:rsidR="007A2158" w:rsidRPr="007A2158" w:rsidRDefault="007A2158" w:rsidP="007A2158">
      <w:pPr>
        <w:pStyle w:val="APA"/>
        <w:rPr>
          <w:sz w:val="24"/>
          <w:szCs w:val="24"/>
        </w:rPr>
      </w:pPr>
      <w:r w:rsidRPr="007A2158">
        <w:rPr>
          <w:sz w:val="24"/>
          <w:szCs w:val="24"/>
        </w:rPr>
        <w:t>Unidad 2</w:t>
      </w:r>
    </w:p>
    <w:p w14:paraId="4642C0CB" w14:textId="77777777" w:rsidR="007A2158" w:rsidRPr="007A2158" w:rsidRDefault="007A2158" w:rsidP="007A2158">
      <w:pPr>
        <w:pStyle w:val="APA"/>
        <w:rPr>
          <w:sz w:val="24"/>
          <w:szCs w:val="24"/>
        </w:rPr>
      </w:pPr>
    </w:p>
    <w:p w14:paraId="09EAF627" w14:textId="77777777" w:rsidR="007A2158" w:rsidRPr="007A2158" w:rsidRDefault="007A2158" w:rsidP="007A2158">
      <w:pPr>
        <w:pStyle w:val="APA"/>
        <w:rPr>
          <w:sz w:val="24"/>
          <w:szCs w:val="24"/>
        </w:rPr>
      </w:pPr>
      <w:r w:rsidRPr="007A2158">
        <w:rPr>
          <w:sz w:val="24"/>
          <w:szCs w:val="24"/>
        </w:rPr>
        <w:t>• Programación estructurada versus orientada a objetos</w:t>
      </w:r>
    </w:p>
    <w:p w14:paraId="15F1F7CF" w14:textId="77777777" w:rsidR="007A2158" w:rsidRPr="007A2158" w:rsidRDefault="007A2158" w:rsidP="007A2158">
      <w:pPr>
        <w:pStyle w:val="APA"/>
        <w:rPr>
          <w:sz w:val="24"/>
          <w:szCs w:val="24"/>
        </w:rPr>
      </w:pPr>
      <w:r w:rsidRPr="007A2158">
        <w:rPr>
          <w:sz w:val="24"/>
          <w:szCs w:val="24"/>
        </w:rPr>
        <w:t>• Objetos y clases</w:t>
      </w:r>
    </w:p>
    <w:p w14:paraId="7EBC782B" w14:textId="77777777" w:rsidR="007A2158" w:rsidRPr="007A2158" w:rsidRDefault="007A2158" w:rsidP="007A2158">
      <w:pPr>
        <w:pStyle w:val="APA"/>
        <w:rPr>
          <w:sz w:val="24"/>
          <w:szCs w:val="24"/>
        </w:rPr>
      </w:pPr>
      <w:r w:rsidRPr="007A2158">
        <w:rPr>
          <w:sz w:val="24"/>
          <w:szCs w:val="24"/>
        </w:rPr>
        <w:t>• Tipos de accesos</w:t>
      </w:r>
    </w:p>
    <w:p w14:paraId="1F5AFDC3" w14:textId="77777777" w:rsidR="007A2158" w:rsidRPr="007A2158" w:rsidRDefault="007A2158" w:rsidP="007A2158">
      <w:pPr>
        <w:pStyle w:val="APA"/>
        <w:rPr>
          <w:sz w:val="24"/>
          <w:szCs w:val="24"/>
        </w:rPr>
      </w:pPr>
      <w:r w:rsidRPr="007A2158">
        <w:rPr>
          <w:sz w:val="24"/>
          <w:szCs w:val="24"/>
        </w:rPr>
        <w:t>• Métodos y atributos</w:t>
      </w:r>
    </w:p>
    <w:p w14:paraId="00C5EA4D" w14:textId="77777777" w:rsidR="007A2158" w:rsidRPr="007A2158" w:rsidRDefault="007A2158" w:rsidP="007A2158">
      <w:pPr>
        <w:pStyle w:val="APA"/>
        <w:rPr>
          <w:sz w:val="24"/>
          <w:szCs w:val="24"/>
        </w:rPr>
      </w:pPr>
      <w:r w:rsidRPr="007A2158">
        <w:rPr>
          <w:sz w:val="24"/>
          <w:szCs w:val="24"/>
        </w:rPr>
        <w:t>• Constructores</w:t>
      </w:r>
    </w:p>
    <w:p w14:paraId="43BA31E3" w14:textId="77777777" w:rsidR="007A2158" w:rsidRPr="007A2158" w:rsidRDefault="007A2158" w:rsidP="007A2158">
      <w:pPr>
        <w:pStyle w:val="APA"/>
        <w:rPr>
          <w:sz w:val="24"/>
          <w:szCs w:val="24"/>
        </w:rPr>
      </w:pPr>
      <w:r w:rsidRPr="007A2158">
        <w:rPr>
          <w:sz w:val="24"/>
          <w:szCs w:val="24"/>
        </w:rPr>
        <w:t>• Herencia</w:t>
      </w:r>
    </w:p>
    <w:p w14:paraId="5918A7DB" w14:textId="77777777" w:rsidR="007A2158" w:rsidRPr="007A2158" w:rsidRDefault="007A2158" w:rsidP="007A2158">
      <w:pPr>
        <w:pStyle w:val="APA"/>
        <w:rPr>
          <w:sz w:val="24"/>
          <w:szCs w:val="24"/>
        </w:rPr>
      </w:pPr>
    </w:p>
    <w:p w14:paraId="21EC726C" w14:textId="77777777" w:rsidR="007A2158" w:rsidRPr="007A2158" w:rsidRDefault="007A2158" w:rsidP="007A2158">
      <w:pPr>
        <w:pStyle w:val="APA"/>
        <w:rPr>
          <w:sz w:val="24"/>
          <w:szCs w:val="24"/>
        </w:rPr>
      </w:pPr>
      <w:r w:rsidRPr="007A2158">
        <w:rPr>
          <w:sz w:val="24"/>
          <w:szCs w:val="24"/>
        </w:rPr>
        <w:t>Unidad 3</w:t>
      </w:r>
    </w:p>
    <w:p w14:paraId="06EE685D" w14:textId="77777777" w:rsidR="007A2158" w:rsidRPr="007A2158" w:rsidRDefault="007A2158" w:rsidP="007A2158">
      <w:pPr>
        <w:pStyle w:val="APA"/>
        <w:rPr>
          <w:sz w:val="24"/>
          <w:szCs w:val="24"/>
        </w:rPr>
      </w:pPr>
    </w:p>
    <w:p w14:paraId="03266412" w14:textId="77777777" w:rsidR="007A2158" w:rsidRPr="007A2158" w:rsidRDefault="007A2158" w:rsidP="007A2158">
      <w:pPr>
        <w:pStyle w:val="APA"/>
        <w:rPr>
          <w:sz w:val="24"/>
          <w:szCs w:val="24"/>
        </w:rPr>
      </w:pPr>
      <w:r w:rsidRPr="007A2158">
        <w:rPr>
          <w:sz w:val="24"/>
          <w:szCs w:val="24"/>
        </w:rPr>
        <w:t>• Introducción al HTML</w:t>
      </w:r>
    </w:p>
    <w:p w14:paraId="72D9C76D" w14:textId="77777777" w:rsidR="007A2158" w:rsidRPr="007A2158" w:rsidRDefault="007A2158" w:rsidP="007A2158">
      <w:pPr>
        <w:pStyle w:val="APA"/>
        <w:rPr>
          <w:sz w:val="24"/>
          <w:szCs w:val="24"/>
        </w:rPr>
      </w:pPr>
      <w:r w:rsidRPr="007A2158">
        <w:rPr>
          <w:sz w:val="24"/>
          <w:szCs w:val="24"/>
        </w:rPr>
        <w:t>• Etiquetas HTML 4</w:t>
      </w:r>
    </w:p>
    <w:p w14:paraId="27C485FB" w14:textId="77777777" w:rsidR="007A2158" w:rsidRPr="007A2158" w:rsidRDefault="007A2158" w:rsidP="007A2158">
      <w:pPr>
        <w:pStyle w:val="APA"/>
        <w:rPr>
          <w:sz w:val="24"/>
          <w:szCs w:val="24"/>
        </w:rPr>
      </w:pPr>
      <w:r w:rsidRPr="007A2158">
        <w:rPr>
          <w:sz w:val="24"/>
          <w:szCs w:val="24"/>
        </w:rPr>
        <w:t>• Etiquetas HTML 5</w:t>
      </w:r>
    </w:p>
    <w:p w14:paraId="3954AF72" w14:textId="77777777" w:rsidR="007A2158" w:rsidRPr="007A2158" w:rsidRDefault="007A2158" w:rsidP="007A2158">
      <w:pPr>
        <w:pStyle w:val="APA"/>
        <w:rPr>
          <w:sz w:val="24"/>
          <w:szCs w:val="24"/>
        </w:rPr>
      </w:pPr>
      <w:r w:rsidRPr="007A2158">
        <w:rPr>
          <w:sz w:val="24"/>
          <w:szCs w:val="24"/>
        </w:rPr>
        <w:t>• Creación de formularios</w:t>
      </w:r>
    </w:p>
    <w:p w14:paraId="00DB8A46" w14:textId="77777777" w:rsidR="007A2158" w:rsidRPr="007A2158" w:rsidRDefault="007A2158" w:rsidP="007A2158">
      <w:pPr>
        <w:pStyle w:val="APA"/>
        <w:rPr>
          <w:sz w:val="24"/>
          <w:szCs w:val="24"/>
        </w:rPr>
      </w:pPr>
      <w:r w:rsidRPr="007A2158">
        <w:rPr>
          <w:sz w:val="24"/>
          <w:szCs w:val="24"/>
        </w:rPr>
        <w:t>• Introducción a los estilos CSS</w:t>
      </w:r>
    </w:p>
    <w:p w14:paraId="01545B74" w14:textId="77777777" w:rsidR="007A2158" w:rsidRPr="007A2158" w:rsidRDefault="007A2158" w:rsidP="007A2158">
      <w:pPr>
        <w:pStyle w:val="APA"/>
        <w:rPr>
          <w:sz w:val="24"/>
          <w:szCs w:val="24"/>
        </w:rPr>
      </w:pPr>
    </w:p>
    <w:p w14:paraId="1C451137" w14:textId="77777777" w:rsidR="007A2158" w:rsidRPr="007A2158" w:rsidRDefault="007A2158" w:rsidP="007A2158">
      <w:pPr>
        <w:pStyle w:val="APA"/>
        <w:rPr>
          <w:sz w:val="24"/>
          <w:szCs w:val="24"/>
        </w:rPr>
      </w:pPr>
      <w:r w:rsidRPr="007A2158">
        <w:rPr>
          <w:sz w:val="24"/>
          <w:szCs w:val="24"/>
        </w:rPr>
        <w:t>Unidad 4</w:t>
      </w:r>
    </w:p>
    <w:p w14:paraId="20B22011" w14:textId="77777777" w:rsidR="007A2158" w:rsidRPr="007A2158" w:rsidRDefault="007A2158" w:rsidP="007A2158">
      <w:pPr>
        <w:pStyle w:val="APA"/>
        <w:rPr>
          <w:sz w:val="24"/>
          <w:szCs w:val="24"/>
        </w:rPr>
      </w:pPr>
    </w:p>
    <w:p w14:paraId="6C84F664" w14:textId="77777777" w:rsidR="007A2158" w:rsidRPr="007A2158" w:rsidRDefault="007A2158" w:rsidP="007A2158">
      <w:pPr>
        <w:pStyle w:val="APA"/>
        <w:rPr>
          <w:sz w:val="24"/>
          <w:szCs w:val="24"/>
        </w:rPr>
      </w:pPr>
      <w:r w:rsidRPr="007A2158">
        <w:rPr>
          <w:sz w:val="24"/>
          <w:szCs w:val="24"/>
        </w:rPr>
        <w:t>• Introducción a JavaScript</w:t>
      </w:r>
    </w:p>
    <w:p w14:paraId="43ED4417" w14:textId="77777777" w:rsidR="007A2158" w:rsidRPr="007A2158" w:rsidRDefault="007A2158" w:rsidP="007A2158">
      <w:pPr>
        <w:pStyle w:val="APA"/>
        <w:rPr>
          <w:sz w:val="24"/>
          <w:szCs w:val="24"/>
        </w:rPr>
      </w:pPr>
      <w:r w:rsidRPr="007A2158">
        <w:rPr>
          <w:sz w:val="24"/>
          <w:szCs w:val="24"/>
        </w:rPr>
        <w:t>• Variables</w:t>
      </w:r>
    </w:p>
    <w:p w14:paraId="0059FBDA" w14:textId="77777777" w:rsidR="007A2158" w:rsidRPr="007A2158" w:rsidRDefault="007A2158" w:rsidP="007A2158">
      <w:pPr>
        <w:pStyle w:val="APA"/>
        <w:rPr>
          <w:sz w:val="24"/>
          <w:szCs w:val="24"/>
        </w:rPr>
      </w:pPr>
      <w:r w:rsidRPr="007A2158">
        <w:rPr>
          <w:sz w:val="24"/>
          <w:szCs w:val="24"/>
        </w:rPr>
        <w:t>• Tipos de datos</w:t>
      </w:r>
    </w:p>
    <w:p w14:paraId="171F9757" w14:textId="77777777" w:rsidR="007A2158" w:rsidRPr="007A2158" w:rsidRDefault="007A2158" w:rsidP="007A2158">
      <w:pPr>
        <w:pStyle w:val="APA"/>
        <w:rPr>
          <w:sz w:val="24"/>
          <w:szCs w:val="24"/>
        </w:rPr>
      </w:pPr>
      <w:r w:rsidRPr="007A2158">
        <w:rPr>
          <w:sz w:val="24"/>
          <w:szCs w:val="24"/>
        </w:rPr>
        <w:t>• Condiciones y ciclos</w:t>
      </w:r>
    </w:p>
    <w:p w14:paraId="31FDA07A" w14:textId="77777777" w:rsidR="007A2158" w:rsidRPr="007A2158" w:rsidRDefault="007A2158" w:rsidP="007A2158">
      <w:pPr>
        <w:pStyle w:val="APA"/>
        <w:rPr>
          <w:sz w:val="24"/>
          <w:szCs w:val="24"/>
        </w:rPr>
      </w:pPr>
      <w:r w:rsidRPr="007A2158">
        <w:rPr>
          <w:sz w:val="24"/>
          <w:szCs w:val="24"/>
        </w:rPr>
        <w:t>• Vectores y matrices</w:t>
      </w:r>
    </w:p>
    <w:p w14:paraId="6A022F2E" w14:textId="77777777" w:rsidR="007A2158" w:rsidRPr="007A2158" w:rsidRDefault="007A2158" w:rsidP="007A2158">
      <w:pPr>
        <w:pStyle w:val="APA"/>
        <w:rPr>
          <w:sz w:val="24"/>
          <w:szCs w:val="24"/>
        </w:rPr>
      </w:pPr>
      <w:r w:rsidRPr="007A2158">
        <w:rPr>
          <w:sz w:val="24"/>
          <w:szCs w:val="24"/>
        </w:rPr>
        <w:t>Evaluación</w:t>
      </w:r>
    </w:p>
    <w:p w14:paraId="70D8F956" w14:textId="77777777" w:rsidR="007A2158" w:rsidRPr="007A2158" w:rsidRDefault="007A2158" w:rsidP="007A2158">
      <w:pPr>
        <w:pStyle w:val="APA"/>
        <w:rPr>
          <w:sz w:val="24"/>
          <w:szCs w:val="24"/>
        </w:rPr>
      </w:pPr>
    </w:p>
    <w:p w14:paraId="4EE23B39" w14:textId="77777777" w:rsidR="007A2158" w:rsidRPr="007A2158" w:rsidRDefault="007A2158" w:rsidP="007A2158">
      <w:pPr>
        <w:pStyle w:val="APA"/>
        <w:rPr>
          <w:sz w:val="24"/>
          <w:szCs w:val="24"/>
        </w:rPr>
      </w:pPr>
      <w:r w:rsidRPr="007A2158">
        <w:rPr>
          <w:sz w:val="24"/>
          <w:szCs w:val="24"/>
        </w:rPr>
        <w:t>La evaluación de la asignatura se llevará a cabo teniendo en cuenta los siguientes elementos:</w:t>
      </w:r>
    </w:p>
    <w:p w14:paraId="5806D199" w14:textId="77777777" w:rsidR="007A2158" w:rsidRPr="007A2158" w:rsidRDefault="007A2158" w:rsidP="007A2158">
      <w:pPr>
        <w:pStyle w:val="APA"/>
        <w:rPr>
          <w:sz w:val="24"/>
          <w:szCs w:val="24"/>
        </w:rPr>
      </w:pPr>
    </w:p>
    <w:p w14:paraId="18A3B6E5" w14:textId="77777777" w:rsidR="007A2158" w:rsidRPr="007A2158" w:rsidRDefault="007A2158" w:rsidP="007A2158">
      <w:pPr>
        <w:pStyle w:val="APA"/>
        <w:rPr>
          <w:sz w:val="24"/>
          <w:szCs w:val="24"/>
        </w:rPr>
      </w:pPr>
      <w:r w:rsidRPr="007A2158">
        <w:rPr>
          <w:sz w:val="24"/>
          <w:szCs w:val="24"/>
        </w:rPr>
        <w:t>• 25 % Evaluación unidades 1 y 2</w:t>
      </w:r>
    </w:p>
    <w:p w14:paraId="5BAC40A3" w14:textId="77777777" w:rsidR="007A2158" w:rsidRPr="007A2158" w:rsidRDefault="007A2158" w:rsidP="007A2158">
      <w:pPr>
        <w:pStyle w:val="APA"/>
        <w:rPr>
          <w:sz w:val="24"/>
          <w:szCs w:val="24"/>
        </w:rPr>
      </w:pPr>
      <w:r w:rsidRPr="007A2158">
        <w:rPr>
          <w:sz w:val="24"/>
          <w:szCs w:val="24"/>
        </w:rPr>
        <w:lastRenderedPageBreak/>
        <w:t>• 25 % Evaluación unidades 3 y 4</w:t>
      </w:r>
    </w:p>
    <w:p w14:paraId="7A38980F" w14:textId="77777777" w:rsidR="007A2158" w:rsidRPr="007A2158" w:rsidRDefault="007A2158" w:rsidP="007A2158">
      <w:pPr>
        <w:pStyle w:val="APA"/>
        <w:rPr>
          <w:sz w:val="24"/>
          <w:szCs w:val="24"/>
        </w:rPr>
      </w:pPr>
      <w:r w:rsidRPr="007A2158">
        <w:rPr>
          <w:sz w:val="24"/>
          <w:szCs w:val="24"/>
        </w:rPr>
        <w:t>• 20 % Tareas</w:t>
      </w:r>
    </w:p>
    <w:p w14:paraId="682E7866" w14:textId="77777777" w:rsidR="007A2158" w:rsidRPr="007A2158" w:rsidRDefault="007A2158" w:rsidP="007A2158">
      <w:pPr>
        <w:pStyle w:val="APA"/>
        <w:rPr>
          <w:sz w:val="24"/>
          <w:szCs w:val="24"/>
        </w:rPr>
      </w:pPr>
      <w:r w:rsidRPr="007A2158">
        <w:rPr>
          <w:sz w:val="24"/>
          <w:szCs w:val="24"/>
        </w:rPr>
        <w:t>• 30 % Un proyecto final</w:t>
      </w:r>
    </w:p>
    <w:p w14:paraId="59CDD21F" w14:textId="77777777" w:rsidR="007A2158" w:rsidRPr="007A2158" w:rsidRDefault="007A2158" w:rsidP="007A2158">
      <w:pPr>
        <w:pStyle w:val="APA"/>
        <w:rPr>
          <w:sz w:val="24"/>
          <w:szCs w:val="24"/>
        </w:rPr>
      </w:pPr>
      <w:r w:rsidRPr="007A2158">
        <w:rPr>
          <w:sz w:val="24"/>
          <w:szCs w:val="24"/>
        </w:rPr>
        <w:t>Medios técnicos</w:t>
      </w:r>
    </w:p>
    <w:p w14:paraId="4802CCC6" w14:textId="77777777" w:rsidR="007A2158" w:rsidRPr="007A2158" w:rsidRDefault="007A2158" w:rsidP="007A2158">
      <w:pPr>
        <w:pStyle w:val="APA"/>
        <w:rPr>
          <w:sz w:val="24"/>
          <w:szCs w:val="24"/>
        </w:rPr>
      </w:pPr>
    </w:p>
    <w:p w14:paraId="165CE8EF" w14:textId="7CEEC559" w:rsidR="007A2158" w:rsidRPr="007A2158" w:rsidRDefault="007A2158" w:rsidP="00A17347">
      <w:pPr>
        <w:pStyle w:val="APA"/>
        <w:rPr>
          <w:sz w:val="24"/>
          <w:szCs w:val="24"/>
        </w:rPr>
      </w:pPr>
      <w:r w:rsidRPr="007A2158">
        <w:rPr>
          <w:sz w:val="24"/>
          <w:szCs w:val="24"/>
        </w:rPr>
        <w:t>Salas Vive Digital plus. Software libre.</w:t>
      </w:r>
    </w:p>
    <w:p w14:paraId="0560D30C" w14:textId="77777777" w:rsidR="007A2158" w:rsidRPr="007A2158" w:rsidRDefault="007A2158" w:rsidP="007A2158">
      <w:pPr>
        <w:pStyle w:val="APA"/>
        <w:rPr>
          <w:sz w:val="24"/>
          <w:szCs w:val="24"/>
        </w:rPr>
      </w:pPr>
    </w:p>
    <w:p w14:paraId="6E8D2C01" w14:textId="77777777" w:rsidR="007A2158" w:rsidRPr="00A17347" w:rsidRDefault="007A2158" w:rsidP="007A2158">
      <w:pPr>
        <w:pStyle w:val="APA"/>
        <w:rPr>
          <w:b/>
          <w:color w:val="548DD4" w:themeColor="text2" w:themeTint="99"/>
          <w:sz w:val="24"/>
          <w:szCs w:val="24"/>
        </w:rPr>
      </w:pPr>
      <w:r w:rsidRPr="00A17347">
        <w:rPr>
          <w:b/>
          <w:color w:val="548DD4" w:themeColor="text2" w:themeTint="99"/>
          <w:sz w:val="24"/>
          <w:szCs w:val="24"/>
        </w:rPr>
        <w:t>Identificación: Diseño web I</w:t>
      </w:r>
    </w:p>
    <w:p w14:paraId="38DE087E" w14:textId="77777777" w:rsidR="007A2158" w:rsidRPr="007A2158" w:rsidRDefault="007A2158" w:rsidP="007A2158">
      <w:pPr>
        <w:pStyle w:val="APA"/>
        <w:rPr>
          <w:sz w:val="24"/>
          <w:szCs w:val="24"/>
        </w:rPr>
      </w:pPr>
      <w:r w:rsidRPr="007A2158">
        <w:rPr>
          <w:sz w:val="24"/>
          <w:szCs w:val="24"/>
        </w:rPr>
        <w:t>Grado: 10</w:t>
      </w:r>
    </w:p>
    <w:p w14:paraId="38F8936E" w14:textId="77777777" w:rsidR="007A2158" w:rsidRPr="007A2158" w:rsidRDefault="007A2158" w:rsidP="007A2158">
      <w:pPr>
        <w:pStyle w:val="APA"/>
        <w:rPr>
          <w:sz w:val="24"/>
          <w:szCs w:val="24"/>
        </w:rPr>
      </w:pPr>
      <w:r w:rsidRPr="007A2158">
        <w:rPr>
          <w:sz w:val="24"/>
          <w:szCs w:val="24"/>
        </w:rPr>
        <w:t>Horas semanales: 1 HTEO y 1 HPRA</w:t>
      </w:r>
    </w:p>
    <w:p w14:paraId="333CABA4" w14:textId="77777777" w:rsidR="007A2158" w:rsidRPr="007A2158" w:rsidRDefault="007A2158" w:rsidP="007A2158">
      <w:pPr>
        <w:pStyle w:val="APA"/>
        <w:rPr>
          <w:sz w:val="24"/>
          <w:szCs w:val="24"/>
        </w:rPr>
      </w:pPr>
    </w:p>
    <w:p w14:paraId="399193C3" w14:textId="77777777" w:rsidR="007A2158" w:rsidRPr="007A2158" w:rsidRDefault="007A2158" w:rsidP="007A2158">
      <w:pPr>
        <w:pStyle w:val="APA"/>
        <w:rPr>
          <w:sz w:val="24"/>
          <w:szCs w:val="24"/>
        </w:rPr>
      </w:pPr>
      <w:r w:rsidRPr="007A2158">
        <w:rPr>
          <w:sz w:val="24"/>
          <w:szCs w:val="24"/>
        </w:rPr>
        <w:t>Sistema de competencias</w:t>
      </w:r>
    </w:p>
    <w:p w14:paraId="20DE69DF" w14:textId="77777777" w:rsidR="007A2158" w:rsidRPr="007A2158" w:rsidRDefault="007A2158" w:rsidP="007A2158">
      <w:pPr>
        <w:pStyle w:val="APA"/>
        <w:rPr>
          <w:sz w:val="24"/>
          <w:szCs w:val="24"/>
        </w:rPr>
      </w:pPr>
    </w:p>
    <w:p w14:paraId="0F90552C" w14:textId="77777777" w:rsidR="007A2158" w:rsidRPr="007A2158" w:rsidRDefault="007A2158" w:rsidP="007A2158">
      <w:pPr>
        <w:pStyle w:val="APA"/>
        <w:rPr>
          <w:sz w:val="24"/>
          <w:szCs w:val="24"/>
        </w:rPr>
      </w:pPr>
      <w:r w:rsidRPr="007A2158">
        <w:rPr>
          <w:sz w:val="24"/>
          <w:szCs w:val="24"/>
        </w:rPr>
        <w:t>La presente asignatura contribuirá principalmente a desarrollar en el estudiante las siguientes competencias:</w:t>
      </w:r>
    </w:p>
    <w:p w14:paraId="2F204590" w14:textId="77777777" w:rsidR="007A2158" w:rsidRPr="007A2158" w:rsidRDefault="007A2158" w:rsidP="007A2158">
      <w:pPr>
        <w:pStyle w:val="APA"/>
        <w:rPr>
          <w:sz w:val="24"/>
          <w:szCs w:val="24"/>
        </w:rPr>
      </w:pPr>
    </w:p>
    <w:p w14:paraId="04197138" w14:textId="77777777" w:rsidR="007A2158" w:rsidRPr="007A2158" w:rsidRDefault="007A2158" w:rsidP="007A2158">
      <w:pPr>
        <w:pStyle w:val="APA"/>
        <w:rPr>
          <w:sz w:val="24"/>
          <w:szCs w:val="24"/>
        </w:rPr>
      </w:pPr>
      <w:r w:rsidRPr="007A2158">
        <w:rPr>
          <w:sz w:val="24"/>
          <w:szCs w:val="24"/>
        </w:rPr>
        <w:t>• Diseña eficientemente una página web empleando criterios de estética</w:t>
      </w:r>
    </w:p>
    <w:p w14:paraId="5F1924E5" w14:textId="77777777" w:rsidR="007A2158" w:rsidRPr="007A2158" w:rsidRDefault="007A2158" w:rsidP="007A2158">
      <w:pPr>
        <w:pStyle w:val="APA"/>
        <w:rPr>
          <w:sz w:val="24"/>
          <w:szCs w:val="24"/>
        </w:rPr>
      </w:pPr>
      <w:r w:rsidRPr="007A2158">
        <w:rPr>
          <w:sz w:val="24"/>
          <w:szCs w:val="24"/>
        </w:rPr>
        <w:t>• Emplea diferentes elementos web para obtener el objeto requerido de la aplicación</w:t>
      </w:r>
    </w:p>
    <w:p w14:paraId="62A93DD4" w14:textId="77777777" w:rsidR="007A2158" w:rsidRPr="007A2158" w:rsidRDefault="007A2158" w:rsidP="007A2158">
      <w:pPr>
        <w:pStyle w:val="APA"/>
        <w:rPr>
          <w:sz w:val="24"/>
          <w:szCs w:val="24"/>
        </w:rPr>
      </w:pPr>
    </w:p>
    <w:p w14:paraId="11B5E9A7" w14:textId="77777777" w:rsidR="007A2158" w:rsidRPr="007A2158" w:rsidRDefault="007A2158" w:rsidP="007A2158">
      <w:pPr>
        <w:pStyle w:val="APA"/>
        <w:rPr>
          <w:sz w:val="24"/>
          <w:szCs w:val="24"/>
        </w:rPr>
      </w:pPr>
      <w:r w:rsidRPr="007A2158">
        <w:rPr>
          <w:sz w:val="24"/>
          <w:szCs w:val="24"/>
        </w:rPr>
        <w:t>Contenido temático</w:t>
      </w:r>
    </w:p>
    <w:p w14:paraId="0AD153E8" w14:textId="77777777" w:rsidR="007A2158" w:rsidRPr="007A2158" w:rsidRDefault="007A2158" w:rsidP="007A2158">
      <w:pPr>
        <w:pStyle w:val="APA"/>
        <w:rPr>
          <w:sz w:val="24"/>
          <w:szCs w:val="24"/>
        </w:rPr>
      </w:pPr>
    </w:p>
    <w:p w14:paraId="1B8CB384" w14:textId="77777777" w:rsidR="007A2158" w:rsidRPr="007A2158" w:rsidRDefault="007A2158" w:rsidP="007A2158">
      <w:pPr>
        <w:pStyle w:val="APA"/>
        <w:rPr>
          <w:sz w:val="24"/>
          <w:szCs w:val="24"/>
        </w:rPr>
      </w:pPr>
      <w:r w:rsidRPr="007A2158">
        <w:rPr>
          <w:sz w:val="24"/>
          <w:szCs w:val="24"/>
        </w:rPr>
        <w:t>Unidad 1</w:t>
      </w:r>
    </w:p>
    <w:p w14:paraId="7FCF8652" w14:textId="77777777" w:rsidR="007A2158" w:rsidRPr="007A2158" w:rsidRDefault="007A2158" w:rsidP="007A2158">
      <w:pPr>
        <w:pStyle w:val="APA"/>
        <w:rPr>
          <w:sz w:val="24"/>
          <w:szCs w:val="24"/>
        </w:rPr>
      </w:pPr>
    </w:p>
    <w:p w14:paraId="576100E8" w14:textId="77777777" w:rsidR="007A2158" w:rsidRPr="007A2158" w:rsidRDefault="007A2158" w:rsidP="007A2158">
      <w:pPr>
        <w:pStyle w:val="APA"/>
        <w:rPr>
          <w:sz w:val="24"/>
          <w:szCs w:val="24"/>
        </w:rPr>
      </w:pPr>
      <w:r w:rsidRPr="007A2158">
        <w:rPr>
          <w:sz w:val="24"/>
          <w:szCs w:val="24"/>
        </w:rPr>
        <w:t>• Introducción al diseño web y gráfico</w:t>
      </w:r>
    </w:p>
    <w:p w14:paraId="3F6CADB5" w14:textId="77777777" w:rsidR="007A2158" w:rsidRPr="007A2158" w:rsidRDefault="007A2158" w:rsidP="007A2158">
      <w:pPr>
        <w:pStyle w:val="APA"/>
        <w:rPr>
          <w:sz w:val="24"/>
          <w:szCs w:val="24"/>
        </w:rPr>
      </w:pPr>
      <w:r w:rsidRPr="007A2158">
        <w:rPr>
          <w:sz w:val="24"/>
          <w:szCs w:val="24"/>
        </w:rPr>
        <w:t>• Estética</w:t>
      </w:r>
    </w:p>
    <w:p w14:paraId="4750C209" w14:textId="77777777" w:rsidR="007A2158" w:rsidRPr="007A2158" w:rsidRDefault="007A2158" w:rsidP="007A2158">
      <w:pPr>
        <w:pStyle w:val="APA"/>
        <w:rPr>
          <w:sz w:val="24"/>
          <w:szCs w:val="24"/>
        </w:rPr>
      </w:pPr>
      <w:r w:rsidRPr="007A2158">
        <w:rPr>
          <w:sz w:val="24"/>
          <w:szCs w:val="24"/>
        </w:rPr>
        <w:t>• Derechos de autor</w:t>
      </w:r>
    </w:p>
    <w:p w14:paraId="00309F7A" w14:textId="77777777" w:rsidR="007A2158" w:rsidRPr="007A2158" w:rsidRDefault="007A2158" w:rsidP="007A2158">
      <w:pPr>
        <w:pStyle w:val="APA"/>
        <w:rPr>
          <w:sz w:val="24"/>
          <w:szCs w:val="24"/>
        </w:rPr>
      </w:pPr>
      <w:r w:rsidRPr="007A2158">
        <w:rPr>
          <w:sz w:val="24"/>
          <w:szCs w:val="24"/>
        </w:rPr>
        <w:t>• Web hosting</w:t>
      </w:r>
    </w:p>
    <w:p w14:paraId="6462B461" w14:textId="77777777" w:rsidR="007A2158" w:rsidRPr="007A2158" w:rsidRDefault="007A2158" w:rsidP="007A2158">
      <w:pPr>
        <w:pStyle w:val="APA"/>
        <w:rPr>
          <w:sz w:val="24"/>
          <w:szCs w:val="24"/>
        </w:rPr>
      </w:pPr>
      <w:r w:rsidRPr="007A2158">
        <w:rPr>
          <w:sz w:val="24"/>
          <w:szCs w:val="24"/>
        </w:rPr>
        <w:t>• Registro de dominios</w:t>
      </w:r>
    </w:p>
    <w:p w14:paraId="39AEDBC2" w14:textId="77777777" w:rsidR="007A2158" w:rsidRPr="007A2158" w:rsidRDefault="007A2158" w:rsidP="007A2158">
      <w:pPr>
        <w:pStyle w:val="APA"/>
        <w:rPr>
          <w:sz w:val="24"/>
          <w:szCs w:val="24"/>
        </w:rPr>
      </w:pPr>
    </w:p>
    <w:p w14:paraId="043186A2" w14:textId="77777777" w:rsidR="007A2158" w:rsidRPr="007A2158" w:rsidRDefault="007A2158" w:rsidP="007A2158">
      <w:pPr>
        <w:pStyle w:val="APA"/>
        <w:rPr>
          <w:sz w:val="24"/>
          <w:szCs w:val="24"/>
        </w:rPr>
      </w:pPr>
      <w:r w:rsidRPr="007A2158">
        <w:rPr>
          <w:sz w:val="24"/>
          <w:szCs w:val="24"/>
        </w:rPr>
        <w:t>Unidad 2</w:t>
      </w:r>
    </w:p>
    <w:p w14:paraId="7B06B091" w14:textId="77777777" w:rsidR="007A2158" w:rsidRPr="007A2158" w:rsidRDefault="007A2158" w:rsidP="007A2158">
      <w:pPr>
        <w:pStyle w:val="APA"/>
        <w:rPr>
          <w:sz w:val="24"/>
          <w:szCs w:val="24"/>
        </w:rPr>
      </w:pPr>
    </w:p>
    <w:p w14:paraId="4AB0A1F6" w14:textId="77777777" w:rsidR="007A2158" w:rsidRPr="007A2158" w:rsidRDefault="007A2158" w:rsidP="007A2158">
      <w:pPr>
        <w:pStyle w:val="APA"/>
        <w:rPr>
          <w:sz w:val="24"/>
          <w:szCs w:val="24"/>
        </w:rPr>
      </w:pPr>
      <w:r w:rsidRPr="007A2158">
        <w:rPr>
          <w:sz w:val="24"/>
          <w:szCs w:val="24"/>
        </w:rPr>
        <w:lastRenderedPageBreak/>
        <w:t>• Edición de fotos y arte</w:t>
      </w:r>
    </w:p>
    <w:p w14:paraId="75423ACC" w14:textId="77777777" w:rsidR="007A2158" w:rsidRPr="007A2158" w:rsidRDefault="007A2158" w:rsidP="007A2158">
      <w:pPr>
        <w:pStyle w:val="APA"/>
        <w:rPr>
          <w:sz w:val="24"/>
          <w:szCs w:val="24"/>
        </w:rPr>
      </w:pPr>
      <w:r w:rsidRPr="007A2158">
        <w:rPr>
          <w:sz w:val="24"/>
          <w:szCs w:val="24"/>
        </w:rPr>
        <w:t>• Técnicas para el manejo de fotos</w:t>
      </w:r>
    </w:p>
    <w:p w14:paraId="08D69B8C" w14:textId="77777777" w:rsidR="007A2158" w:rsidRPr="007A2158" w:rsidRDefault="007A2158" w:rsidP="007A2158">
      <w:pPr>
        <w:pStyle w:val="APA"/>
        <w:rPr>
          <w:sz w:val="24"/>
          <w:szCs w:val="24"/>
        </w:rPr>
      </w:pPr>
      <w:r w:rsidRPr="007A2158">
        <w:rPr>
          <w:sz w:val="24"/>
          <w:szCs w:val="24"/>
        </w:rPr>
        <w:t>• Creando gráficas y logos</w:t>
      </w:r>
    </w:p>
    <w:p w14:paraId="2C1A1204" w14:textId="77777777" w:rsidR="007A2158" w:rsidRPr="007A2158" w:rsidRDefault="007A2158" w:rsidP="007A2158">
      <w:pPr>
        <w:pStyle w:val="APA"/>
        <w:rPr>
          <w:sz w:val="24"/>
          <w:szCs w:val="24"/>
        </w:rPr>
      </w:pPr>
      <w:r w:rsidRPr="007A2158">
        <w:rPr>
          <w:sz w:val="24"/>
          <w:szCs w:val="24"/>
        </w:rPr>
        <w:t>• Manejo de los colores</w:t>
      </w:r>
    </w:p>
    <w:p w14:paraId="7F31FA37" w14:textId="77777777" w:rsidR="007A2158" w:rsidRPr="007A2158" w:rsidRDefault="007A2158" w:rsidP="007A2158">
      <w:pPr>
        <w:pStyle w:val="APA"/>
        <w:rPr>
          <w:sz w:val="24"/>
          <w:szCs w:val="24"/>
        </w:rPr>
      </w:pPr>
      <w:r w:rsidRPr="007A2158">
        <w:rPr>
          <w:sz w:val="24"/>
          <w:szCs w:val="24"/>
        </w:rPr>
        <w:t>• Formatos de imágenes</w:t>
      </w:r>
    </w:p>
    <w:p w14:paraId="3B591D39" w14:textId="77777777" w:rsidR="007A2158" w:rsidRPr="007A2158" w:rsidRDefault="007A2158" w:rsidP="007A2158">
      <w:pPr>
        <w:pStyle w:val="APA"/>
        <w:rPr>
          <w:sz w:val="24"/>
          <w:szCs w:val="24"/>
        </w:rPr>
      </w:pPr>
      <w:r w:rsidRPr="007A2158">
        <w:rPr>
          <w:sz w:val="24"/>
          <w:szCs w:val="24"/>
        </w:rPr>
        <w:t>• Diagramación de páginas</w:t>
      </w:r>
    </w:p>
    <w:p w14:paraId="64C2D651" w14:textId="77777777" w:rsidR="007A2158" w:rsidRPr="007A2158" w:rsidRDefault="007A2158" w:rsidP="007A2158">
      <w:pPr>
        <w:pStyle w:val="APA"/>
        <w:rPr>
          <w:sz w:val="24"/>
          <w:szCs w:val="24"/>
        </w:rPr>
      </w:pPr>
    </w:p>
    <w:p w14:paraId="21A4CDA0" w14:textId="77777777" w:rsidR="007A2158" w:rsidRPr="007A2158" w:rsidRDefault="007A2158" w:rsidP="007A2158">
      <w:pPr>
        <w:pStyle w:val="APA"/>
        <w:rPr>
          <w:sz w:val="24"/>
          <w:szCs w:val="24"/>
        </w:rPr>
      </w:pPr>
      <w:r w:rsidRPr="007A2158">
        <w:rPr>
          <w:sz w:val="24"/>
          <w:szCs w:val="24"/>
        </w:rPr>
        <w:t>Unidad 3</w:t>
      </w:r>
    </w:p>
    <w:p w14:paraId="4A7131B1" w14:textId="77777777" w:rsidR="007A2158" w:rsidRPr="007A2158" w:rsidRDefault="007A2158" w:rsidP="007A2158">
      <w:pPr>
        <w:pStyle w:val="APA"/>
        <w:rPr>
          <w:sz w:val="24"/>
          <w:szCs w:val="24"/>
        </w:rPr>
      </w:pPr>
    </w:p>
    <w:p w14:paraId="738C2079" w14:textId="77777777" w:rsidR="007A2158" w:rsidRPr="007A2158" w:rsidRDefault="007A2158" w:rsidP="007A2158">
      <w:pPr>
        <w:pStyle w:val="APA"/>
        <w:rPr>
          <w:sz w:val="24"/>
          <w:szCs w:val="24"/>
        </w:rPr>
      </w:pPr>
      <w:r w:rsidRPr="007A2158">
        <w:rPr>
          <w:sz w:val="24"/>
          <w:szCs w:val="24"/>
        </w:rPr>
        <w:t>• Arquitectura de una página web</w:t>
      </w:r>
    </w:p>
    <w:p w14:paraId="61C6C59B" w14:textId="77777777" w:rsidR="007A2158" w:rsidRPr="007A2158" w:rsidRDefault="007A2158" w:rsidP="007A2158">
      <w:pPr>
        <w:pStyle w:val="APA"/>
        <w:rPr>
          <w:sz w:val="24"/>
          <w:szCs w:val="24"/>
        </w:rPr>
      </w:pPr>
      <w:r w:rsidRPr="007A2158">
        <w:rPr>
          <w:sz w:val="24"/>
          <w:szCs w:val="24"/>
        </w:rPr>
        <w:t>• Estructuras para la navegación</w:t>
      </w:r>
    </w:p>
    <w:p w14:paraId="2197AAB2" w14:textId="77777777" w:rsidR="007A2158" w:rsidRPr="007A2158" w:rsidRDefault="007A2158" w:rsidP="007A2158">
      <w:pPr>
        <w:pStyle w:val="APA"/>
        <w:rPr>
          <w:sz w:val="24"/>
          <w:szCs w:val="24"/>
        </w:rPr>
      </w:pPr>
      <w:r w:rsidRPr="007A2158">
        <w:rPr>
          <w:sz w:val="24"/>
          <w:szCs w:val="24"/>
        </w:rPr>
        <w:t>• Manejo de archivos</w:t>
      </w:r>
    </w:p>
    <w:p w14:paraId="527C2AE8" w14:textId="77777777" w:rsidR="007A2158" w:rsidRPr="007A2158" w:rsidRDefault="007A2158" w:rsidP="007A2158">
      <w:pPr>
        <w:pStyle w:val="APA"/>
        <w:rPr>
          <w:sz w:val="24"/>
          <w:szCs w:val="24"/>
        </w:rPr>
      </w:pPr>
      <w:r w:rsidRPr="007A2158">
        <w:rPr>
          <w:sz w:val="24"/>
          <w:szCs w:val="24"/>
        </w:rPr>
        <w:t>• Elementos visuales de HTML 5</w:t>
      </w:r>
    </w:p>
    <w:p w14:paraId="0086E19F" w14:textId="77777777" w:rsidR="007A2158" w:rsidRPr="007A2158" w:rsidRDefault="007A2158" w:rsidP="007A2158">
      <w:pPr>
        <w:pStyle w:val="APA"/>
        <w:rPr>
          <w:sz w:val="24"/>
          <w:szCs w:val="24"/>
        </w:rPr>
      </w:pPr>
    </w:p>
    <w:p w14:paraId="518A5459" w14:textId="77777777" w:rsidR="007A2158" w:rsidRPr="007A2158" w:rsidRDefault="007A2158" w:rsidP="007A2158">
      <w:pPr>
        <w:pStyle w:val="APA"/>
        <w:rPr>
          <w:sz w:val="24"/>
          <w:szCs w:val="24"/>
        </w:rPr>
      </w:pPr>
      <w:r w:rsidRPr="007A2158">
        <w:rPr>
          <w:sz w:val="24"/>
          <w:szCs w:val="24"/>
        </w:rPr>
        <w:t>Unidad 4</w:t>
      </w:r>
    </w:p>
    <w:p w14:paraId="42D2AE07" w14:textId="77777777" w:rsidR="007A2158" w:rsidRPr="007A2158" w:rsidRDefault="007A2158" w:rsidP="007A2158">
      <w:pPr>
        <w:pStyle w:val="APA"/>
        <w:rPr>
          <w:sz w:val="24"/>
          <w:szCs w:val="24"/>
        </w:rPr>
      </w:pPr>
    </w:p>
    <w:p w14:paraId="276B23BA" w14:textId="77777777" w:rsidR="007A2158" w:rsidRPr="007A2158" w:rsidRDefault="007A2158" w:rsidP="007A2158">
      <w:pPr>
        <w:pStyle w:val="APA"/>
        <w:rPr>
          <w:sz w:val="24"/>
          <w:szCs w:val="24"/>
        </w:rPr>
      </w:pPr>
      <w:r w:rsidRPr="007A2158">
        <w:rPr>
          <w:sz w:val="24"/>
          <w:szCs w:val="24"/>
        </w:rPr>
        <w:t>• Organización de contenidos</w:t>
      </w:r>
    </w:p>
    <w:p w14:paraId="54466099" w14:textId="77777777" w:rsidR="007A2158" w:rsidRPr="007A2158" w:rsidRDefault="007A2158" w:rsidP="007A2158">
      <w:pPr>
        <w:pStyle w:val="APA"/>
        <w:rPr>
          <w:sz w:val="24"/>
          <w:szCs w:val="24"/>
        </w:rPr>
      </w:pPr>
      <w:r w:rsidRPr="007A2158">
        <w:rPr>
          <w:sz w:val="24"/>
          <w:szCs w:val="24"/>
        </w:rPr>
        <w:t>• Dispositivos móviles</w:t>
      </w:r>
    </w:p>
    <w:p w14:paraId="2AF4B91B" w14:textId="77777777" w:rsidR="007A2158" w:rsidRPr="007A2158" w:rsidRDefault="007A2158" w:rsidP="007A2158">
      <w:pPr>
        <w:pStyle w:val="APA"/>
        <w:rPr>
          <w:sz w:val="24"/>
          <w:szCs w:val="24"/>
        </w:rPr>
      </w:pPr>
      <w:r w:rsidRPr="007A2158">
        <w:rPr>
          <w:sz w:val="24"/>
          <w:szCs w:val="24"/>
        </w:rPr>
        <w:t>• Características de los navegadores</w:t>
      </w:r>
    </w:p>
    <w:p w14:paraId="096E0D64" w14:textId="77777777" w:rsidR="007A2158" w:rsidRPr="007A2158" w:rsidRDefault="007A2158" w:rsidP="007A2158">
      <w:pPr>
        <w:pStyle w:val="APA"/>
        <w:rPr>
          <w:sz w:val="24"/>
          <w:szCs w:val="24"/>
        </w:rPr>
      </w:pPr>
    </w:p>
    <w:p w14:paraId="5E045ADE" w14:textId="77777777" w:rsidR="007A2158" w:rsidRPr="007A2158" w:rsidRDefault="007A2158" w:rsidP="007A2158">
      <w:pPr>
        <w:pStyle w:val="APA"/>
        <w:rPr>
          <w:sz w:val="24"/>
          <w:szCs w:val="24"/>
        </w:rPr>
      </w:pPr>
    </w:p>
    <w:p w14:paraId="681ED08F" w14:textId="77777777" w:rsidR="007A2158" w:rsidRPr="007A2158" w:rsidRDefault="007A2158" w:rsidP="007A2158">
      <w:pPr>
        <w:pStyle w:val="APA"/>
        <w:rPr>
          <w:sz w:val="24"/>
          <w:szCs w:val="24"/>
        </w:rPr>
      </w:pPr>
      <w:r w:rsidRPr="007A2158">
        <w:rPr>
          <w:sz w:val="24"/>
          <w:szCs w:val="24"/>
        </w:rPr>
        <w:t>Evaluación</w:t>
      </w:r>
    </w:p>
    <w:p w14:paraId="0133FCF5" w14:textId="77777777" w:rsidR="007A2158" w:rsidRPr="007A2158" w:rsidRDefault="007A2158" w:rsidP="007A2158">
      <w:pPr>
        <w:pStyle w:val="APA"/>
        <w:rPr>
          <w:sz w:val="24"/>
          <w:szCs w:val="24"/>
        </w:rPr>
      </w:pPr>
    </w:p>
    <w:p w14:paraId="427BF1E9" w14:textId="77777777" w:rsidR="007A2158" w:rsidRPr="007A2158" w:rsidRDefault="007A2158" w:rsidP="007A2158">
      <w:pPr>
        <w:pStyle w:val="APA"/>
        <w:rPr>
          <w:sz w:val="24"/>
          <w:szCs w:val="24"/>
        </w:rPr>
      </w:pPr>
      <w:r w:rsidRPr="007A2158">
        <w:rPr>
          <w:sz w:val="24"/>
          <w:szCs w:val="24"/>
        </w:rPr>
        <w:t>La evaluación de la asignatura se llevará a cabo teniendo en cuenta los siguientes elementos:</w:t>
      </w:r>
    </w:p>
    <w:p w14:paraId="27FC463F" w14:textId="77777777" w:rsidR="007A2158" w:rsidRPr="007A2158" w:rsidRDefault="007A2158" w:rsidP="007A2158">
      <w:pPr>
        <w:pStyle w:val="APA"/>
        <w:rPr>
          <w:sz w:val="24"/>
          <w:szCs w:val="24"/>
        </w:rPr>
      </w:pPr>
    </w:p>
    <w:p w14:paraId="141FB296" w14:textId="77777777" w:rsidR="007A2158" w:rsidRPr="007A2158" w:rsidRDefault="007A2158" w:rsidP="007A2158">
      <w:pPr>
        <w:pStyle w:val="APA"/>
        <w:rPr>
          <w:sz w:val="24"/>
          <w:szCs w:val="24"/>
        </w:rPr>
      </w:pPr>
      <w:r w:rsidRPr="007A2158">
        <w:rPr>
          <w:sz w:val="24"/>
          <w:szCs w:val="24"/>
        </w:rPr>
        <w:t>• 25 % Evaluación unidades 1 y 2</w:t>
      </w:r>
    </w:p>
    <w:p w14:paraId="1F12D3D9" w14:textId="77777777" w:rsidR="007A2158" w:rsidRPr="007A2158" w:rsidRDefault="007A2158" w:rsidP="007A2158">
      <w:pPr>
        <w:pStyle w:val="APA"/>
        <w:rPr>
          <w:sz w:val="24"/>
          <w:szCs w:val="24"/>
        </w:rPr>
      </w:pPr>
      <w:r w:rsidRPr="007A2158">
        <w:rPr>
          <w:sz w:val="24"/>
          <w:szCs w:val="24"/>
        </w:rPr>
        <w:t>• 25 % Evaluación unidades 3 y 4</w:t>
      </w:r>
    </w:p>
    <w:p w14:paraId="3055FDE1" w14:textId="77777777" w:rsidR="007A2158" w:rsidRPr="007A2158" w:rsidRDefault="007A2158" w:rsidP="007A2158">
      <w:pPr>
        <w:pStyle w:val="APA"/>
        <w:rPr>
          <w:sz w:val="24"/>
          <w:szCs w:val="24"/>
        </w:rPr>
      </w:pPr>
      <w:r w:rsidRPr="007A2158">
        <w:rPr>
          <w:sz w:val="24"/>
          <w:szCs w:val="24"/>
        </w:rPr>
        <w:t>• 20 % Tareas</w:t>
      </w:r>
    </w:p>
    <w:p w14:paraId="6DF9769B" w14:textId="77777777" w:rsidR="007A2158" w:rsidRPr="007A2158" w:rsidRDefault="007A2158" w:rsidP="007A2158">
      <w:pPr>
        <w:pStyle w:val="APA"/>
        <w:rPr>
          <w:sz w:val="24"/>
          <w:szCs w:val="24"/>
        </w:rPr>
      </w:pPr>
      <w:r w:rsidRPr="007A2158">
        <w:rPr>
          <w:sz w:val="24"/>
          <w:szCs w:val="24"/>
        </w:rPr>
        <w:t>• 30 % Un proyecto final</w:t>
      </w:r>
    </w:p>
    <w:p w14:paraId="1647F84B" w14:textId="77777777" w:rsidR="007A2158" w:rsidRPr="007A2158" w:rsidRDefault="007A2158" w:rsidP="007A2158">
      <w:pPr>
        <w:pStyle w:val="APA"/>
        <w:rPr>
          <w:sz w:val="24"/>
          <w:szCs w:val="24"/>
        </w:rPr>
      </w:pPr>
    </w:p>
    <w:p w14:paraId="620D22F2" w14:textId="77777777" w:rsidR="007A2158" w:rsidRPr="007A2158" w:rsidRDefault="007A2158" w:rsidP="007A2158">
      <w:pPr>
        <w:pStyle w:val="APA"/>
        <w:rPr>
          <w:sz w:val="24"/>
          <w:szCs w:val="24"/>
        </w:rPr>
      </w:pPr>
      <w:r w:rsidRPr="007A2158">
        <w:rPr>
          <w:sz w:val="24"/>
          <w:szCs w:val="24"/>
        </w:rPr>
        <w:lastRenderedPageBreak/>
        <w:t>Medios técnicos</w:t>
      </w:r>
    </w:p>
    <w:p w14:paraId="54CCC0DC" w14:textId="77777777" w:rsidR="007A2158" w:rsidRPr="007A2158" w:rsidRDefault="007A2158" w:rsidP="00A17347">
      <w:pPr>
        <w:pStyle w:val="APA"/>
        <w:ind w:firstLine="0"/>
        <w:rPr>
          <w:sz w:val="24"/>
          <w:szCs w:val="24"/>
        </w:rPr>
      </w:pPr>
      <w:r w:rsidRPr="007A2158">
        <w:rPr>
          <w:sz w:val="24"/>
          <w:szCs w:val="24"/>
        </w:rPr>
        <w:t>Salas Vive Digital plus. Software libre.</w:t>
      </w:r>
    </w:p>
    <w:p w14:paraId="4E0F962E" w14:textId="77777777" w:rsidR="007A2158" w:rsidRPr="007A2158" w:rsidRDefault="007A2158" w:rsidP="007A2158">
      <w:pPr>
        <w:pStyle w:val="APA"/>
        <w:rPr>
          <w:sz w:val="24"/>
          <w:szCs w:val="24"/>
        </w:rPr>
      </w:pPr>
    </w:p>
    <w:p w14:paraId="47014FE2" w14:textId="77777777" w:rsidR="007A2158" w:rsidRPr="007A2158" w:rsidRDefault="007A2158" w:rsidP="007A2158">
      <w:pPr>
        <w:pStyle w:val="APA"/>
        <w:rPr>
          <w:sz w:val="24"/>
          <w:szCs w:val="24"/>
        </w:rPr>
      </w:pPr>
    </w:p>
    <w:p w14:paraId="18625D88" w14:textId="77777777" w:rsidR="007A2158" w:rsidRPr="00A17347" w:rsidRDefault="007A2158" w:rsidP="007A2158">
      <w:pPr>
        <w:pStyle w:val="APA"/>
        <w:rPr>
          <w:b/>
          <w:color w:val="548DD4" w:themeColor="text2" w:themeTint="99"/>
          <w:sz w:val="24"/>
          <w:szCs w:val="24"/>
        </w:rPr>
      </w:pPr>
      <w:r w:rsidRPr="00A17347">
        <w:rPr>
          <w:b/>
          <w:color w:val="548DD4" w:themeColor="text2" w:themeTint="99"/>
          <w:sz w:val="24"/>
          <w:szCs w:val="24"/>
        </w:rPr>
        <w:t xml:space="preserve">Identificación: Análisis y formulación de Proyecto TIC </w:t>
      </w:r>
    </w:p>
    <w:p w14:paraId="10AAE860" w14:textId="77777777" w:rsidR="007A2158" w:rsidRPr="007A2158" w:rsidRDefault="007A2158" w:rsidP="007A2158">
      <w:pPr>
        <w:pStyle w:val="APA"/>
        <w:rPr>
          <w:sz w:val="24"/>
          <w:szCs w:val="24"/>
        </w:rPr>
      </w:pPr>
      <w:r w:rsidRPr="007A2158">
        <w:rPr>
          <w:sz w:val="24"/>
          <w:szCs w:val="24"/>
        </w:rPr>
        <w:t>Grado: 10</w:t>
      </w:r>
    </w:p>
    <w:p w14:paraId="07A166AC" w14:textId="77777777" w:rsidR="007A2158" w:rsidRPr="007A2158" w:rsidRDefault="007A2158" w:rsidP="007A2158">
      <w:pPr>
        <w:pStyle w:val="APA"/>
        <w:rPr>
          <w:sz w:val="24"/>
          <w:szCs w:val="24"/>
        </w:rPr>
      </w:pPr>
      <w:r w:rsidRPr="007A2158">
        <w:rPr>
          <w:sz w:val="24"/>
          <w:szCs w:val="24"/>
        </w:rPr>
        <w:t>Horas semanales: 1 HTEO y 4 HPRA</w:t>
      </w:r>
    </w:p>
    <w:p w14:paraId="55EC8603" w14:textId="77777777" w:rsidR="007A2158" w:rsidRPr="007A2158" w:rsidRDefault="007A2158" w:rsidP="007A2158">
      <w:pPr>
        <w:pStyle w:val="APA"/>
        <w:rPr>
          <w:sz w:val="24"/>
          <w:szCs w:val="24"/>
        </w:rPr>
      </w:pPr>
    </w:p>
    <w:p w14:paraId="6DDDFD66" w14:textId="77777777" w:rsidR="007A2158" w:rsidRPr="007A2158" w:rsidRDefault="007A2158" w:rsidP="007A2158">
      <w:pPr>
        <w:pStyle w:val="APA"/>
        <w:rPr>
          <w:sz w:val="24"/>
          <w:szCs w:val="24"/>
        </w:rPr>
      </w:pPr>
      <w:r w:rsidRPr="007A2158">
        <w:rPr>
          <w:sz w:val="24"/>
          <w:szCs w:val="24"/>
        </w:rPr>
        <w:t>Sistema de competencias</w:t>
      </w:r>
    </w:p>
    <w:p w14:paraId="784F29DD" w14:textId="77777777" w:rsidR="007A2158" w:rsidRPr="007A2158" w:rsidRDefault="007A2158" w:rsidP="007A2158">
      <w:pPr>
        <w:pStyle w:val="APA"/>
        <w:rPr>
          <w:sz w:val="24"/>
          <w:szCs w:val="24"/>
        </w:rPr>
      </w:pPr>
    </w:p>
    <w:p w14:paraId="1005EE36" w14:textId="77777777" w:rsidR="007A2158" w:rsidRPr="007A2158" w:rsidRDefault="007A2158" w:rsidP="007A2158">
      <w:pPr>
        <w:pStyle w:val="APA"/>
        <w:rPr>
          <w:sz w:val="24"/>
          <w:szCs w:val="24"/>
        </w:rPr>
      </w:pPr>
      <w:r w:rsidRPr="007A2158">
        <w:rPr>
          <w:sz w:val="24"/>
          <w:szCs w:val="24"/>
        </w:rPr>
        <w:t>La presente asignatura contribuirá principalmente a desarrollar en el estudiante las siguientes competencias:</w:t>
      </w:r>
    </w:p>
    <w:p w14:paraId="4E9048E3" w14:textId="77777777" w:rsidR="007A2158" w:rsidRPr="007A2158" w:rsidRDefault="007A2158" w:rsidP="007A2158">
      <w:pPr>
        <w:pStyle w:val="APA"/>
        <w:rPr>
          <w:sz w:val="24"/>
          <w:szCs w:val="24"/>
        </w:rPr>
      </w:pPr>
      <w:r w:rsidRPr="007A2158">
        <w:rPr>
          <w:sz w:val="24"/>
          <w:szCs w:val="24"/>
        </w:rPr>
        <w:t xml:space="preserve"> </w:t>
      </w:r>
    </w:p>
    <w:p w14:paraId="1048F9F2" w14:textId="77777777" w:rsidR="007A2158" w:rsidRPr="007A2158" w:rsidRDefault="007A2158" w:rsidP="007A2158">
      <w:pPr>
        <w:pStyle w:val="APA"/>
        <w:rPr>
          <w:sz w:val="24"/>
          <w:szCs w:val="24"/>
        </w:rPr>
      </w:pPr>
      <w:r w:rsidRPr="007A2158">
        <w:rPr>
          <w:sz w:val="24"/>
          <w:szCs w:val="24"/>
        </w:rPr>
        <w:t xml:space="preserve">• Desarrolla e implementa métodos de investigación para la incurrir en los procesos de un proyecto. </w:t>
      </w:r>
    </w:p>
    <w:p w14:paraId="5AA96558" w14:textId="77777777" w:rsidR="007A2158" w:rsidRPr="007A2158" w:rsidRDefault="007A2158" w:rsidP="007A2158">
      <w:pPr>
        <w:pStyle w:val="APA"/>
        <w:rPr>
          <w:sz w:val="24"/>
          <w:szCs w:val="24"/>
        </w:rPr>
      </w:pPr>
      <w:r w:rsidRPr="007A2158">
        <w:rPr>
          <w:sz w:val="24"/>
          <w:szCs w:val="24"/>
        </w:rPr>
        <w:t>• Identifica y comprende las partes a desarrollar en proceso de formulación de un proyecto.</w:t>
      </w:r>
    </w:p>
    <w:p w14:paraId="2FA1D628" w14:textId="77777777" w:rsidR="007A2158" w:rsidRPr="007A2158" w:rsidRDefault="007A2158" w:rsidP="007A2158">
      <w:pPr>
        <w:pStyle w:val="APA"/>
        <w:rPr>
          <w:sz w:val="24"/>
          <w:szCs w:val="24"/>
        </w:rPr>
      </w:pPr>
      <w:r w:rsidRPr="007A2158">
        <w:rPr>
          <w:sz w:val="24"/>
          <w:szCs w:val="24"/>
        </w:rPr>
        <w:t>• Identifica y comprende términos relacionados con las TIC e identificación de tendencias relacionados con la tecnología.</w:t>
      </w:r>
    </w:p>
    <w:p w14:paraId="6EA199AA" w14:textId="77777777" w:rsidR="007A2158" w:rsidRPr="007A2158" w:rsidRDefault="007A2158" w:rsidP="007A2158">
      <w:pPr>
        <w:pStyle w:val="APA"/>
        <w:rPr>
          <w:sz w:val="24"/>
          <w:szCs w:val="24"/>
        </w:rPr>
      </w:pPr>
    </w:p>
    <w:p w14:paraId="4891067E" w14:textId="77777777" w:rsidR="007A2158" w:rsidRPr="007A2158" w:rsidRDefault="007A2158" w:rsidP="007A2158">
      <w:pPr>
        <w:pStyle w:val="APA"/>
        <w:rPr>
          <w:sz w:val="24"/>
          <w:szCs w:val="24"/>
        </w:rPr>
      </w:pPr>
      <w:r w:rsidRPr="007A2158">
        <w:rPr>
          <w:sz w:val="24"/>
          <w:szCs w:val="24"/>
        </w:rPr>
        <w:t>Contenido temático</w:t>
      </w:r>
    </w:p>
    <w:p w14:paraId="7EB2F3CD" w14:textId="77777777" w:rsidR="007A2158" w:rsidRPr="007A2158" w:rsidRDefault="007A2158" w:rsidP="007A2158">
      <w:pPr>
        <w:pStyle w:val="APA"/>
        <w:rPr>
          <w:sz w:val="24"/>
          <w:szCs w:val="24"/>
        </w:rPr>
      </w:pPr>
    </w:p>
    <w:p w14:paraId="323FEC1F" w14:textId="77777777" w:rsidR="007A2158" w:rsidRPr="007A2158" w:rsidRDefault="007A2158" w:rsidP="007A2158">
      <w:pPr>
        <w:pStyle w:val="APA"/>
        <w:rPr>
          <w:sz w:val="24"/>
          <w:szCs w:val="24"/>
        </w:rPr>
      </w:pPr>
      <w:r w:rsidRPr="007A2158">
        <w:rPr>
          <w:sz w:val="24"/>
          <w:szCs w:val="24"/>
        </w:rPr>
        <w:t>Unidad 1</w:t>
      </w:r>
    </w:p>
    <w:p w14:paraId="5952236C" w14:textId="77777777" w:rsidR="007A2158" w:rsidRPr="007A2158" w:rsidRDefault="007A2158" w:rsidP="007A2158">
      <w:pPr>
        <w:pStyle w:val="APA"/>
        <w:rPr>
          <w:sz w:val="24"/>
          <w:szCs w:val="24"/>
        </w:rPr>
      </w:pPr>
    </w:p>
    <w:p w14:paraId="3F25CEFC" w14:textId="77777777" w:rsidR="007A2158" w:rsidRPr="007A2158" w:rsidRDefault="007A2158" w:rsidP="007A2158">
      <w:pPr>
        <w:pStyle w:val="APA"/>
        <w:rPr>
          <w:sz w:val="24"/>
          <w:szCs w:val="24"/>
        </w:rPr>
      </w:pPr>
      <w:r w:rsidRPr="007A2158">
        <w:rPr>
          <w:sz w:val="24"/>
          <w:szCs w:val="24"/>
        </w:rPr>
        <w:t>• Método Científico</w:t>
      </w:r>
    </w:p>
    <w:p w14:paraId="288270D7" w14:textId="77777777" w:rsidR="007A2158" w:rsidRPr="007A2158" w:rsidRDefault="007A2158" w:rsidP="007A2158">
      <w:pPr>
        <w:pStyle w:val="APA"/>
        <w:rPr>
          <w:sz w:val="24"/>
          <w:szCs w:val="24"/>
        </w:rPr>
      </w:pPr>
      <w:r w:rsidRPr="007A2158">
        <w:rPr>
          <w:sz w:val="24"/>
          <w:szCs w:val="24"/>
        </w:rPr>
        <w:t>• Investigación y Desarrollo Experimental (IDE)</w:t>
      </w:r>
    </w:p>
    <w:p w14:paraId="2F2FB309" w14:textId="77777777" w:rsidR="007A2158" w:rsidRPr="007A2158" w:rsidRDefault="007A2158" w:rsidP="007A2158">
      <w:pPr>
        <w:pStyle w:val="APA"/>
        <w:rPr>
          <w:sz w:val="24"/>
          <w:szCs w:val="24"/>
        </w:rPr>
      </w:pPr>
      <w:r w:rsidRPr="007A2158">
        <w:rPr>
          <w:sz w:val="24"/>
          <w:szCs w:val="24"/>
        </w:rPr>
        <w:t>• ¿Qué es un Proyecto Investigativo? Aspectos y elementos básicos en la formulación de un proyecto de investigación</w:t>
      </w:r>
    </w:p>
    <w:p w14:paraId="53F42C52" w14:textId="77777777" w:rsidR="007A2158" w:rsidRPr="007A2158" w:rsidRDefault="007A2158" w:rsidP="007A2158">
      <w:pPr>
        <w:pStyle w:val="APA"/>
        <w:rPr>
          <w:sz w:val="24"/>
          <w:szCs w:val="24"/>
        </w:rPr>
      </w:pPr>
    </w:p>
    <w:p w14:paraId="59552DA3" w14:textId="77777777" w:rsidR="007A2158" w:rsidRPr="007A2158" w:rsidRDefault="007A2158" w:rsidP="007A2158">
      <w:pPr>
        <w:pStyle w:val="APA"/>
        <w:rPr>
          <w:sz w:val="24"/>
          <w:szCs w:val="24"/>
        </w:rPr>
      </w:pPr>
      <w:r w:rsidRPr="007A2158">
        <w:rPr>
          <w:sz w:val="24"/>
          <w:szCs w:val="24"/>
        </w:rPr>
        <w:t>Unidad 2</w:t>
      </w:r>
    </w:p>
    <w:p w14:paraId="33C4BCFA" w14:textId="77777777" w:rsidR="007A2158" w:rsidRPr="007A2158" w:rsidRDefault="007A2158" w:rsidP="007A2158">
      <w:pPr>
        <w:pStyle w:val="APA"/>
        <w:rPr>
          <w:sz w:val="24"/>
          <w:szCs w:val="24"/>
        </w:rPr>
      </w:pPr>
    </w:p>
    <w:p w14:paraId="1D9298D7" w14:textId="77777777" w:rsidR="007A2158" w:rsidRPr="007A2158" w:rsidRDefault="007A2158" w:rsidP="007A2158">
      <w:pPr>
        <w:pStyle w:val="APA"/>
        <w:rPr>
          <w:sz w:val="24"/>
          <w:szCs w:val="24"/>
        </w:rPr>
      </w:pPr>
      <w:r w:rsidRPr="007A2158">
        <w:rPr>
          <w:sz w:val="24"/>
          <w:szCs w:val="24"/>
        </w:rPr>
        <w:lastRenderedPageBreak/>
        <w:t>• Definición de un Proyecto</w:t>
      </w:r>
    </w:p>
    <w:p w14:paraId="1BFE37AA" w14:textId="77777777" w:rsidR="007A2158" w:rsidRPr="007A2158" w:rsidRDefault="007A2158" w:rsidP="007A2158">
      <w:pPr>
        <w:pStyle w:val="APA"/>
        <w:rPr>
          <w:sz w:val="24"/>
          <w:szCs w:val="24"/>
        </w:rPr>
      </w:pPr>
      <w:r w:rsidRPr="007A2158">
        <w:rPr>
          <w:sz w:val="24"/>
          <w:szCs w:val="24"/>
        </w:rPr>
        <w:t>• Normatividad que rige la estructura de un Proyecto</w:t>
      </w:r>
    </w:p>
    <w:p w14:paraId="02AA3A25" w14:textId="77777777" w:rsidR="007A2158" w:rsidRPr="007A2158" w:rsidRDefault="007A2158" w:rsidP="007A2158">
      <w:pPr>
        <w:pStyle w:val="APA"/>
        <w:rPr>
          <w:sz w:val="24"/>
          <w:szCs w:val="24"/>
        </w:rPr>
      </w:pPr>
      <w:r w:rsidRPr="007A2158">
        <w:rPr>
          <w:sz w:val="24"/>
          <w:szCs w:val="24"/>
        </w:rPr>
        <w:t>• Fases de un Proyecto</w:t>
      </w:r>
    </w:p>
    <w:p w14:paraId="5785588F" w14:textId="77777777" w:rsidR="007A2158" w:rsidRPr="007A2158" w:rsidRDefault="007A2158" w:rsidP="007A2158">
      <w:pPr>
        <w:pStyle w:val="APA"/>
        <w:rPr>
          <w:sz w:val="24"/>
          <w:szCs w:val="24"/>
        </w:rPr>
      </w:pPr>
      <w:r w:rsidRPr="007A2158">
        <w:rPr>
          <w:sz w:val="24"/>
          <w:szCs w:val="24"/>
        </w:rPr>
        <w:t>Correcto desarrollo de las Fases de un Proyecto</w:t>
      </w:r>
    </w:p>
    <w:p w14:paraId="31A34BDB" w14:textId="77777777" w:rsidR="007A2158" w:rsidRPr="007A2158" w:rsidRDefault="007A2158" w:rsidP="007A2158">
      <w:pPr>
        <w:pStyle w:val="APA"/>
        <w:rPr>
          <w:sz w:val="24"/>
          <w:szCs w:val="24"/>
        </w:rPr>
      </w:pPr>
    </w:p>
    <w:p w14:paraId="60A1DC3C" w14:textId="77777777" w:rsidR="007A2158" w:rsidRPr="007A2158" w:rsidRDefault="007A2158" w:rsidP="007A2158">
      <w:pPr>
        <w:pStyle w:val="APA"/>
        <w:rPr>
          <w:sz w:val="24"/>
          <w:szCs w:val="24"/>
        </w:rPr>
      </w:pPr>
      <w:r w:rsidRPr="007A2158">
        <w:rPr>
          <w:sz w:val="24"/>
          <w:szCs w:val="24"/>
        </w:rPr>
        <w:t>Unidad 3</w:t>
      </w:r>
    </w:p>
    <w:p w14:paraId="3C8AD52B" w14:textId="77777777" w:rsidR="007A2158" w:rsidRPr="007A2158" w:rsidRDefault="007A2158" w:rsidP="007A2158">
      <w:pPr>
        <w:pStyle w:val="APA"/>
        <w:rPr>
          <w:sz w:val="24"/>
          <w:szCs w:val="24"/>
        </w:rPr>
      </w:pPr>
    </w:p>
    <w:p w14:paraId="3520B7A0" w14:textId="77777777" w:rsidR="007A2158" w:rsidRPr="007A2158" w:rsidRDefault="007A2158" w:rsidP="007A2158">
      <w:pPr>
        <w:pStyle w:val="APA"/>
        <w:rPr>
          <w:sz w:val="24"/>
          <w:szCs w:val="24"/>
        </w:rPr>
      </w:pPr>
      <w:r w:rsidRPr="007A2158">
        <w:rPr>
          <w:sz w:val="24"/>
          <w:szCs w:val="24"/>
        </w:rPr>
        <w:t>• Introducción a Metodologías para la buena ejecución de un Proyecto</w:t>
      </w:r>
    </w:p>
    <w:p w14:paraId="43314945" w14:textId="77777777" w:rsidR="007A2158" w:rsidRPr="007A2158" w:rsidRDefault="007A2158" w:rsidP="007A2158">
      <w:pPr>
        <w:pStyle w:val="APA"/>
        <w:rPr>
          <w:sz w:val="24"/>
          <w:szCs w:val="24"/>
        </w:rPr>
      </w:pPr>
      <w:r w:rsidRPr="007A2158">
        <w:rPr>
          <w:sz w:val="24"/>
          <w:szCs w:val="24"/>
        </w:rPr>
        <w:t>• Desarrollo de Actividades de la Metodología Seleccionada</w:t>
      </w:r>
    </w:p>
    <w:p w14:paraId="54D4B53B" w14:textId="77777777" w:rsidR="007A2158" w:rsidRPr="007A2158" w:rsidRDefault="007A2158" w:rsidP="007A2158">
      <w:pPr>
        <w:pStyle w:val="APA"/>
        <w:rPr>
          <w:sz w:val="24"/>
          <w:szCs w:val="24"/>
        </w:rPr>
      </w:pPr>
      <w:r w:rsidRPr="007A2158">
        <w:rPr>
          <w:sz w:val="24"/>
          <w:szCs w:val="24"/>
        </w:rPr>
        <w:t>• Implementación de Metodología</w:t>
      </w:r>
    </w:p>
    <w:p w14:paraId="7F39781D" w14:textId="77777777" w:rsidR="007A2158" w:rsidRPr="007A2158" w:rsidRDefault="007A2158" w:rsidP="007A2158">
      <w:pPr>
        <w:pStyle w:val="APA"/>
        <w:rPr>
          <w:sz w:val="24"/>
          <w:szCs w:val="24"/>
        </w:rPr>
      </w:pPr>
    </w:p>
    <w:p w14:paraId="5AC1EF03" w14:textId="77777777" w:rsidR="007A2158" w:rsidRPr="007A2158" w:rsidRDefault="007A2158" w:rsidP="007A2158">
      <w:pPr>
        <w:pStyle w:val="APA"/>
        <w:rPr>
          <w:sz w:val="24"/>
          <w:szCs w:val="24"/>
        </w:rPr>
      </w:pPr>
      <w:r w:rsidRPr="007A2158">
        <w:rPr>
          <w:sz w:val="24"/>
          <w:szCs w:val="24"/>
        </w:rPr>
        <w:t>Unidad 4</w:t>
      </w:r>
    </w:p>
    <w:p w14:paraId="5CFB374E" w14:textId="77777777" w:rsidR="007A2158" w:rsidRPr="007A2158" w:rsidRDefault="007A2158" w:rsidP="007A2158">
      <w:pPr>
        <w:pStyle w:val="APA"/>
        <w:rPr>
          <w:sz w:val="24"/>
          <w:szCs w:val="24"/>
        </w:rPr>
      </w:pPr>
    </w:p>
    <w:p w14:paraId="2C8596C9" w14:textId="77777777" w:rsidR="007A2158" w:rsidRPr="007A2158" w:rsidRDefault="007A2158" w:rsidP="007A2158">
      <w:pPr>
        <w:pStyle w:val="APA"/>
        <w:rPr>
          <w:sz w:val="24"/>
          <w:szCs w:val="24"/>
        </w:rPr>
      </w:pPr>
      <w:r w:rsidRPr="007A2158">
        <w:rPr>
          <w:sz w:val="24"/>
          <w:szCs w:val="24"/>
        </w:rPr>
        <w:t>• Identificación de tendencias tecnológicas</w:t>
      </w:r>
    </w:p>
    <w:p w14:paraId="1BF662A1" w14:textId="77777777" w:rsidR="007A2158" w:rsidRPr="007A2158" w:rsidRDefault="007A2158" w:rsidP="007A2158">
      <w:pPr>
        <w:pStyle w:val="APA"/>
        <w:rPr>
          <w:sz w:val="24"/>
          <w:szCs w:val="24"/>
        </w:rPr>
      </w:pPr>
      <w:r w:rsidRPr="007A2158">
        <w:rPr>
          <w:sz w:val="24"/>
          <w:szCs w:val="24"/>
        </w:rPr>
        <w:t>• Estudio de la Curva de Madurez de la Tecnología</w:t>
      </w:r>
    </w:p>
    <w:p w14:paraId="56328A83" w14:textId="77777777" w:rsidR="007A2158" w:rsidRPr="007A2158" w:rsidRDefault="007A2158" w:rsidP="007A2158">
      <w:pPr>
        <w:pStyle w:val="APA"/>
        <w:rPr>
          <w:sz w:val="24"/>
          <w:szCs w:val="24"/>
        </w:rPr>
      </w:pPr>
    </w:p>
    <w:p w14:paraId="6BF89D20" w14:textId="77777777" w:rsidR="007A2158" w:rsidRPr="007A2158" w:rsidRDefault="007A2158" w:rsidP="007A2158">
      <w:pPr>
        <w:pStyle w:val="APA"/>
        <w:rPr>
          <w:sz w:val="24"/>
          <w:szCs w:val="24"/>
        </w:rPr>
      </w:pPr>
      <w:r w:rsidRPr="007A2158">
        <w:rPr>
          <w:sz w:val="24"/>
          <w:szCs w:val="24"/>
        </w:rPr>
        <w:t>Evaluación</w:t>
      </w:r>
    </w:p>
    <w:p w14:paraId="3BB0D727" w14:textId="77777777" w:rsidR="007A2158" w:rsidRPr="007A2158" w:rsidRDefault="007A2158" w:rsidP="007A2158">
      <w:pPr>
        <w:pStyle w:val="APA"/>
        <w:rPr>
          <w:sz w:val="24"/>
          <w:szCs w:val="24"/>
        </w:rPr>
      </w:pPr>
    </w:p>
    <w:p w14:paraId="0A3AB6D5" w14:textId="77777777" w:rsidR="007A2158" w:rsidRPr="007A2158" w:rsidRDefault="007A2158" w:rsidP="007A2158">
      <w:pPr>
        <w:pStyle w:val="APA"/>
        <w:rPr>
          <w:sz w:val="24"/>
          <w:szCs w:val="24"/>
        </w:rPr>
      </w:pPr>
      <w:r w:rsidRPr="007A2158">
        <w:rPr>
          <w:sz w:val="24"/>
          <w:szCs w:val="24"/>
        </w:rPr>
        <w:t>La evaluación de la asignatura se llevará a cabo teniendo en cuenta los siguientes elementos:</w:t>
      </w:r>
    </w:p>
    <w:p w14:paraId="0984BDAF" w14:textId="77777777" w:rsidR="007A2158" w:rsidRPr="007A2158" w:rsidRDefault="007A2158" w:rsidP="007A2158">
      <w:pPr>
        <w:pStyle w:val="APA"/>
        <w:rPr>
          <w:sz w:val="24"/>
          <w:szCs w:val="24"/>
        </w:rPr>
      </w:pPr>
    </w:p>
    <w:p w14:paraId="446D8DCF" w14:textId="77777777" w:rsidR="007A2158" w:rsidRPr="007A2158" w:rsidRDefault="007A2158" w:rsidP="007A2158">
      <w:pPr>
        <w:pStyle w:val="APA"/>
        <w:rPr>
          <w:sz w:val="24"/>
          <w:szCs w:val="24"/>
        </w:rPr>
      </w:pPr>
      <w:r w:rsidRPr="007A2158">
        <w:rPr>
          <w:sz w:val="24"/>
          <w:szCs w:val="24"/>
        </w:rPr>
        <w:t>• 25 % Evaluación unidades 1 y 2</w:t>
      </w:r>
    </w:p>
    <w:p w14:paraId="39E6109F" w14:textId="77777777" w:rsidR="007A2158" w:rsidRPr="007A2158" w:rsidRDefault="007A2158" w:rsidP="007A2158">
      <w:pPr>
        <w:pStyle w:val="APA"/>
        <w:rPr>
          <w:sz w:val="24"/>
          <w:szCs w:val="24"/>
        </w:rPr>
      </w:pPr>
      <w:r w:rsidRPr="007A2158">
        <w:rPr>
          <w:sz w:val="24"/>
          <w:szCs w:val="24"/>
        </w:rPr>
        <w:t>• 25 % Evaluación unidades 3 y 4</w:t>
      </w:r>
    </w:p>
    <w:p w14:paraId="4A18761C" w14:textId="77777777" w:rsidR="007A2158" w:rsidRPr="007A2158" w:rsidRDefault="007A2158" w:rsidP="007A2158">
      <w:pPr>
        <w:pStyle w:val="APA"/>
        <w:rPr>
          <w:sz w:val="24"/>
          <w:szCs w:val="24"/>
        </w:rPr>
      </w:pPr>
      <w:r w:rsidRPr="007A2158">
        <w:rPr>
          <w:sz w:val="24"/>
          <w:szCs w:val="24"/>
        </w:rPr>
        <w:t>• 20 % Tareas</w:t>
      </w:r>
    </w:p>
    <w:p w14:paraId="2777DB8D" w14:textId="77777777" w:rsidR="007A2158" w:rsidRPr="007A2158" w:rsidRDefault="007A2158" w:rsidP="007A2158">
      <w:pPr>
        <w:pStyle w:val="APA"/>
        <w:rPr>
          <w:sz w:val="24"/>
          <w:szCs w:val="24"/>
        </w:rPr>
      </w:pPr>
      <w:r w:rsidRPr="007A2158">
        <w:rPr>
          <w:sz w:val="24"/>
          <w:szCs w:val="24"/>
        </w:rPr>
        <w:t>• 30 % Un proyecto final</w:t>
      </w:r>
    </w:p>
    <w:p w14:paraId="3C2E7FB9" w14:textId="77777777" w:rsidR="007A2158" w:rsidRPr="007A2158" w:rsidRDefault="007A2158" w:rsidP="007A2158">
      <w:pPr>
        <w:pStyle w:val="APA"/>
        <w:rPr>
          <w:sz w:val="24"/>
          <w:szCs w:val="24"/>
        </w:rPr>
      </w:pPr>
    </w:p>
    <w:p w14:paraId="5EE6AB54" w14:textId="77777777" w:rsidR="007A2158" w:rsidRPr="007A2158" w:rsidRDefault="007A2158" w:rsidP="007A2158">
      <w:pPr>
        <w:pStyle w:val="APA"/>
        <w:rPr>
          <w:sz w:val="24"/>
          <w:szCs w:val="24"/>
        </w:rPr>
      </w:pPr>
      <w:r w:rsidRPr="007A2158">
        <w:rPr>
          <w:sz w:val="24"/>
          <w:szCs w:val="24"/>
        </w:rPr>
        <w:t>Medios técnicos</w:t>
      </w:r>
    </w:p>
    <w:p w14:paraId="5247AE86" w14:textId="77777777" w:rsidR="007A2158" w:rsidRPr="007A2158" w:rsidRDefault="007A2158" w:rsidP="007A2158">
      <w:pPr>
        <w:pStyle w:val="APA"/>
        <w:rPr>
          <w:sz w:val="24"/>
          <w:szCs w:val="24"/>
        </w:rPr>
      </w:pPr>
    </w:p>
    <w:p w14:paraId="22FF31EF" w14:textId="77777777" w:rsidR="007A2158" w:rsidRPr="007A2158" w:rsidRDefault="007A2158" w:rsidP="007A2158">
      <w:pPr>
        <w:pStyle w:val="APA"/>
        <w:rPr>
          <w:sz w:val="24"/>
          <w:szCs w:val="24"/>
        </w:rPr>
      </w:pPr>
      <w:r w:rsidRPr="007A2158">
        <w:rPr>
          <w:sz w:val="24"/>
          <w:szCs w:val="24"/>
        </w:rPr>
        <w:t>Salas Vive Digital plus. Software libre.</w:t>
      </w:r>
    </w:p>
    <w:p w14:paraId="332B5CD7" w14:textId="77777777" w:rsidR="007A2158" w:rsidRDefault="007A2158" w:rsidP="007A2158">
      <w:pPr>
        <w:pStyle w:val="APA"/>
        <w:rPr>
          <w:sz w:val="24"/>
          <w:szCs w:val="24"/>
        </w:rPr>
      </w:pPr>
    </w:p>
    <w:p w14:paraId="3B148C1E" w14:textId="77777777" w:rsidR="00A17347" w:rsidRPr="007A2158" w:rsidRDefault="00A17347" w:rsidP="007A2158">
      <w:pPr>
        <w:pStyle w:val="APA"/>
        <w:rPr>
          <w:sz w:val="24"/>
          <w:szCs w:val="24"/>
        </w:rPr>
      </w:pPr>
    </w:p>
    <w:p w14:paraId="219574BB" w14:textId="77777777" w:rsidR="007A2158" w:rsidRPr="00A17347" w:rsidRDefault="007A2158" w:rsidP="007A2158">
      <w:pPr>
        <w:pStyle w:val="APA"/>
        <w:rPr>
          <w:b/>
          <w:color w:val="000000" w:themeColor="text1"/>
          <w:sz w:val="24"/>
          <w:szCs w:val="24"/>
        </w:rPr>
      </w:pPr>
      <w:r w:rsidRPr="00A17347">
        <w:rPr>
          <w:b/>
          <w:color w:val="000000" w:themeColor="text1"/>
          <w:sz w:val="24"/>
          <w:szCs w:val="24"/>
        </w:rPr>
        <w:lastRenderedPageBreak/>
        <w:t>NIVEL III</w:t>
      </w:r>
    </w:p>
    <w:p w14:paraId="7DABEE7D" w14:textId="77777777" w:rsidR="007A2158" w:rsidRPr="007A2158" w:rsidRDefault="007A2158" w:rsidP="007A2158">
      <w:pPr>
        <w:pStyle w:val="APA"/>
        <w:rPr>
          <w:sz w:val="24"/>
          <w:szCs w:val="24"/>
        </w:rPr>
      </w:pPr>
    </w:p>
    <w:p w14:paraId="47E93954" w14:textId="77777777" w:rsidR="007A2158" w:rsidRPr="00A17347" w:rsidRDefault="007A2158" w:rsidP="007A2158">
      <w:pPr>
        <w:pStyle w:val="APA"/>
        <w:rPr>
          <w:b/>
          <w:color w:val="548DD4" w:themeColor="text2" w:themeTint="99"/>
          <w:sz w:val="24"/>
          <w:szCs w:val="24"/>
        </w:rPr>
      </w:pPr>
      <w:r w:rsidRPr="00A17347">
        <w:rPr>
          <w:b/>
          <w:color w:val="548DD4" w:themeColor="text2" w:themeTint="99"/>
          <w:sz w:val="24"/>
          <w:szCs w:val="24"/>
        </w:rPr>
        <w:t>Identificación: Programación de dispositivos</w:t>
      </w:r>
    </w:p>
    <w:p w14:paraId="59493889" w14:textId="77777777" w:rsidR="007A2158" w:rsidRPr="007A2158" w:rsidRDefault="007A2158" w:rsidP="007A2158">
      <w:pPr>
        <w:pStyle w:val="APA"/>
        <w:rPr>
          <w:sz w:val="24"/>
          <w:szCs w:val="24"/>
        </w:rPr>
      </w:pPr>
      <w:r w:rsidRPr="007A2158">
        <w:rPr>
          <w:sz w:val="24"/>
          <w:szCs w:val="24"/>
        </w:rPr>
        <w:t>Grado: 11</w:t>
      </w:r>
    </w:p>
    <w:p w14:paraId="690AC49F" w14:textId="77777777" w:rsidR="007A2158" w:rsidRPr="007A2158" w:rsidRDefault="007A2158" w:rsidP="007A2158">
      <w:pPr>
        <w:pStyle w:val="APA"/>
        <w:rPr>
          <w:sz w:val="24"/>
          <w:szCs w:val="24"/>
        </w:rPr>
      </w:pPr>
      <w:r w:rsidRPr="007A2158">
        <w:rPr>
          <w:sz w:val="24"/>
          <w:szCs w:val="24"/>
        </w:rPr>
        <w:t>Horas semanales: 2 HTEO</w:t>
      </w:r>
    </w:p>
    <w:p w14:paraId="5D25F455" w14:textId="77777777" w:rsidR="007A2158" w:rsidRPr="007A2158" w:rsidRDefault="007A2158" w:rsidP="007A2158">
      <w:pPr>
        <w:pStyle w:val="APA"/>
        <w:rPr>
          <w:sz w:val="24"/>
          <w:szCs w:val="24"/>
        </w:rPr>
      </w:pPr>
    </w:p>
    <w:p w14:paraId="141B424A" w14:textId="77777777" w:rsidR="007A2158" w:rsidRPr="007A2158" w:rsidRDefault="007A2158" w:rsidP="007A2158">
      <w:pPr>
        <w:pStyle w:val="APA"/>
        <w:rPr>
          <w:sz w:val="24"/>
          <w:szCs w:val="24"/>
        </w:rPr>
      </w:pPr>
      <w:r w:rsidRPr="007A2158">
        <w:rPr>
          <w:sz w:val="24"/>
          <w:szCs w:val="24"/>
        </w:rPr>
        <w:t>Sistema de competencias</w:t>
      </w:r>
    </w:p>
    <w:p w14:paraId="74CAC973" w14:textId="77777777" w:rsidR="007A2158" w:rsidRPr="007A2158" w:rsidRDefault="007A2158" w:rsidP="007A2158">
      <w:pPr>
        <w:pStyle w:val="APA"/>
        <w:rPr>
          <w:sz w:val="24"/>
          <w:szCs w:val="24"/>
        </w:rPr>
      </w:pPr>
    </w:p>
    <w:p w14:paraId="229F464D" w14:textId="77777777" w:rsidR="007A2158" w:rsidRPr="007A2158" w:rsidRDefault="007A2158" w:rsidP="007A2158">
      <w:pPr>
        <w:pStyle w:val="APA"/>
        <w:rPr>
          <w:sz w:val="24"/>
          <w:szCs w:val="24"/>
        </w:rPr>
      </w:pPr>
      <w:r w:rsidRPr="007A2158">
        <w:rPr>
          <w:sz w:val="24"/>
          <w:szCs w:val="24"/>
        </w:rPr>
        <w:t>La presente asignatura contribuirá principalmente a desarrollar en el estudiante las siguientes competencias:</w:t>
      </w:r>
    </w:p>
    <w:p w14:paraId="5358C5D3" w14:textId="77777777" w:rsidR="007A2158" w:rsidRPr="007A2158" w:rsidRDefault="007A2158" w:rsidP="007A2158">
      <w:pPr>
        <w:pStyle w:val="APA"/>
        <w:rPr>
          <w:sz w:val="24"/>
          <w:szCs w:val="24"/>
        </w:rPr>
      </w:pPr>
    </w:p>
    <w:p w14:paraId="0FA9FEEE" w14:textId="77777777" w:rsidR="007A2158" w:rsidRPr="007A2158" w:rsidRDefault="007A2158" w:rsidP="007A2158">
      <w:pPr>
        <w:pStyle w:val="APA"/>
        <w:rPr>
          <w:sz w:val="24"/>
          <w:szCs w:val="24"/>
        </w:rPr>
      </w:pPr>
      <w:r w:rsidRPr="007A2158">
        <w:rPr>
          <w:sz w:val="24"/>
          <w:szCs w:val="24"/>
        </w:rPr>
        <w:t>• Programa dispositivos varios diferentes al computador.</w:t>
      </w:r>
    </w:p>
    <w:p w14:paraId="07A5AAAF" w14:textId="77777777" w:rsidR="007A2158" w:rsidRPr="007A2158" w:rsidRDefault="007A2158" w:rsidP="007A2158">
      <w:pPr>
        <w:pStyle w:val="APA"/>
        <w:rPr>
          <w:sz w:val="24"/>
          <w:szCs w:val="24"/>
        </w:rPr>
      </w:pPr>
      <w:r w:rsidRPr="007A2158">
        <w:rPr>
          <w:sz w:val="24"/>
          <w:szCs w:val="24"/>
        </w:rPr>
        <w:t>• Crea pequeñas aplicaciones para dispositivos móviles.</w:t>
      </w:r>
    </w:p>
    <w:p w14:paraId="7991B438" w14:textId="77777777" w:rsidR="007A2158" w:rsidRPr="007A2158" w:rsidRDefault="007A2158" w:rsidP="007A2158">
      <w:pPr>
        <w:pStyle w:val="APA"/>
        <w:rPr>
          <w:sz w:val="24"/>
          <w:szCs w:val="24"/>
        </w:rPr>
      </w:pPr>
    </w:p>
    <w:p w14:paraId="65BBAE78" w14:textId="77777777" w:rsidR="007A2158" w:rsidRPr="007A2158" w:rsidRDefault="007A2158" w:rsidP="007A2158">
      <w:pPr>
        <w:pStyle w:val="APA"/>
        <w:rPr>
          <w:sz w:val="24"/>
          <w:szCs w:val="24"/>
        </w:rPr>
      </w:pPr>
      <w:r w:rsidRPr="007A2158">
        <w:rPr>
          <w:sz w:val="24"/>
          <w:szCs w:val="24"/>
        </w:rPr>
        <w:t>Contenido temático</w:t>
      </w:r>
    </w:p>
    <w:p w14:paraId="6C21219C" w14:textId="77777777" w:rsidR="007A2158" w:rsidRPr="007A2158" w:rsidRDefault="007A2158" w:rsidP="007A2158">
      <w:pPr>
        <w:pStyle w:val="APA"/>
        <w:rPr>
          <w:sz w:val="24"/>
          <w:szCs w:val="24"/>
        </w:rPr>
      </w:pPr>
    </w:p>
    <w:p w14:paraId="4E134CB7" w14:textId="77777777" w:rsidR="007A2158" w:rsidRPr="007A2158" w:rsidRDefault="007A2158" w:rsidP="007A2158">
      <w:pPr>
        <w:pStyle w:val="APA"/>
        <w:rPr>
          <w:sz w:val="24"/>
          <w:szCs w:val="24"/>
        </w:rPr>
      </w:pPr>
      <w:r w:rsidRPr="007A2158">
        <w:rPr>
          <w:sz w:val="24"/>
          <w:szCs w:val="24"/>
        </w:rPr>
        <w:t>Unidad 1</w:t>
      </w:r>
    </w:p>
    <w:p w14:paraId="5572E9D0" w14:textId="77777777" w:rsidR="007A2158" w:rsidRPr="007A2158" w:rsidRDefault="007A2158" w:rsidP="007A2158">
      <w:pPr>
        <w:pStyle w:val="APA"/>
        <w:rPr>
          <w:sz w:val="24"/>
          <w:szCs w:val="24"/>
        </w:rPr>
      </w:pPr>
    </w:p>
    <w:p w14:paraId="3480A888" w14:textId="77777777" w:rsidR="007A2158" w:rsidRPr="007A2158" w:rsidRDefault="007A2158" w:rsidP="007A2158">
      <w:pPr>
        <w:pStyle w:val="APA"/>
        <w:rPr>
          <w:sz w:val="24"/>
          <w:szCs w:val="24"/>
        </w:rPr>
      </w:pPr>
      <w:r w:rsidRPr="007A2158">
        <w:rPr>
          <w:sz w:val="24"/>
          <w:szCs w:val="24"/>
        </w:rPr>
        <w:t xml:space="preserve">• El robot Lego </w:t>
      </w:r>
      <w:proofErr w:type="spellStart"/>
      <w:r w:rsidRPr="007A2158">
        <w:rPr>
          <w:sz w:val="24"/>
          <w:szCs w:val="24"/>
        </w:rPr>
        <w:t>Mindstorms</w:t>
      </w:r>
      <w:proofErr w:type="spellEnd"/>
    </w:p>
    <w:p w14:paraId="46CE2653" w14:textId="77777777" w:rsidR="007A2158" w:rsidRPr="007A2158" w:rsidRDefault="007A2158" w:rsidP="007A2158">
      <w:pPr>
        <w:pStyle w:val="APA"/>
        <w:rPr>
          <w:sz w:val="24"/>
          <w:szCs w:val="24"/>
        </w:rPr>
      </w:pPr>
      <w:r w:rsidRPr="007A2158">
        <w:rPr>
          <w:sz w:val="24"/>
          <w:szCs w:val="24"/>
        </w:rPr>
        <w:t>• Lenguaje de programación gráfico</w:t>
      </w:r>
    </w:p>
    <w:p w14:paraId="6DA10B7A" w14:textId="77777777" w:rsidR="007A2158" w:rsidRPr="007A2158" w:rsidRDefault="007A2158" w:rsidP="007A2158">
      <w:pPr>
        <w:pStyle w:val="APA"/>
        <w:rPr>
          <w:sz w:val="24"/>
          <w:szCs w:val="24"/>
        </w:rPr>
      </w:pPr>
      <w:r w:rsidRPr="007A2158">
        <w:rPr>
          <w:sz w:val="24"/>
          <w:szCs w:val="24"/>
        </w:rPr>
        <w:t>• Sensores</w:t>
      </w:r>
    </w:p>
    <w:p w14:paraId="5642328B" w14:textId="77777777" w:rsidR="007A2158" w:rsidRPr="007A2158" w:rsidRDefault="007A2158" w:rsidP="007A2158">
      <w:pPr>
        <w:pStyle w:val="APA"/>
        <w:rPr>
          <w:sz w:val="24"/>
          <w:szCs w:val="24"/>
        </w:rPr>
      </w:pPr>
      <w:r w:rsidRPr="007A2158">
        <w:rPr>
          <w:sz w:val="24"/>
          <w:szCs w:val="24"/>
        </w:rPr>
        <w:t>• Actuadores</w:t>
      </w:r>
    </w:p>
    <w:p w14:paraId="4499D5A3" w14:textId="77777777" w:rsidR="007A2158" w:rsidRPr="007A2158" w:rsidRDefault="007A2158" w:rsidP="007A2158">
      <w:pPr>
        <w:pStyle w:val="APA"/>
        <w:rPr>
          <w:sz w:val="24"/>
          <w:szCs w:val="24"/>
        </w:rPr>
      </w:pPr>
      <w:r w:rsidRPr="007A2158">
        <w:rPr>
          <w:sz w:val="24"/>
          <w:szCs w:val="24"/>
        </w:rPr>
        <w:t>• Procesamiento y actuación del robot</w:t>
      </w:r>
    </w:p>
    <w:p w14:paraId="5CA5B191" w14:textId="77777777" w:rsidR="007A2158" w:rsidRPr="007A2158" w:rsidRDefault="007A2158" w:rsidP="007A2158">
      <w:pPr>
        <w:pStyle w:val="APA"/>
        <w:rPr>
          <w:sz w:val="24"/>
          <w:szCs w:val="24"/>
        </w:rPr>
      </w:pPr>
    </w:p>
    <w:p w14:paraId="5B9A0255" w14:textId="77777777" w:rsidR="007A2158" w:rsidRPr="007A2158" w:rsidRDefault="007A2158" w:rsidP="007A2158">
      <w:pPr>
        <w:pStyle w:val="APA"/>
        <w:rPr>
          <w:sz w:val="24"/>
          <w:szCs w:val="24"/>
        </w:rPr>
      </w:pPr>
      <w:r w:rsidRPr="007A2158">
        <w:rPr>
          <w:sz w:val="24"/>
          <w:szCs w:val="24"/>
        </w:rPr>
        <w:t>Unidad 2</w:t>
      </w:r>
    </w:p>
    <w:p w14:paraId="3E585DFB" w14:textId="77777777" w:rsidR="007A2158" w:rsidRPr="007A2158" w:rsidRDefault="007A2158" w:rsidP="007A2158">
      <w:pPr>
        <w:pStyle w:val="APA"/>
        <w:rPr>
          <w:sz w:val="24"/>
          <w:szCs w:val="24"/>
        </w:rPr>
      </w:pPr>
    </w:p>
    <w:p w14:paraId="5F1A3DA0" w14:textId="77777777" w:rsidR="007A2158" w:rsidRPr="007A2158" w:rsidRDefault="007A2158" w:rsidP="007A2158">
      <w:pPr>
        <w:pStyle w:val="APA"/>
        <w:rPr>
          <w:sz w:val="24"/>
          <w:szCs w:val="24"/>
        </w:rPr>
      </w:pPr>
      <w:r w:rsidRPr="007A2158">
        <w:rPr>
          <w:sz w:val="24"/>
          <w:szCs w:val="24"/>
        </w:rPr>
        <w:t>• Introducción a la programación de dispositivos móviles</w:t>
      </w:r>
    </w:p>
    <w:p w14:paraId="0CBAFBFE" w14:textId="77777777" w:rsidR="007A2158" w:rsidRPr="007A2158" w:rsidRDefault="007A2158" w:rsidP="007A2158">
      <w:pPr>
        <w:pStyle w:val="APA"/>
        <w:rPr>
          <w:sz w:val="24"/>
          <w:szCs w:val="24"/>
        </w:rPr>
      </w:pPr>
      <w:r w:rsidRPr="007A2158">
        <w:rPr>
          <w:sz w:val="24"/>
          <w:szCs w:val="24"/>
        </w:rPr>
        <w:t>• Ambiente de desarrollo de aplicaciones móviles</w:t>
      </w:r>
    </w:p>
    <w:p w14:paraId="7C620315" w14:textId="77777777" w:rsidR="007A2158" w:rsidRPr="007A2158" w:rsidRDefault="007A2158" w:rsidP="007A2158">
      <w:pPr>
        <w:pStyle w:val="APA"/>
        <w:rPr>
          <w:sz w:val="24"/>
          <w:szCs w:val="24"/>
        </w:rPr>
      </w:pPr>
      <w:r w:rsidRPr="007A2158">
        <w:rPr>
          <w:sz w:val="24"/>
          <w:szCs w:val="24"/>
        </w:rPr>
        <w:t>• Sistema operativo Android</w:t>
      </w:r>
    </w:p>
    <w:p w14:paraId="571D253A" w14:textId="77777777" w:rsidR="007A2158" w:rsidRPr="007A2158" w:rsidRDefault="007A2158" w:rsidP="007A2158">
      <w:pPr>
        <w:pStyle w:val="APA"/>
        <w:rPr>
          <w:sz w:val="24"/>
          <w:szCs w:val="24"/>
        </w:rPr>
      </w:pPr>
      <w:r w:rsidRPr="007A2158">
        <w:rPr>
          <w:sz w:val="24"/>
          <w:szCs w:val="24"/>
        </w:rPr>
        <w:t>• Sistema operativo IOS</w:t>
      </w:r>
    </w:p>
    <w:p w14:paraId="142A11CB" w14:textId="77777777" w:rsidR="007A2158" w:rsidRPr="007A2158" w:rsidRDefault="007A2158" w:rsidP="007A2158">
      <w:pPr>
        <w:pStyle w:val="APA"/>
        <w:rPr>
          <w:sz w:val="24"/>
          <w:szCs w:val="24"/>
        </w:rPr>
      </w:pPr>
      <w:r w:rsidRPr="007A2158">
        <w:rPr>
          <w:sz w:val="24"/>
          <w:szCs w:val="24"/>
        </w:rPr>
        <w:t>Evaluación</w:t>
      </w:r>
    </w:p>
    <w:p w14:paraId="2CF9458E" w14:textId="77777777" w:rsidR="007A2158" w:rsidRPr="007A2158" w:rsidRDefault="007A2158" w:rsidP="007A2158">
      <w:pPr>
        <w:pStyle w:val="APA"/>
        <w:rPr>
          <w:sz w:val="24"/>
          <w:szCs w:val="24"/>
        </w:rPr>
      </w:pPr>
    </w:p>
    <w:p w14:paraId="71EE23E3" w14:textId="77777777" w:rsidR="007A2158" w:rsidRPr="007A2158" w:rsidRDefault="007A2158" w:rsidP="007A2158">
      <w:pPr>
        <w:pStyle w:val="APA"/>
        <w:rPr>
          <w:sz w:val="24"/>
          <w:szCs w:val="24"/>
        </w:rPr>
      </w:pPr>
      <w:r w:rsidRPr="007A2158">
        <w:rPr>
          <w:sz w:val="24"/>
          <w:szCs w:val="24"/>
        </w:rPr>
        <w:t>La evaluación de la asignatura se llevará a cabo teniendo en cuenta los siguientes elementos:</w:t>
      </w:r>
    </w:p>
    <w:p w14:paraId="57E3AA5C" w14:textId="77777777" w:rsidR="007A2158" w:rsidRPr="007A2158" w:rsidRDefault="007A2158" w:rsidP="007A2158">
      <w:pPr>
        <w:pStyle w:val="APA"/>
        <w:rPr>
          <w:sz w:val="24"/>
          <w:szCs w:val="24"/>
        </w:rPr>
      </w:pPr>
    </w:p>
    <w:p w14:paraId="540B5EAB" w14:textId="77777777" w:rsidR="007A2158" w:rsidRPr="007A2158" w:rsidRDefault="007A2158" w:rsidP="007A2158">
      <w:pPr>
        <w:pStyle w:val="APA"/>
        <w:rPr>
          <w:sz w:val="24"/>
          <w:szCs w:val="24"/>
        </w:rPr>
      </w:pPr>
      <w:r w:rsidRPr="007A2158">
        <w:rPr>
          <w:sz w:val="24"/>
          <w:szCs w:val="24"/>
        </w:rPr>
        <w:t>• 25 % Evaluación unidades. 1</w:t>
      </w:r>
    </w:p>
    <w:p w14:paraId="533B9864" w14:textId="77777777" w:rsidR="007A2158" w:rsidRPr="007A2158" w:rsidRDefault="007A2158" w:rsidP="007A2158">
      <w:pPr>
        <w:pStyle w:val="APA"/>
        <w:rPr>
          <w:sz w:val="24"/>
          <w:szCs w:val="24"/>
        </w:rPr>
      </w:pPr>
      <w:r w:rsidRPr="007A2158">
        <w:rPr>
          <w:sz w:val="24"/>
          <w:szCs w:val="24"/>
        </w:rPr>
        <w:t>• 25 % Evaluación unidades. 2</w:t>
      </w:r>
    </w:p>
    <w:p w14:paraId="30521F1A" w14:textId="77777777" w:rsidR="007A2158" w:rsidRPr="007A2158" w:rsidRDefault="007A2158" w:rsidP="007A2158">
      <w:pPr>
        <w:pStyle w:val="APA"/>
        <w:rPr>
          <w:sz w:val="24"/>
          <w:szCs w:val="24"/>
        </w:rPr>
      </w:pPr>
      <w:r w:rsidRPr="007A2158">
        <w:rPr>
          <w:sz w:val="24"/>
          <w:szCs w:val="24"/>
        </w:rPr>
        <w:t>• 25 % Proyecto robot Lego</w:t>
      </w:r>
    </w:p>
    <w:p w14:paraId="597FFC10" w14:textId="77777777" w:rsidR="007A2158" w:rsidRPr="007A2158" w:rsidRDefault="007A2158" w:rsidP="007A2158">
      <w:pPr>
        <w:pStyle w:val="APA"/>
        <w:rPr>
          <w:sz w:val="24"/>
          <w:szCs w:val="24"/>
        </w:rPr>
      </w:pPr>
      <w:r w:rsidRPr="007A2158">
        <w:rPr>
          <w:sz w:val="24"/>
          <w:szCs w:val="24"/>
        </w:rPr>
        <w:t>• 25 % Proyecto aplicación móvil</w:t>
      </w:r>
    </w:p>
    <w:p w14:paraId="1DF5E6EE" w14:textId="77777777" w:rsidR="007A2158" w:rsidRPr="007A2158" w:rsidRDefault="007A2158" w:rsidP="007A2158">
      <w:pPr>
        <w:pStyle w:val="APA"/>
        <w:rPr>
          <w:sz w:val="24"/>
          <w:szCs w:val="24"/>
        </w:rPr>
      </w:pPr>
    </w:p>
    <w:p w14:paraId="7DA8E843" w14:textId="77777777" w:rsidR="007A2158" w:rsidRPr="007A2158" w:rsidRDefault="007A2158" w:rsidP="007A2158">
      <w:pPr>
        <w:pStyle w:val="APA"/>
        <w:rPr>
          <w:sz w:val="24"/>
          <w:szCs w:val="24"/>
        </w:rPr>
      </w:pPr>
      <w:r w:rsidRPr="007A2158">
        <w:rPr>
          <w:sz w:val="24"/>
          <w:szCs w:val="24"/>
        </w:rPr>
        <w:t>Medios técnicos</w:t>
      </w:r>
    </w:p>
    <w:p w14:paraId="523BB7BE" w14:textId="77777777" w:rsidR="007A2158" w:rsidRPr="007A2158" w:rsidRDefault="007A2158" w:rsidP="00A17347">
      <w:pPr>
        <w:pStyle w:val="APA"/>
        <w:ind w:firstLine="0"/>
        <w:rPr>
          <w:sz w:val="24"/>
          <w:szCs w:val="24"/>
        </w:rPr>
      </w:pPr>
      <w:r w:rsidRPr="007A2158">
        <w:rPr>
          <w:sz w:val="24"/>
          <w:szCs w:val="24"/>
        </w:rPr>
        <w:t>Salas Vive Digital plus. Software libre.</w:t>
      </w:r>
    </w:p>
    <w:p w14:paraId="4DA7AE72" w14:textId="77777777" w:rsidR="007A2158" w:rsidRPr="007A2158" w:rsidRDefault="007A2158" w:rsidP="00A17347">
      <w:pPr>
        <w:pStyle w:val="APA"/>
        <w:ind w:firstLine="0"/>
        <w:rPr>
          <w:sz w:val="24"/>
          <w:szCs w:val="24"/>
        </w:rPr>
      </w:pPr>
    </w:p>
    <w:p w14:paraId="34DC23FB" w14:textId="77777777" w:rsidR="007A2158" w:rsidRPr="00A17347" w:rsidRDefault="007A2158" w:rsidP="007A2158">
      <w:pPr>
        <w:pStyle w:val="APA"/>
        <w:rPr>
          <w:b/>
          <w:color w:val="548DD4" w:themeColor="text2" w:themeTint="99"/>
          <w:sz w:val="24"/>
          <w:szCs w:val="24"/>
        </w:rPr>
      </w:pPr>
      <w:r w:rsidRPr="00A17347">
        <w:rPr>
          <w:b/>
          <w:color w:val="548DD4" w:themeColor="text2" w:themeTint="99"/>
          <w:sz w:val="24"/>
          <w:szCs w:val="24"/>
        </w:rPr>
        <w:t xml:space="preserve">Identificación: Redes de datos </w:t>
      </w:r>
    </w:p>
    <w:p w14:paraId="7C5D227B" w14:textId="77777777" w:rsidR="007A2158" w:rsidRPr="007A2158" w:rsidRDefault="007A2158" w:rsidP="007A2158">
      <w:pPr>
        <w:pStyle w:val="APA"/>
        <w:rPr>
          <w:sz w:val="24"/>
          <w:szCs w:val="24"/>
        </w:rPr>
      </w:pPr>
      <w:r w:rsidRPr="007A2158">
        <w:rPr>
          <w:sz w:val="24"/>
          <w:szCs w:val="24"/>
        </w:rPr>
        <w:t>Grado: 10</w:t>
      </w:r>
    </w:p>
    <w:p w14:paraId="1C00C1C5" w14:textId="77777777" w:rsidR="007A2158" w:rsidRPr="007A2158" w:rsidRDefault="007A2158" w:rsidP="007A2158">
      <w:pPr>
        <w:pStyle w:val="APA"/>
        <w:rPr>
          <w:sz w:val="24"/>
          <w:szCs w:val="24"/>
        </w:rPr>
      </w:pPr>
      <w:r w:rsidRPr="007A2158">
        <w:rPr>
          <w:sz w:val="24"/>
          <w:szCs w:val="24"/>
        </w:rPr>
        <w:t>Horas semanales: 2 HTEO y 1 HPRA</w:t>
      </w:r>
    </w:p>
    <w:p w14:paraId="64166A6C" w14:textId="77777777" w:rsidR="007A2158" w:rsidRPr="007A2158" w:rsidRDefault="007A2158" w:rsidP="007A2158">
      <w:pPr>
        <w:pStyle w:val="APA"/>
        <w:rPr>
          <w:sz w:val="24"/>
          <w:szCs w:val="24"/>
        </w:rPr>
      </w:pPr>
    </w:p>
    <w:p w14:paraId="4AFD927E" w14:textId="77777777" w:rsidR="007A2158" w:rsidRPr="007A2158" w:rsidRDefault="007A2158" w:rsidP="007A2158">
      <w:pPr>
        <w:pStyle w:val="APA"/>
        <w:rPr>
          <w:sz w:val="24"/>
          <w:szCs w:val="24"/>
        </w:rPr>
      </w:pPr>
      <w:r w:rsidRPr="007A2158">
        <w:rPr>
          <w:sz w:val="24"/>
          <w:szCs w:val="24"/>
        </w:rPr>
        <w:t>Sistema de competencias</w:t>
      </w:r>
    </w:p>
    <w:p w14:paraId="7CE9BCC4" w14:textId="77777777" w:rsidR="007A2158" w:rsidRPr="007A2158" w:rsidRDefault="007A2158" w:rsidP="007A2158">
      <w:pPr>
        <w:pStyle w:val="APA"/>
        <w:rPr>
          <w:sz w:val="24"/>
          <w:szCs w:val="24"/>
        </w:rPr>
      </w:pPr>
      <w:r w:rsidRPr="007A2158">
        <w:rPr>
          <w:sz w:val="24"/>
          <w:szCs w:val="24"/>
        </w:rPr>
        <w:t xml:space="preserve"> </w:t>
      </w:r>
    </w:p>
    <w:p w14:paraId="2DFBB8F8" w14:textId="77777777" w:rsidR="007A2158" w:rsidRPr="007A2158" w:rsidRDefault="007A2158" w:rsidP="007A2158">
      <w:pPr>
        <w:pStyle w:val="APA"/>
        <w:rPr>
          <w:sz w:val="24"/>
          <w:szCs w:val="24"/>
        </w:rPr>
      </w:pPr>
      <w:r w:rsidRPr="007A2158">
        <w:rPr>
          <w:sz w:val="24"/>
          <w:szCs w:val="24"/>
        </w:rPr>
        <w:t>La presente asignatura contribuirá principalmente a desarrollar en el estudiante las siguientes competencias:</w:t>
      </w:r>
    </w:p>
    <w:p w14:paraId="2CF3CF0C" w14:textId="77777777" w:rsidR="007A2158" w:rsidRPr="007A2158" w:rsidRDefault="007A2158" w:rsidP="007A2158">
      <w:pPr>
        <w:pStyle w:val="APA"/>
        <w:rPr>
          <w:sz w:val="24"/>
          <w:szCs w:val="24"/>
        </w:rPr>
      </w:pPr>
    </w:p>
    <w:p w14:paraId="205AC7BE" w14:textId="77777777" w:rsidR="007A2158" w:rsidRPr="007A2158" w:rsidRDefault="007A2158" w:rsidP="007A2158">
      <w:pPr>
        <w:pStyle w:val="APA"/>
        <w:rPr>
          <w:sz w:val="24"/>
          <w:szCs w:val="24"/>
        </w:rPr>
      </w:pPr>
      <w:r w:rsidRPr="007A2158">
        <w:rPr>
          <w:sz w:val="24"/>
          <w:szCs w:val="24"/>
        </w:rPr>
        <w:t>• Reconoce los elementos básicos de una red de datos</w:t>
      </w:r>
    </w:p>
    <w:p w14:paraId="55AD8955" w14:textId="77777777" w:rsidR="007A2158" w:rsidRPr="007A2158" w:rsidRDefault="007A2158" w:rsidP="007A2158">
      <w:pPr>
        <w:pStyle w:val="APA"/>
        <w:rPr>
          <w:sz w:val="24"/>
          <w:szCs w:val="24"/>
        </w:rPr>
      </w:pPr>
      <w:r w:rsidRPr="007A2158">
        <w:rPr>
          <w:sz w:val="24"/>
          <w:szCs w:val="24"/>
        </w:rPr>
        <w:t>• Interconecta de manera eficiente una red de equipos en el nivel básico</w:t>
      </w:r>
    </w:p>
    <w:p w14:paraId="7D7A5C64" w14:textId="77777777" w:rsidR="007A2158" w:rsidRPr="007A2158" w:rsidRDefault="007A2158" w:rsidP="007A2158">
      <w:pPr>
        <w:pStyle w:val="APA"/>
        <w:rPr>
          <w:sz w:val="24"/>
          <w:szCs w:val="24"/>
        </w:rPr>
      </w:pPr>
      <w:r w:rsidRPr="007A2158">
        <w:rPr>
          <w:sz w:val="24"/>
          <w:szCs w:val="24"/>
        </w:rPr>
        <w:t>• Realiza mantenimiento básico a una red de computadores</w:t>
      </w:r>
    </w:p>
    <w:p w14:paraId="5A37525A" w14:textId="77777777" w:rsidR="007A2158" w:rsidRPr="007A2158" w:rsidRDefault="007A2158" w:rsidP="007A2158">
      <w:pPr>
        <w:pStyle w:val="APA"/>
        <w:rPr>
          <w:sz w:val="24"/>
          <w:szCs w:val="24"/>
        </w:rPr>
      </w:pPr>
    </w:p>
    <w:p w14:paraId="175F2170" w14:textId="77777777" w:rsidR="007A2158" w:rsidRPr="007A2158" w:rsidRDefault="007A2158" w:rsidP="007A2158">
      <w:pPr>
        <w:pStyle w:val="APA"/>
        <w:rPr>
          <w:sz w:val="24"/>
          <w:szCs w:val="24"/>
        </w:rPr>
      </w:pPr>
      <w:r w:rsidRPr="007A2158">
        <w:rPr>
          <w:sz w:val="24"/>
          <w:szCs w:val="24"/>
        </w:rPr>
        <w:t>Contenido temático</w:t>
      </w:r>
    </w:p>
    <w:p w14:paraId="379277E4" w14:textId="77777777" w:rsidR="007A2158" w:rsidRPr="007A2158" w:rsidRDefault="007A2158" w:rsidP="007A2158">
      <w:pPr>
        <w:pStyle w:val="APA"/>
        <w:rPr>
          <w:sz w:val="24"/>
          <w:szCs w:val="24"/>
        </w:rPr>
      </w:pPr>
    </w:p>
    <w:p w14:paraId="090E3422" w14:textId="77777777" w:rsidR="007A2158" w:rsidRPr="007A2158" w:rsidRDefault="007A2158" w:rsidP="007A2158">
      <w:pPr>
        <w:pStyle w:val="APA"/>
        <w:rPr>
          <w:sz w:val="24"/>
          <w:szCs w:val="24"/>
        </w:rPr>
      </w:pPr>
      <w:r w:rsidRPr="007A2158">
        <w:rPr>
          <w:sz w:val="24"/>
          <w:szCs w:val="24"/>
        </w:rPr>
        <w:t>Unidad 1</w:t>
      </w:r>
    </w:p>
    <w:p w14:paraId="00F2A8B7" w14:textId="77777777" w:rsidR="007A2158" w:rsidRPr="007A2158" w:rsidRDefault="007A2158" w:rsidP="007A2158">
      <w:pPr>
        <w:pStyle w:val="APA"/>
        <w:rPr>
          <w:sz w:val="24"/>
          <w:szCs w:val="24"/>
        </w:rPr>
      </w:pPr>
    </w:p>
    <w:p w14:paraId="783F15F8" w14:textId="77777777" w:rsidR="007A2158" w:rsidRPr="007A2158" w:rsidRDefault="007A2158" w:rsidP="007A2158">
      <w:pPr>
        <w:pStyle w:val="APA"/>
        <w:rPr>
          <w:sz w:val="24"/>
          <w:szCs w:val="24"/>
        </w:rPr>
      </w:pPr>
      <w:r w:rsidRPr="007A2158">
        <w:rPr>
          <w:sz w:val="24"/>
          <w:szCs w:val="24"/>
        </w:rPr>
        <w:t xml:space="preserve">• </w:t>
      </w:r>
      <w:proofErr w:type="spellStart"/>
      <w:r w:rsidRPr="007A2158">
        <w:rPr>
          <w:sz w:val="24"/>
          <w:szCs w:val="24"/>
        </w:rPr>
        <w:t>Networking</w:t>
      </w:r>
      <w:proofErr w:type="spellEnd"/>
      <w:r w:rsidRPr="007A2158">
        <w:rPr>
          <w:sz w:val="24"/>
          <w:szCs w:val="24"/>
        </w:rPr>
        <w:t xml:space="preserve"> básico</w:t>
      </w:r>
    </w:p>
    <w:p w14:paraId="273AD2B8" w14:textId="77777777" w:rsidR="007A2158" w:rsidRPr="007A2158" w:rsidRDefault="007A2158" w:rsidP="007A2158">
      <w:pPr>
        <w:pStyle w:val="APA"/>
        <w:rPr>
          <w:sz w:val="24"/>
          <w:szCs w:val="24"/>
        </w:rPr>
      </w:pPr>
      <w:r w:rsidRPr="007A2158">
        <w:rPr>
          <w:sz w:val="24"/>
          <w:szCs w:val="24"/>
        </w:rPr>
        <w:t>• Modelos de redes de datos</w:t>
      </w:r>
    </w:p>
    <w:p w14:paraId="16B29305" w14:textId="77777777" w:rsidR="007A2158" w:rsidRPr="007A2158" w:rsidRDefault="007A2158" w:rsidP="007A2158">
      <w:pPr>
        <w:pStyle w:val="APA"/>
        <w:rPr>
          <w:sz w:val="24"/>
          <w:szCs w:val="24"/>
        </w:rPr>
      </w:pPr>
      <w:r w:rsidRPr="007A2158">
        <w:rPr>
          <w:sz w:val="24"/>
          <w:szCs w:val="24"/>
        </w:rPr>
        <w:lastRenderedPageBreak/>
        <w:t>• El modelo OSI</w:t>
      </w:r>
    </w:p>
    <w:p w14:paraId="5BBEE6CE" w14:textId="77777777" w:rsidR="007A2158" w:rsidRPr="007A2158" w:rsidRDefault="007A2158" w:rsidP="007A2158">
      <w:pPr>
        <w:pStyle w:val="APA"/>
        <w:rPr>
          <w:sz w:val="24"/>
          <w:szCs w:val="24"/>
        </w:rPr>
      </w:pPr>
      <w:r w:rsidRPr="007A2158">
        <w:rPr>
          <w:sz w:val="24"/>
          <w:szCs w:val="24"/>
        </w:rPr>
        <w:t>• Redes Ethernet</w:t>
      </w:r>
    </w:p>
    <w:p w14:paraId="45A94B52" w14:textId="77777777" w:rsidR="007A2158" w:rsidRPr="007A2158" w:rsidRDefault="007A2158" w:rsidP="007A2158">
      <w:pPr>
        <w:pStyle w:val="APA"/>
        <w:rPr>
          <w:sz w:val="24"/>
          <w:szCs w:val="24"/>
        </w:rPr>
      </w:pPr>
    </w:p>
    <w:p w14:paraId="0ABB6481" w14:textId="77777777" w:rsidR="007A2158" w:rsidRPr="007A2158" w:rsidRDefault="007A2158" w:rsidP="007A2158">
      <w:pPr>
        <w:pStyle w:val="APA"/>
        <w:rPr>
          <w:sz w:val="24"/>
          <w:szCs w:val="24"/>
        </w:rPr>
      </w:pPr>
      <w:r w:rsidRPr="007A2158">
        <w:rPr>
          <w:sz w:val="24"/>
          <w:szCs w:val="24"/>
        </w:rPr>
        <w:t>Unidad 2</w:t>
      </w:r>
    </w:p>
    <w:p w14:paraId="520B68ED" w14:textId="77777777" w:rsidR="007A2158" w:rsidRPr="007A2158" w:rsidRDefault="007A2158" w:rsidP="007A2158">
      <w:pPr>
        <w:pStyle w:val="APA"/>
        <w:rPr>
          <w:sz w:val="24"/>
          <w:szCs w:val="24"/>
        </w:rPr>
      </w:pPr>
    </w:p>
    <w:p w14:paraId="1AC5318E" w14:textId="77777777" w:rsidR="007A2158" w:rsidRPr="007A2158" w:rsidRDefault="007A2158" w:rsidP="007A2158">
      <w:pPr>
        <w:pStyle w:val="APA"/>
        <w:rPr>
          <w:sz w:val="24"/>
          <w:szCs w:val="24"/>
        </w:rPr>
      </w:pPr>
      <w:r w:rsidRPr="007A2158">
        <w:rPr>
          <w:sz w:val="24"/>
          <w:szCs w:val="24"/>
        </w:rPr>
        <w:t>• Cableado UTP</w:t>
      </w:r>
    </w:p>
    <w:p w14:paraId="1A0AC5D1" w14:textId="77777777" w:rsidR="007A2158" w:rsidRPr="007A2158" w:rsidRDefault="007A2158" w:rsidP="007A2158">
      <w:pPr>
        <w:pStyle w:val="APA"/>
        <w:rPr>
          <w:sz w:val="24"/>
          <w:szCs w:val="24"/>
        </w:rPr>
      </w:pPr>
      <w:r w:rsidRPr="007A2158">
        <w:rPr>
          <w:sz w:val="24"/>
          <w:szCs w:val="24"/>
        </w:rPr>
        <w:t>• Tipos de conexiones</w:t>
      </w:r>
    </w:p>
    <w:p w14:paraId="2A53A35E" w14:textId="77777777" w:rsidR="007A2158" w:rsidRPr="007A2158" w:rsidRDefault="007A2158" w:rsidP="007A2158">
      <w:pPr>
        <w:pStyle w:val="APA"/>
        <w:rPr>
          <w:sz w:val="24"/>
          <w:szCs w:val="24"/>
        </w:rPr>
      </w:pPr>
      <w:r w:rsidRPr="007A2158">
        <w:rPr>
          <w:sz w:val="24"/>
          <w:szCs w:val="24"/>
        </w:rPr>
        <w:t>• Redes inalámbricas</w:t>
      </w:r>
    </w:p>
    <w:p w14:paraId="65AF08B7" w14:textId="77777777" w:rsidR="007A2158" w:rsidRPr="007A2158" w:rsidRDefault="007A2158" w:rsidP="007A2158">
      <w:pPr>
        <w:pStyle w:val="APA"/>
        <w:rPr>
          <w:sz w:val="24"/>
          <w:szCs w:val="24"/>
        </w:rPr>
      </w:pPr>
    </w:p>
    <w:p w14:paraId="06EE3DD5" w14:textId="77777777" w:rsidR="007A2158" w:rsidRPr="007A2158" w:rsidRDefault="007A2158" w:rsidP="007A2158">
      <w:pPr>
        <w:pStyle w:val="APA"/>
        <w:rPr>
          <w:sz w:val="24"/>
          <w:szCs w:val="24"/>
        </w:rPr>
      </w:pPr>
      <w:r w:rsidRPr="007A2158">
        <w:rPr>
          <w:sz w:val="24"/>
          <w:szCs w:val="24"/>
        </w:rPr>
        <w:t>Unidad 3</w:t>
      </w:r>
    </w:p>
    <w:p w14:paraId="7CC6D6B0" w14:textId="77777777" w:rsidR="007A2158" w:rsidRPr="007A2158" w:rsidRDefault="007A2158" w:rsidP="007A2158">
      <w:pPr>
        <w:pStyle w:val="APA"/>
        <w:rPr>
          <w:sz w:val="24"/>
          <w:szCs w:val="24"/>
        </w:rPr>
      </w:pPr>
    </w:p>
    <w:p w14:paraId="7327149F" w14:textId="77777777" w:rsidR="007A2158" w:rsidRPr="007A2158" w:rsidRDefault="007A2158" w:rsidP="007A2158">
      <w:pPr>
        <w:pStyle w:val="APA"/>
        <w:rPr>
          <w:sz w:val="24"/>
          <w:szCs w:val="24"/>
        </w:rPr>
      </w:pPr>
      <w:r w:rsidRPr="007A2158">
        <w:rPr>
          <w:sz w:val="24"/>
          <w:szCs w:val="24"/>
        </w:rPr>
        <w:t>• Encapsulamiento de datos</w:t>
      </w:r>
    </w:p>
    <w:p w14:paraId="3D4F0D2D" w14:textId="77777777" w:rsidR="007A2158" w:rsidRPr="007A2158" w:rsidRDefault="007A2158" w:rsidP="007A2158">
      <w:pPr>
        <w:pStyle w:val="APA"/>
        <w:rPr>
          <w:sz w:val="24"/>
          <w:szCs w:val="24"/>
        </w:rPr>
      </w:pPr>
      <w:r w:rsidRPr="007A2158">
        <w:rPr>
          <w:sz w:val="24"/>
          <w:szCs w:val="24"/>
        </w:rPr>
        <w:t>• Introducción a TCP/IP</w:t>
      </w:r>
    </w:p>
    <w:p w14:paraId="1CB9431A" w14:textId="77777777" w:rsidR="007A2158" w:rsidRPr="007A2158" w:rsidRDefault="007A2158" w:rsidP="007A2158">
      <w:pPr>
        <w:pStyle w:val="APA"/>
        <w:rPr>
          <w:sz w:val="24"/>
          <w:szCs w:val="24"/>
        </w:rPr>
      </w:pPr>
      <w:r w:rsidRPr="007A2158">
        <w:rPr>
          <w:sz w:val="24"/>
          <w:szCs w:val="24"/>
        </w:rPr>
        <w:t>• Direccionamiento IP</w:t>
      </w:r>
    </w:p>
    <w:p w14:paraId="0A50086D" w14:textId="77777777" w:rsidR="007A2158" w:rsidRPr="007A2158" w:rsidRDefault="007A2158" w:rsidP="007A2158">
      <w:pPr>
        <w:pStyle w:val="APA"/>
        <w:rPr>
          <w:sz w:val="24"/>
          <w:szCs w:val="24"/>
        </w:rPr>
      </w:pPr>
      <w:r w:rsidRPr="007A2158">
        <w:rPr>
          <w:sz w:val="24"/>
          <w:szCs w:val="24"/>
        </w:rPr>
        <w:t>• Subredes, máscaras y resolución de problemas</w:t>
      </w:r>
    </w:p>
    <w:p w14:paraId="3B5FF81E" w14:textId="77777777" w:rsidR="007A2158" w:rsidRPr="007A2158" w:rsidRDefault="007A2158" w:rsidP="007A2158">
      <w:pPr>
        <w:pStyle w:val="APA"/>
        <w:rPr>
          <w:sz w:val="24"/>
          <w:szCs w:val="24"/>
        </w:rPr>
      </w:pPr>
    </w:p>
    <w:p w14:paraId="6BBE6B6A" w14:textId="77777777" w:rsidR="007A2158" w:rsidRPr="007A2158" w:rsidRDefault="007A2158" w:rsidP="007A2158">
      <w:pPr>
        <w:pStyle w:val="APA"/>
        <w:rPr>
          <w:sz w:val="24"/>
          <w:szCs w:val="24"/>
        </w:rPr>
      </w:pPr>
      <w:r w:rsidRPr="007A2158">
        <w:rPr>
          <w:sz w:val="24"/>
          <w:szCs w:val="24"/>
        </w:rPr>
        <w:t>Unidad 4</w:t>
      </w:r>
    </w:p>
    <w:p w14:paraId="032BBD85" w14:textId="77777777" w:rsidR="007A2158" w:rsidRPr="007A2158" w:rsidRDefault="007A2158" w:rsidP="007A2158">
      <w:pPr>
        <w:pStyle w:val="APA"/>
        <w:rPr>
          <w:sz w:val="24"/>
          <w:szCs w:val="24"/>
        </w:rPr>
      </w:pPr>
    </w:p>
    <w:p w14:paraId="40123C1B" w14:textId="77777777" w:rsidR="007A2158" w:rsidRPr="007A2158" w:rsidRDefault="007A2158" w:rsidP="007A2158">
      <w:pPr>
        <w:pStyle w:val="APA"/>
        <w:rPr>
          <w:sz w:val="24"/>
          <w:szCs w:val="24"/>
        </w:rPr>
      </w:pPr>
      <w:r w:rsidRPr="007A2158">
        <w:rPr>
          <w:sz w:val="24"/>
          <w:szCs w:val="24"/>
        </w:rPr>
        <w:t>• Dispositivos de red</w:t>
      </w:r>
    </w:p>
    <w:p w14:paraId="1698B8C5" w14:textId="77777777" w:rsidR="007A2158" w:rsidRPr="007A2158" w:rsidRDefault="007A2158" w:rsidP="007A2158">
      <w:pPr>
        <w:pStyle w:val="APA"/>
        <w:rPr>
          <w:sz w:val="24"/>
          <w:szCs w:val="24"/>
        </w:rPr>
      </w:pPr>
      <w:r w:rsidRPr="007A2158">
        <w:rPr>
          <w:sz w:val="24"/>
          <w:szCs w:val="24"/>
        </w:rPr>
        <w:t xml:space="preserve">• </w:t>
      </w:r>
      <w:proofErr w:type="spellStart"/>
      <w:r w:rsidRPr="007A2158">
        <w:rPr>
          <w:sz w:val="24"/>
          <w:szCs w:val="24"/>
        </w:rPr>
        <w:t>Hubs</w:t>
      </w:r>
      <w:proofErr w:type="spellEnd"/>
      <w:r w:rsidRPr="007A2158">
        <w:rPr>
          <w:sz w:val="24"/>
          <w:szCs w:val="24"/>
        </w:rPr>
        <w:t xml:space="preserve"> y </w:t>
      </w:r>
      <w:proofErr w:type="spellStart"/>
      <w:r w:rsidRPr="007A2158">
        <w:rPr>
          <w:sz w:val="24"/>
          <w:szCs w:val="24"/>
        </w:rPr>
        <w:t>Switches</w:t>
      </w:r>
      <w:proofErr w:type="spellEnd"/>
    </w:p>
    <w:p w14:paraId="7BF529B1" w14:textId="77777777" w:rsidR="007A2158" w:rsidRPr="007A2158" w:rsidRDefault="007A2158" w:rsidP="007A2158">
      <w:pPr>
        <w:pStyle w:val="APA"/>
        <w:rPr>
          <w:sz w:val="24"/>
          <w:szCs w:val="24"/>
        </w:rPr>
      </w:pPr>
      <w:r w:rsidRPr="007A2158">
        <w:rPr>
          <w:sz w:val="24"/>
          <w:szCs w:val="24"/>
        </w:rPr>
        <w:t xml:space="preserve">• </w:t>
      </w:r>
      <w:proofErr w:type="spellStart"/>
      <w:r w:rsidRPr="007A2158">
        <w:rPr>
          <w:sz w:val="24"/>
          <w:szCs w:val="24"/>
        </w:rPr>
        <w:t>Routers</w:t>
      </w:r>
      <w:proofErr w:type="spellEnd"/>
    </w:p>
    <w:p w14:paraId="074D5A20" w14:textId="77777777" w:rsidR="007A2158" w:rsidRPr="007A2158" w:rsidRDefault="007A2158" w:rsidP="007A2158">
      <w:pPr>
        <w:pStyle w:val="APA"/>
        <w:rPr>
          <w:sz w:val="24"/>
          <w:szCs w:val="24"/>
        </w:rPr>
      </w:pPr>
      <w:r w:rsidRPr="007A2158">
        <w:rPr>
          <w:sz w:val="24"/>
          <w:szCs w:val="24"/>
        </w:rPr>
        <w:t>• Interfaz de línea de comando</w:t>
      </w:r>
    </w:p>
    <w:p w14:paraId="3D87239D" w14:textId="77777777" w:rsidR="007A2158" w:rsidRPr="007A2158" w:rsidRDefault="007A2158" w:rsidP="007A2158">
      <w:pPr>
        <w:pStyle w:val="APA"/>
        <w:rPr>
          <w:sz w:val="24"/>
          <w:szCs w:val="24"/>
        </w:rPr>
      </w:pPr>
    </w:p>
    <w:p w14:paraId="046E1B66" w14:textId="77777777" w:rsidR="007A2158" w:rsidRPr="007A2158" w:rsidRDefault="007A2158" w:rsidP="007A2158">
      <w:pPr>
        <w:pStyle w:val="APA"/>
        <w:rPr>
          <w:sz w:val="24"/>
          <w:szCs w:val="24"/>
        </w:rPr>
      </w:pPr>
      <w:r w:rsidRPr="007A2158">
        <w:rPr>
          <w:sz w:val="24"/>
          <w:szCs w:val="24"/>
        </w:rPr>
        <w:t>Evaluación</w:t>
      </w:r>
    </w:p>
    <w:p w14:paraId="0F1DD7F9" w14:textId="77777777" w:rsidR="007A2158" w:rsidRPr="007A2158" w:rsidRDefault="007A2158" w:rsidP="007A2158">
      <w:pPr>
        <w:pStyle w:val="APA"/>
        <w:rPr>
          <w:sz w:val="24"/>
          <w:szCs w:val="24"/>
        </w:rPr>
      </w:pPr>
    </w:p>
    <w:p w14:paraId="06F31C9D" w14:textId="77777777" w:rsidR="007A2158" w:rsidRPr="007A2158" w:rsidRDefault="007A2158" w:rsidP="007A2158">
      <w:pPr>
        <w:pStyle w:val="APA"/>
        <w:rPr>
          <w:sz w:val="24"/>
          <w:szCs w:val="24"/>
        </w:rPr>
      </w:pPr>
      <w:r w:rsidRPr="007A2158">
        <w:rPr>
          <w:sz w:val="24"/>
          <w:szCs w:val="24"/>
        </w:rPr>
        <w:t>La evaluación de la asignatura se llevará a cabo teniendo en cuenta los siguientes elementos:</w:t>
      </w:r>
    </w:p>
    <w:p w14:paraId="379D6C82" w14:textId="77777777" w:rsidR="007A2158" w:rsidRPr="007A2158" w:rsidRDefault="007A2158" w:rsidP="007A2158">
      <w:pPr>
        <w:pStyle w:val="APA"/>
        <w:rPr>
          <w:sz w:val="24"/>
          <w:szCs w:val="24"/>
        </w:rPr>
      </w:pPr>
    </w:p>
    <w:p w14:paraId="2D5876EB" w14:textId="77777777" w:rsidR="007A2158" w:rsidRPr="007A2158" w:rsidRDefault="007A2158" w:rsidP="007A2158">
      <w:pPr>
        <w:pStyle w:val="APA"/>
        <w:rPr>
          <w:sz w:val="24"/>
          <w:szCs w:val="24"/>
        </w:rPr>
      </w:pPr>
      <w:r w:rsidRPr="007A2158">
        <w:rPr>
          <w:sz w:val="24"/>
          <w:szCs w:val="24"/>
        </w:rPr>
        <w:t>• 25 % Evaluación unidades 1 y 2</w:t>
      </w:r>
    </w:p>
    <w:p w14:paraId="35D6D7FC" w14:textId="77777777" w:rsidR="007A2158" w:rsidRPr="007A2158" w:rsidRDefault="007A2158" w:rsidP="007A2158">
      <w:pPr>
        <w:pStyle w:val="APA"/>
        <w:rPr>
          <w:sz w:val="24"/>
          <w:szCs w:val="24"/>
        </w:rPr>
      </w:pPr>
      <w:r w:rsidRPr="007A2158">
        <w:rPr>
          <w:sz w:val="24"/>
          <w:szCs w:val="24"/>
        </w:rPr>
        <w:t>• 25 % Evaluación unidades 3 y 4</w:t>
      </w:r>
    </w:p>
    <w:p w14:paraId="0E28A462" w14:textId="77777777" w:rsidR="007A2158" w:rsidRPr="007A2158" w:rsidRDefault="007A2158" w:rsidP="007A2158">
      <w:pPr>
        <w:pStyle w:val="APA"/>
        <w:rPr>
          <w:sz w:val="24"/>
          <w:szCs w:val="24"/>
        </w:rPr>
      </w:pPr>
      <w:r w:rsidRPr="007A2158">
        <w:rPr>
          <w:sz w:val="24"/>
          <w:szCs w:val="24"/>
        </w:rPr>
        <w:t>• 20 % Tareas</w:t>
      </w:r>
    </w:p>
    <w:p w14:paraId="4837022B" w14:textId="77777777" w:rsidR="007A2158" w:rsidRPr="007A2158" w:rsidRDefault="007A2158" w:rsidP="007A2158">
      <w:pPr>
        <w:pStyle w:val="APA"/>
        <w:rPr>
          <w:sz w:val="24"/>
          <w:szCs w:val="24"/>
        </w:rPr>
      </w:pPr>
      <w:r w:rsidRPr="007A2158">
        <w:rPr>
          <w:sz w:val="24"/>
          <w:szCs w:val="24"/>
        </w:rPr>
        <w:lastRenderedPageBreak/>
        <w:t>• 30 % Un proyecto final</w:t>
      </w:r>
    </w:p>
    <w:p w14:paraId="015AF8CD" w14:textId="77777777" w:rsidR="007A2158" w:rsidRPr="007A2158" w:rsidRDefault="007A2158" w:rsidP="007A2158">
      <w:pPr>
        <w:pStyle w:val="APA"/>
        <w:rPr>
          <w:sz w:val="24"/>
          <w:szCs w:val="24"/>
        </w:rPr>
      </w:pPr>
    </w:p>
    <w:p w14:paraId="1A078766" w14:textId="77777777" w:rsidR="007A2158" w:rsidRPr="007A2158" w:rsidRDefault="007A2158" w:rsidP="007A2158">
      <w:pPr>
        <w:pStyle w:val="APA"/>
        <w:rPr>
          <w:sz w:val="24"/>
          <w:szCs w:val="24"/>
        </w:rPr>
      </w:pPr>
      <w:r w:rsidRPr="007A2158">
        <w:rPr>
          <w:sz w:val="24"/>
          <w:szCs w:val="24"/>
        </w:rPr>
        <w:t>Medios técnicos</w:t>
      </w:r>
    </w:p>
    <w:p w14:paraId="5419A023" w14:textId="77777777" w:rsidR="007A2158" w:rsidRPr="007A2158" w:rsidRDefault="007A2158" w:rsidP="00A17347">
      <w:pPr>
        <w:pStyle w:val="APA"/>
        <w:ind w:firstLine="0"/>
        <w:rPr>
          <w:sz w:val="24"/>
          <w:szCs w:val="24"/>
        </w:rPr>
      </w:pPr>
      <w:r w:rsidRPr="007A2158">
        <w:rPr>
          <w:sz w:val="24"/>
          <w:szCs w:val="24"/>
        </w:rPr>
        <w:t>Salas Vive Digital plus. Software libre.</w:t>
      </w:r>
    </w:p>
    <w:p w14:paraId="768CFE3C" w14:textId="77777777" w:rsidR="007A2158" w:rsidRPr="007A2158" w:rsidRDefault="007A2158" w:rsidP="00A17347">
      <w:pPr>
        <w:pStyle w:val="APA"/>
        <w:ind w:firstLine="0"/>
        <w:rPr>
          <w:sz w:val="24"/>
          <w:szCs w:val="24"/>
        </w:rPr>
      </w:pPr>
    </w:p>
    <w:p w14:paraId="1A023E02" w14:textId="77777777" w:rsidR="007A2158" w:rsidRPr="00A17347" w:rsidRDefault="007A2158" w:rsidP="007A2158">
      <w:pPr>
        <w:pStyle w:val="APA"/>
        <w:rPr>
          <w:b/>
          <w:color w:val="548DD4" w:themeColor="text2" w:themeTint="99"/>
          <w:sz w:val="24"/>
          <w:szCs w:val="24"/>
        </w:rPr>
      </w:pPr>
      <w:r w:rsidRPr="00A17347">
        <w:rPr>
          <w:b/>
          <w:color w:val="548DD4" w:themeColor="text2" w:themeTint="99"/>
          <w:sz w:val="24"/>
          <w:szCs w:val="24"/>
        </w:rPr>
        <w:t>Identificación: Programación web II</w:t>
      </w:r>
    </w:p>
    <w:p w14:paraId="63119017" w14:textId="77777777" w:rsidR="007A2158" w:rsidRPr="007A2158" w:rsidRDefault="007A2158" w:rsidP="007A2158">
      <w:pPr>
        <w:pStyle w:val="APA"/>
        <w:rPr>
          <w:sz w:val="24"/>
          <w:szCs w:val="24"/>
        </w:rPr>
      </w:pPr>
      <w:r w:rsidRPr="007A2158">
        <w:rPr>
          <w:sz w:val="24"/>
          <w:szCs w:val="24"/>
        </w:rPr>
        <w:t>Grado: 11</w:t>
      </w:r>
    </w:p>
    <w:p w14:paraId="33D1B97E" w14:textId="77777777" w:rsidR="007A2158" w:rsidRPr="007A2158" w:rsidRDefault="007A2158" w:rsidP="007A2158">
      <w:pPr>
        <w:pStyle w:val="APA"/>
        <w:rPr>
          <w:sz w:val="24"/>
          <w:szCs w:val="24"/>
        </w:rPr>
      </w:pPr>
      <w:r w:rsidRPr="007A2158">
        <w:rPr>
          <w:sz w:val="24"/>
          <w:szCs w:val="24"/>
        </w:rPr>
        <w:t>Horas semanales: 2 HTEO y 1 HPRA</w:t>
      </w:r>
    </w:p>
    <w:p w14:paraId="0FC5E946" w14:textId="77777777" w:rsidR="007A2158" w:rsidRPr="007A2158" w:rsidRDefault="007A2158" w:rsidP="007A2158">
      <w:pPr>
        <w:pStyle w:val="APA"/>
        <w:rPr>
          <w:sz w:val="24"/>
          <w:szCs w:val="24"/>
        </w:rPr>
      </w:pPr>
    </w:p>
    <w:p w14:paraId="3692D562" w14:textId="77777777" w:rsidR="007A2158" w:rsidRPr="007A2158" w:rsidRDefault="007A2158" w:rsidP="007A2158">
      <w:pPr>
        <w:pStyle w:val="APA"/>
        <w:rPr>
          <w:sz w:val="24"/>
          <w:szCs w:val="24"/>
        </w:rPr>
      </w:pPr>
      <w:r w:rsidRPr="007A2158">
        <w:rPr>
          <w:sz w:val="24"/>
          <w:szCs w:val="24"/>
        </w:rPr>
        <w:t>Sistema de competencias</w:t>
      </w:r>
    </w:p>
    <w:p w14:paraId="3A10D7DC" w14:textId="77777777" w:rsidR="007A2158" w:rsidRPr="007A2158" w:rsidRDefault="007A2158" w:rsidP="007A2158">
      <w:pPr>
        <w:pStyle w:val="APA"/>
        <w:rPr>
          <w:sz w:val="24"/>
          <w:szCs w:val="24"/>
        </w:rPr>
      </w:pPr>
    </w:p>
    <w:p w14:paraId="3335E2CC" w14:textId="77777777" w:rsidR="007A2158" w:rsidRPr="007A2158" w:rsidRDefault="007A2158" w:rsidP="007A2158">
      <w:pPr>
        <w:pStyle w:val="APA"/>
        <w:rPr>
          <w:sz w:val="24"/>
          <w:szCs w:val="24"/>
        </w:rPr>
      </w:pPr>
      <w:r w:rsidRPr="007A2158">
        <w:rPr>
          <w:sz w:val="24"/>
          <w:szCs w:val="24"/>
        </w:rPr>
        <w:t>La presente asignatura contribuirá principalmente a desarrollar en el estudiante las siguientes competencias:</w:t>
      </w:r>
    </w:p>
    <w:p w14:paraId="354A77B7" w14:textId="77777777" w:rsidR="007A2158" w:rsidRPr="007A2158" w:rsidRDefault="007A2158" w:rsidP="007A2158">
      <w:pPr>
        <w:pStyle w:val="APA"/>
        <w:rPr>
          <w:sz w:val="24"/>
          <w:szCs w:val="24"/>
        </w:rPr>
      </w:pPr>
    </w:p>
    <w:p w14:paraId="04DF6586" w14:textId="77777777" w:rsidR="007A2158" w:rsidRPr="007A2158" w:rsidRDefault="007A2158" w:rsidP="007A2158">
      <w:pPr>
        <w:pStyle w:val="APA"/>
        <w:rPr>
          <w:sz w:val="24"/>
          <w:szCs w:val="24"/>
        </w:rPr>
      </w:pPr>
      <w:r w:rsidRPr="007A2158">
        <w:rPr>
          <w:sz w:val="24"/>
          <w:szCs w:val="24"/>
        </w:rPr>
        <w:t>• Desarrolla e implementa soluciones a pequeñas empresas</w:t>
      </w:r>
    </w:p>
    <w:p w14:paraId="09468872" w14:textId="77777777" w:rsidR="007A2158" w:rsidRPr="007A2158" w:rsidRDefault="007A2158" w:rsidP="007A2158">
      <w:pPr>
        <w:pStyle w:val="APA"/>
        <w:rPr>
          <w:sz w:val="24"/>
          <w:szCs w:val="24"/>
        </w:rPr>
      </w:pPr>
    </w:p>
    <w:p w14:paraId="71ED2AD1" w14:textId="77777777" w:rsidR="007A2158" w:rsidRPr="007A2158" w:rsidRDefault="007A2158" w:rsidP="007A2158">
      <w:pPr>
        <w:pStyle w:val="APA"/>
        <w:rPr>
          <w:sz w:val="24"/>
          <w:szCs w:val="24"/>
        </w:rPr>
      </w:pPr>
      <w:r w:rsidRPr="007A2158">
        <w:rPr>
          <w:sz w:val="24"/>
          <w:szCs w:val="24"/>
        </w:rPr>
        <w:t>Contenido temático</w:t>
      </w:r>
    </w:p>
    <w:p w14:paraId="329096FA" w14:textId="77777777" w:rsidR="007A2158" w:rsidRPr="007A2158" w:rsidRDefault="007A2158" w:rsidP="007A2158">
      <w:pPr>
        <w:pStyle w:val="APA"/>
        <w:rPr>
          <w:sz w:val="24"/>
          <w:szCs w:val="24"/>
        </w:rPr>
      </w:pPr>
    </w:p>
    <w:p w14:paraId="6FFCC2D1" w14:textId="77777777" w:rsidR="007A2158" w:rsidRPr="007A2158" w:rsidRDefault="007A2158" w:rsidP="007A2158">
      <w:pPr>
        <w:pStyle w:val="APA"/>
        <w:rPr>
          <w:sz w:val="24"/>
          <w:szCs w:val="24"/>
        </w:rPr>
      </w:pPr>
      <w:r w:rsidRPr="007A2158">
        <w:rPr>
          <w:sz w:val="24"/>
          <w:szCs w:val="24"/>
        </w:rPr>
        <w:t>Unidad 1</w:t>
      </w:r>
    </w:p>
    <w:p w14:paraId="4ECACF80" w14:textId="77777777" w:rsidR="007A2158" w:rsidRPr="007A2158" w:rsidRDefault="007A2158" w:rsidP="007A2158">
      <w:pPr>
        <w:pStyle w:val="APA"/>
        <w:rPr>
          <w:sz w:val="24"/>
          <w:szCs w:val="24"/>
        </w:rPr>
      </w:pPr>
    </w:p>
    <w:p w14:paraId="558739D7" w14:textId="77777777" w:rsidR="007A2158" w:rsidRPr="007A2158" w:rsidRDefault="007A2158" w:rsidP="007A2158">
      <w:pPr>
        <w:pStyle w:val="APA"/>
        <w:rPr>
          <w:sz w:val="24"/>
          <w:szCs w:val="24"/>
        </w:rPr>
      </w:pPr>
      <w:r w:rsidRPr="007A2158">
        <w:rPr>
          <w:sz w:val="24"/>
          <w:szCs w:val="24"/>
        </w:rPr>
        <w:t>• Introducción a PHP y apache server</w:t>
      </w:r>
    </w:p>
    <w:p w14:paraId="3FC2CCDD" w14:textId="77777777" w:rsidR="007A2158" w:rsidRPr="007A2158" w:rsidRDefault="007A2158" w:rsidP="007A2158">
      <w:pPr>
        <w:pStyle w:val="APA"/>
        <w:rPr>
          <w:sz w:val="24"/>
          <w:szCs w:val="24"/>
        </w:rPr>
      </w:pPr>
      <w:r w:rsidRPr="007A2158">
        <w:rPr>
          <w:sz w:val="24"/>
          <w:szCs w:val="24"/>
        </w:rPr>
        <w:t>• Administración de bases de datos con PHP</w:t>
      </w:r>
    </w:p>
    <w:p w14:paraId="2F3A195F" w14:textId="77777777" w:rsidR="007A2158" w:rsidRPr="007A2158" w:rsidRDefault="007A2158" w:rsidP="007A2158">
      <w:pPr>
        <w:pStyle w:val="APA"/>
        <w:rPr>
          <w:sz w:val="24"/>
          <w:szCs w:val="24"/>
        </w:rPr>
      </w:pPr>
      <w:r w:rsidRPr="007A2158">
        <w:rPr>
          <w:sz w:val="24"/>
          <w:szCs w:val="24"/>
        </w:rPr>
        <w:t>• Sintaxis básica de PHP</w:t>
      </w:r>
    </w:p>
    <w:p w14:paraId="62EC183E" w14:textId="77777777" w:rsidR="007A2158" w:rsidRPr="007A2158" w:rsidRDefault="007A2158" w:rsidP="007A2158">
      <w:pPr>
        <w:pStyle w:val="APA"/>
        <w:rPr>
          <w:sz w:val="24"/>
          <w:szCs w:val="24"/>
        </w:rPr>
      </w:pPr>
      <w:r w:rsidRPr="007A2158">
        <w:rPr>
          <w:sz w:val="24"/>
          <w:szCs w:val="24"/>
        </w:rPr>
        <w:t>• Gestión de formularios con PHP</w:t>
      </w:r>
    </w:p>
    <w:p w14:paraId="166AEE59" w14:textId="77777777" w:rsidR="007A2158" w:rsidRPr="007A2158" w:rsidRDefault="007A2158" w:rsidP="007A2158">
      <w:pPr>
        <w:pStyle w:val="APA"/>
        <w:rPr>
          <w:sz w:val="24"/>
          <w:szCs w:val="24"/>
        </w:rPr>
      </w:pPr>
    </w:p>
    <w:p w14:paraId="1F468E6C" w14:textId="77777777" w:rsidR="007A2158" w:rsidRPr="007A2158" w:rsidRDefault="007A2158" w:rsidP="007A2158">
      <w:pPr>
        <w:pStyle w:val="APA"/>
        <w:rPr>
          <w:sz w:val="24"/>
          <w:szCs w:val="24"/>
        </w:rPr>
      </w:pPr>
      <w:r w:rsidRPr="007A2158">
        <w:rPr>
          <w:sz w:val="24"/>
          <w:szCs w:val="24"/>
        </w:rPr>
        <w:t>Unidad 2</w:t>
      </w:r>
    </w:p>
    <w:p w14:paraId="70D280A6" w14:textId="77777777" w:rsidR="007A2158" w:rsidRPr="007A2158" w:rsidRDefault="007A2158" w:rsidP="007A2158">
      <w:pPr>
        <w:pStyle w:val="APA"/>
        <w:rPr>
          <w:sz w:val="24"/>
          <w:szCs w:val="24"/>
        </w:rPr>
      </w:pPr>
    </w:p>
    <w:p w14:paraId="569E6214" w14:textId="77777777" w:rsidR="007A2158" w:rsidRPr="007A2158" w:rsidRDefault="007A2158" w:rsidP="007A2158">
      <w:pPr>
        <w:pStyle w:val="APA"/>
        <w:rPr>
          <w:sz w:val="24"/>
          <w:szCs w:val="24"/>
        </w:rPr>
      </w:pPr>
      <w:r w:rsidRPr="007A2158">
        <w:rPr>
          <w:sz w:val="24"/>
          <w:szCs w:val="24"/>
        </w:rPr>
        <w:t>• Variables y operaciones</w:t>
      </w:r>
    </w:p>
    <w:p w14:paraId="15258A2F" w14:textId="77777777" w:rsidR="007A2158" w:rsidRPr="007A2158" w:rsidRDefault="007A2158" w:rsidP="007A2158">
      <w:pPr>
        <w:pStyle w:val="APA"/>
        <w:rPr>
          <w:sz w:val="24"/>
          <w:szCs w:val="24"/>
        </w:rPr>
      </w:pPr>
      <w:r w:rsidRPr="007A2158">
        <w:rPr>
          <w:sz w:val="24"/>
          <w:szCs w:val="24"/>
        </w:rPr>
        <w:t>• Ciclos y condicionales</w:t>
      </w:r>
    </w:p>
    <w:p w14:paraId="5C32FCA6" w14:textId="77777777" w:rsidR="007A2158" w:rsidRPr="007A2158" w:rsidRDefault="007A2158" w:rsidP="007A2158">
      <w:pPr>
        <w:pStyle w:val="APA"/>
        <w:rPr>
          <w:sz w:val="24"/>
          <w:szCs w:val="24"/>
        </w:rPr>
      </w:pPr>
      <w:r w:rsidRPr="007A2158">
        <w:rPr>
          <w:sz w:val="24"/>
          <w:szCs w:val="24"/>
        </w:rPr>
        <w:t>• Funciones</w:t>
      </w:r>
    </w:p>
    <w:p w14:paraId="2B134266" w14:textId="77777777" w:rsidR="007A2158" w:rsidRPr="007A2158" w:rsidRDefault="007A2158" w:rsidP="007A2158">
      <w:pPr>
        <w:pStyle w:val="APA"/>
        <w:rPr>
          <w:sz w:val="24"/>
          <w:szCs w:val="24"/>
        </w:rPr>
      </w:pPr>
      <w:r w:rsidRPr="007A2158">
        <w:rPr>
          <w:sz w:val="24"/>
          <w:szCs w:val="24"/>
        </w:rPr>
        <w:t>• Gestión de formularios con PHP, POST y GET</w:t>
      </w:r>
    </w:p>
    <w:p w14:paraId="1CE71195" w14:textId="77777777" w:rsidR="007A2158" w:rsidRPr="007A2158" w:rsidRDefault="007A2158" w:rsidP="007A2158">
      <w:pPr>
        <w:pStyle w:val="APA"/>
        <w:rPr>
          <w:sz w:val="24"/>
          <w:szCs w:val="24"/>
        </w:rPr>
      </w:pPr>
    </w:p>
    <w:p w14:paraId="679A4264" w14:textId="77777777" w:rsidR="007A2158" w:rsidRPr="007A2158" w:rsidRDefault="007A2158" w:rsidP="007A2158">
      <w:pPr>
        <w:pStyle w:val="APA"/>
        <w:rPr>
          <w:sz w:val="24"/>
          <w:szCs w:val="24"/>
        </w:rPr>
      </w:pPr>
      <w:r w:rsidRPr="007A2158">
        <w:rPr>
          <w:sz w:val="24"/>
          <w:szCs w:val="24"/>
        </w:rPr>
        <w:t>Unidad 3</w:t>
      </w:r>
    </w:p>
    <w:p w14:paraId="23F1D830" w14:textId="77777777" w:rsidR="007A2158" w:rsidRPr="007A2158" w:rsidRDefault="007A2158" w:rsidP="007A2158">
      <w:pPr>
        <w:pStyle w:val="APA"/>
        <w:rPr>
          <w:sz w:val="24"/>
          <w:szCs w:val="24"/>
        </w:rPr>
      </w:pPr>
    </w:p>
    <w:p w14:paraId="0FFF6575" w14:textId="77777777" w:rsidR="007A2158" w:rsidRPr="007A2158" w:rsidRDefault="007A2158" w:rsidP="007A2158">
      <w:pPr>
        <w:pStyle w:val="APA"/>
        <w:rPr>
          <w:sz w:val="24"/>
          <w:szCs w:val="24"/>
        </w:rPr>
      </w:pPr>
      <w:r w:rsidRPr="007A2158">
        <w:rPr>
          <w:sz w:val="24"/>
          <w:szCs w:val="24"/>
        </w:rPr>
        <w:t>• Introducción al HTML 5</w:t>
      </w:r>
    </w:p>
    <w:p w14:paraId="53E3FFF0" w14:textId="77777777" w:rsidR="007A2158" w:rsidRPr="007A2158" w:rsidRDefault="007A2158" w:rsidP="007A2158">
      <w:pPr>
        <w:pStyle w:val="APA"/>
        <w:rPr>
          <w:sz w:val="24"/>
          <w:szCs w:val="24"/>
        </w:rPr>
      </w:pPr>
      <w:r w:rsidRPr="007A2158">
        <w:rPr>
          <w:sz w:val="24"/>
          <w:szCs w:val="24"/>
        </w:rPr>
        <w:t>• Sintaxis básica</w:t>
      </w:r>
    </w:p>
    <w:p w14:paraId="6CDE6A22" w14:textId="77777777" w:rsidR="007A2158" w:rsidRPr="007A2158" w:rsidRDefault="007A2158" w:rsidP="007A2158">
      <w:pPr>
        <w:pStyle w:val="APA"/>
        <w:rPr>
          <w:sz w:val="24"/>
          <w:szCs w:val="24"/>
        </w:rPr>
      </w:pPr>
      <w:r w:rsidRPr="007A2158">
        <w:rPr>
          <w:sz w:val="24"/>
          <w:szCs w:val="24"/>
        </w:rPr>
        <w:t xml:space="preserve">• Vocabulario y </w:t>
      </w:r>
      <w:proofErr w:type="spellStart"/>
      <w:r w:rsidRPr="007A2158">
        <w:rPr>
          <w:sz w:val="24"/>
          <w:szCs w:val="24"/>
        </w:rPr>
        <w:t>APIs</w:t>
      </w:r>
      <w:proofErr w:type="spellEnd"/>
    </w:p>
    <w:p w14:paraId="2B9A934A" w14:textId="77777777" w:rsidR="007A2158" w:rsidRPr="007A2158" w:rsidRDefault="007A2158" w:rsidP="007A2158">
      <w:pPr>
        <w:pStyle w:val="APA"/>
        <w:rPr>
          <w:sz w:val="24"/>
          <w:szCs w:val="24"/>
        </w:rPr>
      </w:pPr>
    </w:p>
    <w:p w14:paraId="641137F3" w14:textId="77777777" w:rsidR="007A2158" w:rsidRPr="007A2158" w:rsidRDefault="007A2158" w:rsidP="007A2158">
      <w:pPr>
        <w:pStyle w:val="APA"/>
        <w:rPr>
          <w:sz w:val="24"/>
          <w:szCs w:val="24"/>
        </w:rPr>
      </w:pPr>
      <w:r w:rsidRPr="007A2158">
        <w:rPr>
          <w:sz w:val="24"/>
          <w:szCs w:val="24"/>
        </w:rPr>
        <w:t>Unidad 4</w:t>
      </w:r>
    </w:p>
    <w:p w14:paraId="039C5CB8" w14:textId="77777777" w:rsidR="007A2158" w:rsidRPr="007A2158" w:rsidRDefault="007A2158" w:rsidP="007A2158">
      <w:pPr>
        <w:pStyle w:val="APA"/>
        <w:rPr>
          <w:sz w:val="24"/>
          <w:szCs w:val="24"/>
        </w:rPr>
      </w:pPr>
    </w:p>
    <w:p w14:paraId="209DA07D" w14:textId="77777777" w:rsidR="007A2158" w:rsidRPr="007A2158" w:rsidRDefault="007A2158" w:rsidP="007A2158">
      <w:pPr>
        <w:pStyle w:val="APA"/>
        <w:rPr>
          <w:sz w:val="24"/>
          <w:szCs w:val="24"/>
        </w:rPr>
      </w:pPr>
      <w:r w:rsidRPr="007A2158">
        <w:rPr>
          <w:sz w:val="24"/>
          <w:szCs w:val="24"/>
        </w:rPr>
        <w:t>• Multimedia con HTML 5</w:t>
      </w:r>
    </w:p>
    <w:p w14:paraId="5A22A43D" w14:textId="77777777" w:rsidR="007A2158" w:rsidRPr="007A2158" w:rsidRDefault="007A2158" w:rsidP="007A2158">
      <w:pPr>
        <w:pStyle w:val="APA"/>
        <w:rPr>
          <w:sz w:val="24"/>
          <w:szCs w:val="24"/>
        </w:rPr>
      </w:pPr>
      <w:r w:rsidRPr="007A2158">
        <w:rPr>
          <w:sz w:val="24"/>
          <w:szCs w:val="24"/>
        </w:rPr>
        <w:t>• Efectos especiales</w:t>
      </w:r>
    </w:p>
    <w:p w14:paraId="7E03A746" w14:textId="77777777" w:rsidR="007A2158" w:rsidRPr="007A2158" w:rsidRDefault="007A2158" w:rsidP="007A2158">
      <w:pPr>
        <w:pStyle w:val="APA"/>
        <w:rPr>
          <w:sz w:val="24"/>
          <w:szCs w:val="24"/>
        </w:rPr>
      </w:pPr>
      <w:r w:rsidRPr="007A2158">
        <w:rPr>
          <w:sz w:val="24"/>
          <w:szCs w:val="24"/>
        </w:rPr>
        <w:t>• Dibujo y animación</w:t>
      </w:r>
    </w:p>
    <w:p w14:paraId="6D3536F1" w14:textId="77777777" w:rsidR="007A2158" w:rsidRPr="007A2158" w:rsidRDefault="007A2158" w:rsidP="007A2158">
      <w:pPr>
        <w:pStyle w:val="APA"/>
        <w:rPr>
          <w:sz w:val="24"/>
          <w:szCs w:val="24"/>
        </w:rPr>
      </w:pPr>
    </w:p>
    <w:p w14:paraId="2D89A7F9" w14:textId="77777777" w:rsidR="007A2158" w:rsidRPr="007A2158" w:rsidRDefault="007A2158" w:rsidP="007A2158">
      <w:pPr>
        <w:pStyle w:val="APA"/>
        <w:rPr>
          <w:sz w:val="24"/>
          <w:szCs w:val="24"/>
        </w:rPr>
      </w:pPr>
      <w:r w:rsidRPr="007A2158">
        <w:rPr>
          <w:sz w:val="24"/>
          <w:szCs w:val="24"/>
        </w:rPr>
        <w:t>Evaluación</w:t>
      </w:r>
    </w:p>
    <w:p w14:paraId="14FDCF01" w14:textId="77777777" w:rsidR="007A2158" w:rsidRPr="007A2158" w:rsidRDefault="007A2158" w:rsidP="007A2158">
      <w:pPr>
        <w:pStyle w:val="APA"/>
        <w:rPr>
          <w:sz w:val="24"/>
          <w:szCs w:val="24"/>
        </w:rPr>
      </w:pPr>
    </w:p>
    <w:p w14:paraId="67FB2124" w14:textId="77777777" w:rsidR="007A2158" w:rsidRPr="007A2158" w:rsidRDefault="007A2158" w:rsidP="007A2158">
      <w:pPr>
        <w:pStyle w:val="APA"/>
        <w:rPr>
          <w:sz w:val="24"/>
          <w:szCs w:val="24"/>
        </w:rPr>
      </w:pPr>
      <w:r w:rsidRPr="007A2158">
        <w:rPr>
          <w:sz w:val="24"/>
          <w:szCs w:val="24"/>
        </w:rPr>
        <w:t>La evaluación de la asignatura se llevará a cabo teniendo en cuenta los siguientes elementos:</w:t>
      </w:r>
    </w:p>
    <w:p w14:paraId="283362BB" w14:textId="77777777" w:rsidR="007A2158" w:rsidRPr="007A2158" w:rsidRDefault="007A2158" w:rsidP="007A2158">
      <w:pPr>
        <w:pStyle w:val="APA"/>
        <w:rPr>
          <w:sz w:val="24"/>
          <w:szCs w:val="24"/>
        </w:rPr>
      </w:pPr>
    </w:p>
    <w:p w14:paraId="565F750D" w14:textId="77777777" w:rsidR="007A2158" w:rsidRPr="007A2158" w:rsidRDefault="007A2158" w:rsidP="007A2158">
      <w:pPr>
        <w:pStyle w:val="APA"/>
        <w:rPr>
          <w:sz w:val="24"/>
          <w:szCs w:val="24"/>
        </w:rPr>
      </w:pPr>
      <w:r w:rsidRPr="007A2158">
        <w:rPr>
          <w:sz w:val="24"/>
          <w:szCs w:val="24"/>
        </w:rPr>
        <w:t>• 25 % Evaluación unidades 1 y 2</w:t>
      </w:r>
    </w:p>
    <w:p w14:paraId="271A5AC0" w14:textId="77777777" w:rsidR="007A2158" w:rsidRPr="007A2158" w:rsidRDefault="007A2158" w:rsidP="007A2158">
      <w:pPr>
        <w:pStyle w:val="APA"/>
        <w:rPr>
          <w:sz w:val="24"/>
          <w:szCs w:val="24"/>
        </w:rPr>
      </w:pPr>
      <w:r w:rsidRPr="007A2158">
        <w:rPr>
          <w:sz w:val="24"/>
          <w:szCs w:val="24"/>
        </w:rPr>
        <w:t>• 25 % Evaluación unidades 3 y 4</w:t>
      </w:r>
    </w:p>
    <w:p w14:paraId="39184839" w14:textId="77777777" w:rsidR="007A2158" w:rsidRPr="007A2158" w:rsidRDefault="007A2158" w:rsidP="007A2158">
      <w:pPr>
        <w:pStyle w:val="APA"/>
        <w:rPr>
          <w:sz w:val="24"/>
          <w:szCs w:val="24"/>
        </w:rPr>
      </w:pPr>
      <w:r w:rsidRPr="007A2158">
        <w:rPr>
          <w:sz w:val="24"/>
          <w:szCs w:val="24"/>
        </w:rPr>
        <w:t>• 20 % Tareas</w:t>
      </w:r>
    </w:p>
    <w:p w14:paraId="73978FB1" w14:textId="77777777" w:rsidR="007A2158" w:rsidRPr="007A2158" w:rsidRDefault="007A2158" w:rsidP="007A2158">
      <w:pPr>
        <w:pStyle w:val="APA"/>
        <w:rPr>
          <w:sz w:val="24"/>
          <w:szCs w:val="24"/>
        </w:rPr>
      </w:pPr>
      <w:r w:rsidRPr="007A2158">
        <w:rPr>
          <w:sz w:val="24"/>
          <w:szCs w:val="24"/>
        </w:rPr>
        <w:t>• 30 % Un proyecto final</w:t>
      </w:r>
    </w:p>
    <w:p w14:paraId="1870631A" w14:textId="77777777" w:rsidR="007A2158" w:rsidRPr="007A2158" w:rsidRDefault="007A2158" w:rsidP="007A2158">
      <w:pPr>
        <w:pStyle w:val="APA"/>
        <w:rPr>
          <w:sz w:val="24"/>
          <w:szCs w:val="24"/>
        </w:rPr>
      </w:pPr>
      <w:r w:rsidRPr="007A2158">
        <w:rPr>
          <w:sz w:val="24"/>
          <w:szCs w:val="24"/>
        </w:rPr>
        <w:t>Medios técnicos</w:t>
      </w:r>
    </w:p>
    <w:p w14:paraId="2A96A235" w14:textId="77777777" w:rsidR="007A2158" w:rsidRPr="007A2158" w:rsidRDefault="007A2158" w:rsidP="007A2158">
      <w:pPr>
        <w:pStyle w:val="APA"/>
        <w:rPr>
          <w:sz w:val="24"/>
          <w:szCs w:val="24"/>
        </w:rPr>
      </w:pPr>
    </w:p>
    <w:p w14:paraId="6FD982D9" w14:textId="77777777" w:rsidR="007A2158" w:rsidRPr="007A2158" w:rsidRDefault="007A2158" w:rsidP="007A2158">
      <w:pPr>
        <w:pStyle w:val="APA"/>
        <w:rPr>
          <w:sz w:val="24"/>
          <w:szCs w:val="24"/>
        </w:rPr>
      </w:pPr>
      <w:r w:rsidRPr="007A2158">
        <w:rPr>
          <w:sz w:val="24"/>
          <w:szCs w:val="24"/>
        </w:rPr>
        <w:t>Salas Vive Digital plus. Software libre.</w:t>
      </w:r>
    </w:p>
    <w:p w14:paraId="067DB67F" w14:textId="77777777" w:rsidR="007A2158" w:rsidRPr="007A2158" w:rsidRDefault="007A2158" w:rsidP="007A2158">
      <w:pPr>
        <w:pStyle w:val="APA"/>
        <w:rPr>
          <w:sz w:val="24"/>
          <w:szCs w:val="24"/>
        </w:rPr>
      </w:pPr>
    </w:p>
    <w:p w14:paraId="1FCEDCC3" w14:textId="77777777" w:rsidR="007A2158" w:rsidRPr="00A17347" w:rsidRDefault="007A2158" w:rsidP="007A2158">
      <w:pPr>
        <w:pStyle w:val="APA"/>
        <w:rPr>
          <w:b/>
          <w:sz w:val="24"/>
          <w:szCs w:val="24"/>
        </w:rPr>
      </w:pPr>
      <w:r w:rsidRPr="00A17347">
        <w:rPr>
          <w:b/>
          <w:sz w:val="24"/>
          <w:szCs w:val="24"/>
        </w:rPr>
        <w:t>NIVEL IV</w:t>
      </w:r>
    </w:p>
    <w:p w14:paraId="5DF7E846" w14:textId="77777777" w:rsidR="007A2158" w:rsidRPr="007A2158" w:rsidRDefault="007A2158" w:rsidP="007A2158">
      <w:pPr>
        <w:pStyle w:val="APA"/>
        <w:rPr>
          <w:sz w:val="24"/>
          <w:szCs w:val="24"/>
        </w:rPr>
      </w:pPr>
    </w:p>
    <w:p w14:paraId="0A96B18E" w14:textId="77777777" w:rsidR="007A2158" w:rsidRPr="00A17347" w:rsidRDefault="007A2158" w:rsidP="007A2158">
      <w:pPr>
        <w:pStyle w:val="APA"/>
        <w:rPr>
          <w:b/>
          <w:color w:val="548DD4" w:themeColor="text2" w:themeTint="99"/>
          <w:sz w:val="24"/>
          <w:szCs w:val="24"/>
        </w:rPr>
      </w:pPr>
      <w:r w:rsidRPr="00A17347">
        <w:rPr>
          <w:b/>
          <w:color w:val="548DD4" w:themeColor="text2" w:themeTint="99"/>
          <w:sz w:val="24"/>
          <w:szCs w:val="24"/>
        </w:rPr>
        <w:t xml:space="preserve">Identificación: Implementación de proyecto TIC </w:t>
      </w:r>
    </w:p>
    <w:p w14:paraId="52264C2F" w14:textId="77777777" w:rsidR="007A2158" w:rsidRPr="007A2158" w:rsidRDefault="007A2158" w:rsidP="007A2158">
      <w:pPr>
        <w:pStyle w:val="APA"/>
        <w:rPr>
          <w:sz w:val="24"/>
          <w:szCs w:val="24"/>
        </w:rPr>
      </w:pPr>
      <w:r w:rsidRPr="007A2158">
        <w:rPr>
          <w:sz w:val="24"/>
          <w:szCs w:val="24"/>
        </w:rPr>
        <w:t>Grado: 11</w:t>
      </w:r>
    </w:p>
    <w:p w14:paraId="22457860" w14:textId="77777777" w:rsidR="007A2158" w:rsidRPr="007A2158" w:rsidRDefault="007A2158" w:rsidP="007A2158">
      <w:pPr>
        <w:pStyle w:val="APA"/>
        <w:rPr>
          <w:sz w:val="24"/>
          <w:szCs w:val="24"/>
        </w:rPr>
      </w:pPr>
      <w:r w:rsidRPr="007A2158">
        <w:rPr>
          <w:sz w:val="24"/>
          <w:szCs w:val="24"/>
        </w:rPr>
        <w:t>Horas semanales: 1 HTEO y 4 HPRA</w:t>
      </w:r>
    </w:p>
    <w:p w14:paraId="5E27B16C" w14:textId="77777777" w:rsidR="007A2158" w:rsidRPr="007A2158" w:rsidRDefault="007A2158" w:rsidP="007A2158">
      <w:pPr>
        <w:pStyle w:val="APA"/>
        <w:rPr>
          <w:sz w:val="24"/>
          <w:szCs w:val="24"/>
        </w:rPr>
      </w:pPr>
      <w:r w:rsidRPr="007A2158">
        <w:rPr>
          <w:sz w:val="24"/>
          <w:szCs w:val="24"/>
        </w:rPr>
        <w:lastRenderedPageBreak/>
        <w:t>Sistema de competencias</w:t>
      </w:r>
    </w:p>
    <w:p w14:paraId="33CE5F11" w14:textId="77777777" w:rsidR="007A2158" w:rsidRPr="007A2158" w:rsidRDefault="007A2158" w:rsidP="007A2158">
      <w:pPr>
        <w:pStyle w:val="APA"/>
        <w:rPr>
          <w:sz w:val="24"/>
          <w:szCs w:val="24"/>
        </w:rPr>
      </w:pPr>
    </w:p>
    <w:p w14:paraId="0F21D90F" w14:textId="77777777" w:rsidR="007A2158" w:rsidRPr="007A2158" w:rsidRDefault="007A2158" w:rsidP="007A2158">
      <w:pPr>
        <w:pStyle w:val="APA"/>
        <w:rPr>
          <w:sz w:val="24"/>
          <w:szCs w:val="24"/>
        </w:rPr>
      </w:pPr>
      <w:r w:rsidRPr="007A2158">
        <w:rPr>
          <w:sz w:val="24"/>
          <w:szCs w:val="24"/>
        </w:rPr>
        <w:t>La presente asignatura contribuirá principalmente a desarrollar en el estudiante las siguientes competencias:</w:t>
      </w:r>
    </w:p>
    <w:p w14:paraId="2090CBAC" w14:textId="77777777" w:rsidR="007A2158" w:rsidRPr="007A2158" w:rsidRDefault="007A2158" w:rsidP="007A2158">
      <w:pPr>
        <w:pStyle w:val="APA"/>
        <w:rPr>
          <w:sz w:val="24"/>
          <w:szCs w:val="24"/>
        </w:rPr>
      </w:pPr>
      <w:r w:rsidRPr="007A2158">
        <w:rPr>
          <w:sz w:val="24"/>
          <w:szCs w:val="24"/>
        </w:rPr>
        <w:t xml:space="preserve"> </w:t>
      </w:r>
    </w:p>
    <w:p w14:paraId="6DE25A4D" w14:textId="77777777" w:rsidR="007A2158" w:rsidRPr="007A2158" w:rsidRDefault="007A2158" w:rsidP="007A2158">
      <w:pPr>
        <w:pStyle w:val="APA"/>
        <w:rPr>
          <w:sz w:val="24"/>
          <w:szCs w:val="24"/>
        </w:rPr>
      </w:pPr>
      <w:r w:rsidRPr="007A2158">
        <w:rPr>
          <w:sz w:val="24"/>
          <w:szCs w:val="24"/>
        </w:rPr>
        <w:t>•</w:t>
      </w:r>
      <w:r w:rsidRPr="007A2158">
        <w:rPr>
          <w:sz w:val="24"/>
          <w:szCs w:val="24"/>
        </w:rPr>
        <w:tab/>
        <w:t>Identifica y comprende términos relacionados con las TIC e identificación de tendencias relacionados con la tecnología.</w:t>
      </w:r>
    </w:p>
    <w:p w14:paraId="1FAF2D7E" w14:textId="77777777" w:rsidR="007A2158" w:rsidRPr="007A2158" w:rsidRDefault="007A2158" w:rsidP="007A2158">
      <w:pPr>
        <w:pStyle w:val="APA"/>
        <w:rPr>
          <w:sz w:val="24"/>
          <w:szCs w:val="24"/>
        </w:rPr>
      </w:pPr>
      <w:r w:rsidRPr="007A2158">
        <w:rPr>
          <w:sz w:val="24"/>
          <w:szCs w:val="24"/>
        </w:rPr>
        <w:t>•</w:t>
      </w:r>
      <w:r w:rsidRPr="007A2158">
        <w:rPr>
          <w:sz w:val="24"/>
          <w:szCs w:val="24"/>
        </w:rPr>
        <w:tab/>
        <w:t>Identifica y desarrolla correctamente las etapas que componen un proyecto.</w:t>
      </w:r>
    </w:p>
    <w:p w14:paraId="1E70F572" w14:textId="77777777" w:rsidR="007A2158" w:rsidRPr="007A2158" w:rsidRDefault="007A2158" w:rsidP="007A2158">
      <w:pPr>
        <w:pStyle w:val="APA"/>
        <w:rPr>
          <w:sz w:val="24"/>
          <w:szCs w:val="24"/>
        </w:rPr>
      </w:pPr>
      <w:r w:rsidRPr="007A2158">
        <w:rPr>
          <w:sz w:val="24"/>
          <w:szCs w:val="24"/>
        </w:rPr>
        <w:t>•</w:t>
      </w:r>
      <w:r w:rsidRPr="007A2158">
        <w:rPr>
          <w:sz w:val="24"/>
          <w:szCs w:val="24"/>
        </w:rPr>
        <w:tab/>
        <w:t xml:space="preserve">Desarrolla e implementa métodos de investigación para la incurrir en los procesos de un proyecto. </w:t>
      </w:r>
    </w:p>
    <w:p w14:paraId="6E84D281" w14:textId="77777777" w:rsidR="007A2158" w:rsidRPr="007A2158" w:rsidRDefault="007A2158" w:rsidP="007A2158">
      <w:pPr>
        <w:pStyle w:val="APA"/>
        <w:rPr>
          <w:sz w:val="24"/>
          <w:szCs w:val="24"/>
        </w:rPr>
      </w:pPr>
      <w:r w:rsidRPr="007A2158">
        <w:rPr>
          <w:sz w:val="24"/>
          <w:szCs w:val="24"/>
        </w:rPr>
        <w:t>•</w:t>
      </w:r>
      <w:r w:rsidRPr="007A2158">
        <w:rPr>
          <w:sz w:val="24"/>
          <w:szCs w:val="24"/>
        </w:rPr>
        <w:tab/>
        <w:t>Identifica y comprende las partes a desarrollar en proceso de ejecución, control e implementación de un proyecto.</w:t>
      </w:r>
    </w:p>
    <w:p w14:paraId="788C92A0" w14:textId="77777777" w:rsidR="007A2158" w:rsidRPr="007A2158" w:rsidRDefault="007A2158" w:rsidP="007A2158">
      <w:pPr>
        <w:pStyle w:val="APA"/>
        <w:rPr>
          <w:sz w:val="24"/>
          <w:szCs w:val="24"/>
        </w:rPr>
      </w:pPr>
      <w:r w:rsidRPr="007A2158">
        <w:rPr>
          <w:sz w:val="24"/>
          <w:szCs w:val="24"/>
        </w:rPr>
        <w:t>Contenido temático</w:t>
      </w:r>
    </w:p>
    <w:p w14:paraId="43E1F664" w14:textId="77777777" w:rsidR="007A2158" w:rsidRPr="007A2158" w:rsidRDefault="007A2158" w:rsidP="007A2158">
      <w:pPr>
        <w:pStyle w:val="APA"/>
        <w:rPr>
          <w:sz w:val="24"/>
          <w:szCs w:val="24"/>
        </w:rPr>
      </w:pPr>
    </w:p>
    <w:p w14:paraId="4EB63451" w14:textId="77777777" w:rsidR="007A2158" w:rsidRPr="007A2158" w:rsidRDefault="007A2158" w:rsidP="007A2158">
      <w:pPr>
        <w:pStyle w:val="APA"/>
        <w:rPr>
          <w:sz w:val="24"/>
          <w:szCs w:val="24"/>
        </w:rPr>
      </w:pPr>
      <w:r w:rsidRPr="007A2158">
        <w:rPr>
          <w:sz w:val="24"/>
          <w:szCs w:val="24"/>
        </w:rPr>
        <w:t>Unidad 1</w:t>
      </w:r>
    </w:p>
    <w:p w14:paraId="3F01E709" w14:textId="77777777" w:rsidR="007A2158" w:rsidRPr="007A2158" w:rsidRDefault="007A2158" w:rsidP="007A2158">
      <w:pPr>
        <w:pStyle w:val="APA"/>
        <w:rPr>
          <w:sz w:val="24"/>
          <w:szCs w:val="24"/>
        </w:rPr>
      </w:pPr>
    </w:p>
    <w:p w14:paraId="4709156B" w14:textId="77777777" w:rsidR="007A2158" w:rsidRPr="007A2158" w:rsidRDefault="007A2158" w:rsidP="007A2158">
      <w:pPr>
        <w:pStyle w:val="APA"/>
        <w:rPr>
          <w:sz w:val="24"/>
          <w:szCs w:val="24"/>
        </w:rPr>
      </w:pPr>
      <w:r w:rsidRPr="007A2158">
        <w:rPr>
          <w:sz w:val="24"/>
          <w:szCs w:val="24"/>
        </w:rPr>
        <w:t>•</w:t>
      </w:r>
      <w:r w:rsidRPr="007A2158">
        <w:rPr>
          <w:sz w:val="24"/>
          <w:szCs w:val="24"/>
        </w:rPr>
        <w:tab/>
        <w:t>Definición y desarrollo de las etapas del proyecto (planificación, ejecución, entrega o puesta en marcha, seguimiento y monitoreo, evaluación.</w:t>
      </w:r>
    </w:p>
    <w:p w14:paraId="428778D8" w14:textId="77777777" w:rsidR="007A2158" w:rsidRPr="007A2158" w:rsidRDefault="007A2158" w:rsidP="007A2158">
      <w:pPr>
        <w:pStyle w:val="APA"/>
        <w:rPr>
          <w:sz w:val="24"/>
          <w:szCs w:val="24"/>
        </w:rPr>
      </w:pPr>
      <w:r w:rsidRPr="007A2158">
        <w:rPr>
          <w:sz w:val="24"/>
          <w:szCs w:val="24"/>
        </w:rPr>
        <w:t>•</w:t>
      </w:r>
      <w:r w:rsidRPr="007A2158">
        <w:rPr>
          <w:sz w:val="24"/>
          <w:szCs w:val="24"/>
        </w:rPr>
        <w:tab/>
        <w:t>Identificación de las personas indispensables en la ejecución del proyecto.</w:t>
      </w:r>
    </w:p>
    <w:p w14:paraId="6233E18A" w14:textId="77777777" w:rsidR="007A2158" w:rsidRPr="007A2158" w:rsidRDefault="007A2158" w:rsidP="007A2158">
      <w:pPr>
        <w:pStyle w:val="APA"/>
        <w:rPr>
          <w:sz w:val="24"/>
          <w:szCs w:val="24"/>
        </w:rPr>
      </w:pPr>
    </w:p>
    <w:p w14:paraId="7B605A9F" w14:textId="77777777" w:rsidR="007A2158" w:rsidRPr="007A2158" w:rsidRDefault="007A2158" w:rsidP="007A2158">
      <w:pPr>
        <w:pStyle w:val="APA"/>
        <w:rPr>
          <w:sz w:val="24"/>
          <w:szCs w:val="24"/>
        </w:rPr>
      </w:pPr>
      <w:r w:rsidRPr="007A2158">
        <w:rPr>
          <w:sz w:val="24"/>
          <w:szCs w:val="24"/>
        </w:rPr>
        <w:t>Unidad 2</w:t>
      </w:r>
    </w:p>
    <w:p w14:paraId="3A8190C1" w14:textId="77777777" w:rsidR="007A2158" w:rsidRPr="007A2158" w:rsidRDefault="007A2158" w:rsidP="007A2158">
      <w:pPr>
        <w:pStyle w:val="APA"/>
        <w:rPr>
          <w:sz w:val="24"/>
          <w:szCs w:val="24"/>
        </w:rPr>
      </w:pPr>
    </w:p>
    <w:p w14:paraId="179B13DB" w14:textId="77777777" w:rsidR="007A2158" w:rsidRPr="007A2158" w:rsidRDefault="007A2158" w:rsidP="007A2158">
      <w:pPr>
        <w:pStyle w:val="APA"/>
        <w:rPr>
          <w:sz w:val="24"/>
          <w:szCs w:val="24"/>
        </w:rPr>
      </w:pPr>
      <w:r w:rsidRPr="007A2158">
        <w:rPr>
          <w:sz w:val="24"/>
          <w:szCs w:val="24"/>
        </w:rPr>
        <w:t>•</w:t>
      </w:r>
      <w:r w:rsidRPr="007A2158">
        <w:rPr>
          <w:sz w:val="24"/>
          <w:szCs w:val="24"/>
        </w:rPr>
        <w:tab/>
        <w:t>Estimación del alcance y las especificaciones del alcance de la planificación (recursos, actividades, costos).</w:t>
      </w:r>
    </w:p>
    <w:p w14:paraId="335586EF" w14:textId="77777777" w:rsidR="007A2158" w:rsidRPr="007A2158" w:rsidRDefault="007A2158" w:rsidP="007A2158">
      <w:pPr>
        <w:pStyle w:val="APA"/>
        <w:rPr>
          <w:sz w:val="24"/>
          <w:szCs w:val="24"/>
        </w:rPr>
      </w:pPr>
      <w:r w:rsidRPr="007A2158">
        <w:rPr>
          <w:sz w:val="24"/>
          <w:szCs w:val="24"/>
        </w:rPr>
        <w:t>•</w:t>
      </w:r>
      <w:r w:rsidRPr="007A2158">
        <w:rPr>
          <w:sz w:val="24"/>
          <w:szCs w:val="24"/>
        </w:rPr>
        <w:tab/>
        <w:t>Valoración de la viabilidad del proyecto de forma técnica y financiera.</w:t>
      </w:r>
    </w:p>
    <w:p w14:paraId="73265883" w14:textId="77777777" w:rsidR="007A2158" w:rsidRPr="007A2158" w:rsidRDefault="007A2158" w:rsidP="007A2158">
      <w:pPr>
        <w:pStyle w:val="APA"/>
        <w:rPr>
          <w:sz w:val="24"/>
          <w:szCs w:val="24"/>
        </w:rPr>
      </w:pPr>
      <w:r w:rsidRPr="007A2158">
        <w:rPr>
          <w:sz w:val="24"/>
          <w:szCs w:val="24"/>
        </w:rPr>
        <w:t>•</w:t>
      </w:r>
      <w:r w:rsidRPr="007A2158">
        <w:rPr>
          <w:sz w:val="24"/>
          <w:szCs w:val="24"/>
        </w:rPr>
        <w:tab/>
        <w:t xml:space="preserve">Preparación previa de actividades esenciales antes del inicio del proyecto. </w:t>
      </w:r>
    </w:p>
    <w:p w14:paraId="211E83B1" w14:textId="77777777" w:rsidR="007A2158" w:rsidRPr="007A2158" w:rsidRDefault="007A2158" w:rsidP="007A2158">
      <w:pPr>
        <w:pStyle w:val="APA"/>
        <w:rPr>
          <w:sz w:val="24"/>
          <w:szCs w:val="24"/>
        </w:rPr>
      </w:pPr>
    </w:p>
    <w:p w14:paraId="2AAED892" w14:textId="77777777" w:rsidR="007A2158" w:rsidRPr="007A2158" w:rsidRDefault="007A2158" w:rsidP="007A2158">
      <w:pPr>
        <w:pStyle w:val="APA"/>
        <w:rPr>
          <w:sz w:val="24"/>
          <w:szCs w:val="24"/>
        </w:rPr>
      </w:pPr>
      <w:r w:rsidRPr="007A2158">
        <w:rPr>
          <w:sz w:val="24"/>
          <w:szCs w:val="24"/>
        </w:rPr>
        <w:t>Unidad 3</w:t>
      </w:r>
    </w:p>
    <w:p w14:paraId="10B72685" w14:textId="77777777" w:rsidR="007A2158" w:rsidRPr="007A2158" w:rsidRDefault="007A2158" w:rsidP="007A2158">
      <w:pPr>
        <w:pStyle w:val="APA"/>
        <w:rPr>
          <w:sz w:val="24"/>
          <w:szCs w:val="24"/>
        </w:rPr>
      </w:pPr>
      <w:r w:rsidRPr="007A2158">
        <w:rPr>
          <w:sz w:val="24"/>
          <w:szCs w:val="24"/>
        </w:rPr>
        <w:t xml:space="preserve">  </w:t>
      </w:r>
    </w:p>
    <w:p w14:paraId="5D4D68BF" w14:textId="77777777" w:rsidR="007A2158" w:rsidRPr="007A2158" w:rsidRDefault="007A2158" w:rsidP="007A2158">
      <w:pPr>
        <w:pStyle w:val="APA"/>
        <w:rPr>
          <w:sz w:val="24"/>
          <w:szCs w:val="24"/>
        </w:rPr>
      </w:pPr>
      <w:r w:rsidRPr="007A2158">
        <w:rPr>
          <w:sz w:val="24"/>
          <w:szCs w:val="24"/>
        </w:rPr>
        <w:t>•</w:t>
      </w:r>
      <w:r w:rsidRPr="007A2158">
        <w:rPr>
          <w:sz w:val="24"/>
          <w:szCs w:val="24"/>
        </w:rPr>
        <w:tab/>
        <w:t>Desarrollo de métricas y procesos para el seguimiento y control del proyecto.</w:t>
      </w:r>
    </w:p>
    <w:p w14:paraId="7DB85C92" w14:textId="77777777" w:rsidR="007A2158" w:rsidRPr="007A2158" w:rsidRDefault="007A2158" w:rsidP="007A2158">
      <w:pPr>
        <w:pStyle w:val="APA"/>
        <w:rPr>
          <w:sz w:val="24"/>
          <w:szCs w:val="24"/>
        </w:rPr>
      </w:pPr>
      <w:r w:rsidRPr="007A2158">
        <w:rPr>
          <w:sz w:val="24"/>
          <w:szCs w:val="24"/>
        </w:rPr>
        <w:t>•</w:t>
      </w:r>
      <w:r w:rsidRPr="007A2158">
        <w:rPr>
          <w:sz w:val="24"/>
          <w:szCs w:val="24"/>
        </w:rPr>
        <w:tab/>
        <w:t>Desarrollo del plan de sostenibilidad del proyecto.</w:t>
      </w:r>
    </w:p>
    <w:p w14:paraId="24C4508A" w14:textId="77777777" w:rsidR="007A2158" w:rsidRPr="007A2158" w:rsidRDefault="007A2158" w:rsidP="007A2158">
      <w:pPr>
        <w:pStyle w:val="APA"/>
        <w:rPr>
          <w:sz w:val="24"/>
          <w:szCs w:val="24"/>
        </w:rPr>
      </w:pPr>
    </w:p>
    <w:p w14:paraId="1A528F95" w14:textId="77777777" w:rsidR="007A2158" w:rsidRPr="007A2158" w:rsidRDefault="007A2158" w:rsidP="007A2158">
      <w:pPr>
        <w:pStyle w:val="APA"/>
        <w:rPr>
          <w:sz w:val="24"/>
          <w:szCs w:val="24"/>
        </w:rPr>
      </w:pPr>
      <w:r w:rsidRPr="007A2158">
        <w:rPr>
          <w:sz w:val="24"/>
          <w:szCs w:val="24"/>
        </w:rPr>
        <w:t>Unidad 4</w:t>
      </w:r>
    </w:p>
    <w:p w14:paraId="6C5B0B9C" w14:textId="77777777" w:rsidR="007A2158" w:rsidRPr="007A2158" w:rsidRDefault="007A2158" w:rsidP="007A2158">
      <w:pPr>
        <w:pStyle w:val="APA"/>
        <w:rPr>
          <w:sz w:val="24"/>
          <w:szCs w:val="24"/>
        </w:rPr>
      </w:pPr>
    </w:p>
    <w:p w14:paraId="7BD9609F" w14:textId="77777777" w:rsidR="007A2158" w:rsidRPr="007A2158" w:rsidRDefault="007A2158" w:rsidP="007A2158">
      <w:pPr>
        <w:pStyle w:val="APA"/>
        <w:rPr>
          <w:sz w:val="24"/>
          <w:szCs w:val="24"/>
        </w:rPr>
      </w:pPr>
      <w:r w:rsidRPr="007A2158">
        <w:rPr>
          <w:sz w:val="24"/>
          <w:szCs w:val="24"/>
        </w:rPr>
        <w:t>•</w:t>
      </w:r>
      <w:r w:rsidRPr="007A2158">
        <w:rPr>
          <w:sz w:val="24"/>
          <w:szCs w:val="24"/>
        </w:rPr>
        <w:tab/>
        <w:t>Elaboración del informe general</w:t>
      </w:r>
    </w:p>
    <w:p w14:paraId="5D5CA4D4" w14:textId="77777777" w:rsidR="007A2158" w:rsidRPr="007A2158" w:rsidRDefault="007A2158" w:rsidP="007A2158">
      <w:pPr>
        <w:pStyle w:val="APA"/>
        <w:rPr>
          <w:sz w:val="24"/>
          <w:szCs w:val="24"/>
        </w:rPr>
      </w:pPr>
      <w:r w:rsidRPr="007A2158">
        <w:rPr>
          <w:sz w:val="24"/>
          <w:szCs w:val="24"/>
        </w:rPr>
        <w:t>•</w:t>
      </w:r>
      <w:r w:rsidRPr="007A2158">
        <w:rPr>
          <w:sz w:val="24"/>
          <w:szCs w:val="24"/>
        </w:rPr>
        <w:tab/>
        <w:t>Socialización general de los resultados del proyecto.</w:t>
      </w:r>
    </w:p>
    <w:p w14:paraId="462C369A" w14:textId="77777777" w:rsidR="007A2158" w:rsidRPr="007A2158" w:rsidRDefault="007A2158" w:rsidP="007A2158">
      <w:pPr>
        <w:pStyle w:val="APA"/>
        <w:rPr>
          <w:sz w:val="24"/>
          <w:szCs w:val="24"/>
        </w:rPr>
      </w:pPr>
    </w:p>
    <w:p w14:paraId="293786C4" w14:textId="77777777" w:rsidR="007A2158" w:rsidRPr="007A2158" w:rsidRDefault="007A2158" w:rsidP="007A2158">
      <w:pPr>
        <w:pStyle w:val="APA"/>
        <w:rPr>
          <w:sz w:val="24"/>
          <w:szCs w:val="24"/>
        </w:rPr>
      </w:pPr>
      <w:r w:rsidRPr="007A2158">
        <w:rPr>
          <w:sz w:val="24"/>
          <w:szCs w:val="24"/>
        </w:rPr>
        <w:t>Evaluación</w:t>
      </w:r>
    </w:p>
    <w:p w14:paraId="5239D85B" w14:textId="77777777" w:rsidR="007A2158" w:rsidRPr="007A2158" w:rsidRDefault="007A2158" w:rsidP="007A2158">
      <w:pPr>
        <w:pStyle w:val="APA"/>
        <w:rPr>
          <w:sz w:val="24"/>
          <w:szCs w:val="24"/>
        </w:rPr>
      </w:pPr>
    </w:p>
    <w:p w14:paraId="102DFC05" w14:textId="77777777" w:rsidR="007A2158" w:rsidRPr="007A2158" w:rsidRDefault="007A2158" w:rsidP="007A2158">
      <w:pPr>
        <w:pStyle w:val="APA"/>
        <w:rPr>
          <w:sz w:val="24"/>
          <w:szCs w:val="24"/>
        </w:rPr>
      </w:pPr>
      <w:r w:rsidRPr="007A2158">
        <w:rPr>
          <w:sz w:val="24"/>
          <w:szCs w:val="24"/>
        </w:rPr>
        <w:t>La evaluación de la asignatura se llevará a cabo teniendo en cuenta los siguientes elementos:</w:t>
      </w:r>
    </w:p>
    <w:p w14:paraId="4F2A00F1" w14:textId="77777777" w:rsidR="007A2158" w:rsidRPr="007A2158" w:rsidRDefault="007A2158" w:rsidP="007A2158">
      <w:pPr>
        <w:pStyle w:val="APA"/>
        <w:rPr>
          <w:sz w:val="24"/>
          <w:szCs w:val="24"/>
        </w:rPr>
      </w:pPr>
    </w:p>
    <w:p w14:paraId="1972EF13" w14:textId="77777777" w:rsidR="007A2158" w:rsidRPr="007A2158" w:rsidRDefault="007A2158" w:rsidP="007A2158">
      <w:pPr>
        <w:pStyle w:val="APA"/>
        <w:rPr>
          <w:sz w:val="24"/>
          <w:szCs w:val="24"/>
        </w:rPr>
      </w:pPr>
      <w:r w:rsidRPr="007A2158">
        <w:rPr>
          <w:sz w:val="24"/>
          <w:szCs w:val="24"/>
        </w:rPr>
        <w:t>• 25 % Formulación y planificación del proyecto</w:t>
      </w:r>
    </w:p>
    <w:p w14:paraId="694A775A" w14:textId="77777777" w:rsidR="007A2158" w:rsidRPr="007A2158" w:rsidRDefault="007A2158" w:rsidP="007A2158">
      <w:pPr>
        <w:pStyle w:val="APA"/>
        <w:rPr>
          <w:sz w:val="24"/>
          <w:szCs w:val="24"/>
        </w:rPr>
      </w:pPr>
      <w:r w:rsidRPr="007A2158">
        <w:rPr>
          <w:sz w:val="24"/>
          <w:szCs w:val="24"/>
        </w:rPr>
        <w:t xml:space="preserve">• 25 % Presentación </w:t>
      </w:r>
      <w:proofErr w:type="spellStart"/>
      <w:r w:rsidRPr="007A2158">
        <w:rPr>
          <w:sz w:val="24"/>
          <w:szCs w:val="24"/>
        </w:rPr>
        <w:t>viabildiad</w:t>
      </w:r>
      <w:proofErr w:type="spellEnd"/>
      <w:r w:rsidRPr="007A2158">
        <w:rPr>
          <w:sz w:val="24"/>
          <w:szCs w:val="24"/>
        </w:rPr>
        <w:t xml:space="preserve"> técnica y financiera del proyecto</w:t>
      </w:r>
    </w:p>
    <w:p w14:paraId="68D1B486" w14:textId="77777777" w:rsidR="007A2158" w:rsidRPr="007A2158" w:rsidRDefault="007A2158" w:rsidP="007A2158">
      <w:pPr>
        <w:pStyle w:val="APA"/>
        <w:rPr>
          <w:sz w:val="24"/>
          <w:szCs w:val="24"/>
        </w:rPr>
      </w:pPr>
      <w:r w:rsidRPr="007A2158">
        <w:rPr>
          <w:sz w:val="24"/>
          <w:szCs w:val="24"/>
        </w:rPr>
        <w:t>• 25 % Seguimiento y control del proyecto</w:t>
      </w:r>
    </w:p>
    <w:p w14:paraId="50076A0C" w14:textId="77777777" w:rsidR="007A2158" w:rsidRPr="007A2158" w:rsidRDefault="007A2158" w:rsidP="007A2158">
      <w:pPr>
        <w:pStyle w:val="APA"/>
        <w:rPr>
          <w:sz w:val="24"/>
          <w:szCs w:val="24"/>
        </w:rPr>
      </w:pPr>
      <w:r w:rsidRPr="007A2158">
        <w:rPr>
          <w:sz w:val="24"/>
          <w:szCs w:val="24"/>
        </w:rPr>
        <w:t xml:space="preserve">• 25 % </w:t>
      </w:r>
      <w:proofErr w:type="spellStart"/>
      <w:r w:rsidRPr="007A2158">
        <w:rPr>
          <w:sz w:val="24"/>
          <w:szCs w:val="24"/>
        </w:rPr>
        <w:t>Sustetación</w:t>
      </w:r>
      <w:proofErr w:type="spellEnd"/>
      <w:r w:rsidRPr="007A2158">
        <w:rPr>
          <w:sz w:val="24"/>
          <w:szCs w:val="24"/>
        </w:rPr>
        <w:t xml:space="preserve"> resultados del proyecto</w:t>
      </w:r>
    </w:p>
    <w:p w14:paraId="477C2161" w14:textId="77777777" w:rsidR="007A2158" w:rsidRPr="007A2158" w:rsidRDefault="007A2158" w:rsidP="007A2158">
      <w:pPr>
        <w:pStyle w:val="APA"/>
        <w:rPr>
          <w:sz w:val="24"/>
          <w:szCs w:val="24"/>
        </w:rPr>
      </w:pPr>
    </w:p>
    <w:p w14:paraId="001969F9" w14:textId="77777777" w:rsidR="007A2158" w:rsidRPr="007A2158" w:rsidRDefault="007A2158" w:rsidP="007A2158">
      <w:pPr>
        <w:pStyle w:val="APA"/>
        <w:rPr>
          <w:sz w:val="24"/>
          <w:szCs w:val="24"/>
        </w:rPr>
      </w:pPr>
      <w:r w:rsidRPr="007A2158">
        <w:rPr>
          <w:sz w:val="24"/>
          <w:szCs w:val="24"/>
        </w:rPr>
        <w:t>Medios técnicos</w:t>
      </w:r>
    </w:p>
    <w:p w14:paraId="14EA5A26" w14:textId="77777777" w:rsidR="007A2158" w:rsidRPr="007A2158" w:rsidRDefault="007A2158" w:rsidP="00A17347">
      <w:pPr>
        <w:pStyle w:val="APA"/>
        <w:ind w:firstLine="0"/>
        <w:rPr>
          <w:sz w:val="24"/>
          <w:szCs w:val="24"/>
        </w:rPr>
      </w:pPr>
      <w:r w:rsidRPr="007A2158">
        <w:rPr>
          <w:sz w:val="24"/>
          <w:szCs w:val="24"/>
        </w:rPr>
        <w:t>Salas Vive Digital plus. Software libre.</w:t>
      </w:r>
    </w:p>
    <w:p w14:paraId="442E0032" w14:textId="77777777" w:rsidR="007A2158" w:rsidRPr="007A2158" w:rsidRDefault="007A2158" w:rsidP="00A17347">
      <w:pPr>
        <w:pStyle w:val="APA"/>
        <w:ind w:firstLine="0"/>
        <w:rPr>
          <w:sz w:val="24"/>
          <w:szCs w:val="24"/>
        </w:rPr>
      </w:pPr>
    </w:p>
    <w:p w14:paraId="33CA5F59" w14:textId="77777777" w:rsidR="007A2158" w:rsidRPr="00A17347" w:rsidRDefault="007A2158" w:rsidP="007A2158">
      <w:pPr>
        <w:pStyle w:val="APA"/>
        <w:rPr>
          <w:b/>
          <w:color w:val="548DD4" w:themeColor="text2" w:themeTint="99"/>
          <w:sz w:val="24"/>
          <w:szCs w:val="24"/>
        </w:rPr>
      </w:pPr>
      <w:r w:rsidRPr="00A17347">
        <w:rPr>
          <w:b/>
          <w:color w:val="548DD4" w:themeColor="text2" w:themeTint="99"/>
          <w:sz w:val="24"/>
          <w:szCs w:val="24"/>
        </w:rPr>
        <w:t>Identificación: Introducción al Diseño e Implementación de Desarrollos Web</w:t>
      </w:r>
    </w:p>
    <w:p w14:paraId="75B8A35C" w14:textId="77777777" w:rsidR="007A2158" w:rsidRPr="007A2158" w:rsidRDefault="007A2158" w:rsidP="007A2158">
      <w:pPr>
        <w:pStyle w:val="APA"/>
        <w:rPr>
          <w:sz w:val="24"/>
          <w:szCs w:val="24"/>
        </w:rPr>
      </w:pPr>
      <w:r w:rsidRPr="007A2158">
        <w:rPr>
          <w:sz w:val="24"/>
          <w:szCs w:val="24"/>
        </w:rPr>
        <w:t>Grado: 11</w:t>
      </w:r>
    </w:p>
    <w:p w14:paraId="475FEBF2" w14:textId="77777777" w:rsidR="007A2158" w:rsidRPr="007A2158" w:rsidRDefault="007A2158" w:rsidP="007A2158">
      <w:pPr>
        <w:pStyle w:val="APA"/>
        <w:rPr>
          <w:sz w:val="24"/>
          <w:szCs w:val="24"/>
        </w:rPr>
      </w:pPr>
      <w:r w:rsidRPr="007A2158">
        <w:rPr>
          <w:sz w:val="24"/>
          <w:szCs w:val="24"/>
        </w:rPr>
        <w:t>Horas semanales: 1 HTEO y 2 HPRA</w:t>
      </w:r>
    </w:p>
    <w:p w14:paraId="45EB6F91" w14:textId="77777777" w:rsidR="007A2158" w:rsidRPr="007A2158" w:rsidRDefault="007A2158" w:rsidP="007A2158">
      <w:pPr>
        <w:pStyle w:val="APA"/>
        <w:rPr>
          <w:sz w:val="24"/>
          <w:szCs w:val="24"/>
        </w:rPr>
      </w:pPr>
    </w:p>
    <w:p w14:paraId="7423E08B" w14:textId="77777777" w:rsidR="007A2158" w:rsidRPr="007A2158" w:rsidRDefault="007A2158" w:rsidP="007A2158">
      <w:pPr>
        <w:pStyle w:val="APA"/>
        <w:rPr>
          <w:sz w:val="24"/>
          <w:szCs w:val="24"/>
        </w:rPr>
      </w:pPr>
      <w:r w:rsidRPr="007A2158">
        <w:rPr>
          <w:sz w:val="24"/>
          <w:szCs w:val="24"/>
        </w:rPr>
        <w:t>Sistema de competencias</w:t>
      </w:r>
    </w:p>
    <w:p w14:paraId="1F6A30A8" w14:textId="77777777" w:rsidR="007A2158" w:rsidRPr="007A2158" w:rsidRDefault="007A2158" w:rsidP="007A2158">
      <w:pPr>
        <w:pStyle w:val="APA"/>
        <w:rPr>
          <w:sz w:val="24"/>
          <w:szCs w:val="24"/>
        </w:rPr>
      </w:pPr>
    </w:p>
    <w:p w14:paraId="47D94FC2" w14:textId="77777777" w:rsidR="007A2158" w:rsidRPr="007A2158" w:rsidRDefault="007A2158" w:rsidP="007A2158">
      <w:pPr>
        <w:pStyle w:val="APA"/>
        <w:rPr>
          <w:sz w:val="24"/>
          <w:szCs w:val="24"/>
        </w:rPr>
      </w:pPr>
      <w:r w:rsidRPr="007A2158">
        <w:rPr>
          <w:sz w:val="24"/>
          <w:szCs w:val="24"/>
        </w:rPr>
        <w:t>El presente programa contribuirá principalmente a desarrollar en el estudiante las siguientes competencias:</w:t>
      </w:r>
    </w:p>
    <w:p w14:paraId="76D59E30" w14:textId="77777777" w:rsidR="007A2158" w:rsidRPr="007A2158" w:rsidRDefault="007A2158" w:rsidP="007A2158">
      <w:pPr>
        <w:pStyle w:val="APA"/>
        <w:rPr>
          <w:sz w:val="24"/>
          <w:szCs w:val="24"/>
        </w:rPr>
      </w:pPr>
    </w:p>
    <w:p w14:paraId="7C229A09" w14:textId="77777777" w:rsidR="007A2158" w:rsidRPr="007A2158" w:rsidRDefault="007A2158" w:rsidP="007A2158">
      <w:pPr>
        <w:pStyle w:val="APA"/>
        <w:rPr>
          <w:sz w:val="24"/>
          <w:szCs w:val="24"/>
        </w:rPr>
      </w:pPr>
      <w:r w:rsidRPr="007A2158">
        <w:rPr>
          <w:sz w:val="24"/>
          <w:szCs w:val="24"/>
        </w:rPr>
        <w:t>• Desarrollar e implementar sistemas de información con técnicas y herramientas para la Web en distintas plataformas.</w:t>
      </w:r>
    </w:p>
    <w:p w14:paraId="567C3C2F" w14:textId="77777777" w:rsidR="007A2158" w:rsidRPr="007A2158" w:rsidRDefault="007A2158" w:rsidP="007A2158">
      <w:pPr>
        <w:pStyle w:val="APA"/>
        <w:rPr>
          <w:sz w:val="24"/>
          <w:szCs w:val="24"/>
        </w:rPr>
      </w:pPr>
      <w:r w:rsidRPr="007A2158">
        <w:rPr>
          <w:sz w:val="24"/>
          <w:szCs w:val="24"/>
        </w:rPr>
        <w:lastRenderedPageBreak/>
        <w:t>• Tomar decisiones con base en los elementos teórico-prácticos adquiridos que permitan optimizar costos en soluciones informáticas bajo ambiente Web.</w:t>
      </w:r>
    </w:p>
    <w:p w14:paraId="771DCD15" w14:textId="77777777" w:rsidR="007A2158" w:rsidRPr="007A2158" w:rsidRDefault="007A2158" w:rsidP="007A2158">
      <w:pPr>
        <w:pStyle w:val="APA"/>
        <w:rPr>
          <w:sz w:val="24"/>
          <w:szCs w:val="24"/>
        </w:rPr>
      </w:pPr>
    </w:p>
    <w:p w14:paraId="4D51A20D" w14:textId="77777777" w:rsidR="007A2158" w:rsidRPr="007A2158" w:rsidRDefault="007A2158" w:rsidP="007A2158">
      <w:pPr>
        <w:pStyle w:val="APA"/>
        <w:rPr>
          <w:sz w:val="24"/>
          <w:szCs w:val="24"/>
        </w:rPr>
      </w:pPr>
      <w:r w:rsidRPr="007A2158">
        <w:rPr>
          <w:sz w:val="24"/>
          <w:szCs w:val="24"/>
        </w:rPr>
        <w:t>Contenido temático</w:t>
      </w:r>
    </w:p>
    <w:p w14:paraId="4FC2BDA4" w14:textId="77777777" w:rsidR="007A2158" w:rsidRPr="007A2158" w:rsidRDefault="007A2158" w:rsidP="007A2158">
      <w:pPr>
        <w:pStyle w:val="APA"/>
        <w:rPr>
          <w:sz w:val="24"/>
          <w:szCs w:val="24"/>
        </w:rPr>
      </w:pPr>
    </w:p>
    <w:p w14:paraId="7CF20C26" w14:textId="77777777" w:rsidR="007A2158" w:rsidRPr="007A2158" w:rsidRDefault="007A2158" w:rsidP="007A2158">
      <w:pPr>
        <w:pStyle w:val="APA"/>
        <w:rPr>
          <w:sz w:val="24"/>
          <w:szCs w:val="24"/>
        </w:rPr>
      </w:pPr>
      <w:r w:rsidRPr="007A2158">
        <w:rPr>
          <w:sz w:val="24"/>
          <w:szCs w:val="24"/>
        </w:rPr>
        <w:t>Unidad 1</w:t>
      </w:r>
    </w:p>
    <w:p w14:paraId="6CC90A42" w14:textId="77777777" w:rsidR="007A2158" w:rsidRPr="007A2158" w:rsidRDefault="007A2158" w:rsidP="007A2158">
      <w:pPr>
        <w:pStyle w:val="APA"/>
        <w:rPr>
          <w:sz w:val="24"/>
          <w:szCs w:val="24"/>
        </w:rPr>
      </w:pPr>
    </w:p>
    <w:p w14:paraId="779B7AF0" w14:textId="77777777" w:rsidR="007A2158" w:rsidRPr="007A2158" w:rsidRDefault="007A2158" w:rsidP="007A2158">
      <w:pPr>
        <w:pStyle w:val="APA"/>
        <w:rPr>
          <w:sz w:val="24"/>
          <w:szCs w:val="24"/>
        </w:rPr>
      </w:pPr>
      <w:r w:rsidRPr="007A2158">
        <w:rPr>
          <w:sz w:val="24"/>
          <w:szCs w:val="24"/>
        </w:rPr>
        <w:t>• Evolución de las aplicaciones Web</w:t>
      </w:r>
    </w:p>
    <w:p w14:paraId="22C837DC" w14:textId="77777777" w:rsidR="007A2158" w:rsidRPr="007A2158" w:rsidRDefault="007A2158" w:rsidP="007A2158">
      <w:pPr>
        <w:pStyle w:val="APA"/>
        <w:rPr>
          <w:sz w:val="24"/>
          <w:szCs w:val="24"/>
        </w:rPr>
      </w:pPr>
      <w:r w:rsidRPr="007A2158">
        <w:rPr>
          <w:sz w:val="24"/>
          <w:szCs w:val="24"/>
        </w:rPr>
        <w:t>• Arquitecturas de la tecnología Cliente –Servidor</w:t>
      </w:r>
    </w:p>
    <w:p w14:paraId="7613B156" w14:textId="77777777" w:rsidR="007A2158" w:rsidRPr="007A2158" w:rsidRDefault="007A2158" w:rsidP="007A2158">
      <w:pPr>
        <w:pStyle w:val="APA"/>
        <w:rPr>
          <w:sz w:val="24"/>
          <w:szCs w:val="24"/>
        </w:rPr>
      </w:pPr>
      <w:r w:rsidRPr="007A2158">
        <w:rPr>
          <w:sz w:val="24"/>
          <w:szCs w:val="24"/>
        </w:rPr>
        <w:t>• Lenguajes de programación Web y DBMS</w:t>
      </w:r>
    </w:p>
    <w:p w14:paraId="6C8715D8" w14:textId="77777777" w:rsidR="007A2158" w:rsidRPr="007A2158" w:rsidRDefault="007A2158" w:rsidP="007A2158">
      <w:pPr>
        <w:pStyle w:val="APA"/>
        <w:rPr>
          <w:sz w:val="24"/>
          <w:szCs w:val="24"/>
        </w:rPr>
      </w:pPr>
      <w:r w:rsidRPr="007A2158">
        <w:rPr>
          <w:sz w:val="24"/>
          <w:szCs w:val="24"/>
        </w:rPr>
        <w:t>• Instalación y configuración de la plataforma Web en multiplataforma</w:t>
      </w:r>
    </w:p>
    <w:p w14:paraId="155DE500" w14:textId="77777777" w:rsidR="007A2158" w:rsidRPr="007A2158" w:rsidRDefault="007A2158" w:rsidP="007A2158">
      <w:pPr>
        <w:pStyle w:val="APA"/>
        <w:rPr>
          <w:sz w:val="24"/>
          <w:szCs w:val="24"/>
        </w:rPr>
      </w:pPr>
    </w:p>
    <w:p w14:paraId="4E26E945" w14:textId="77777777" w:rsidR="007A2158" w:rsidRPr="007A2158" w:rsidRDefault="007A2158" w:rsidP="007A2158">
      <w:pPr>
        <w:pStyle w:val="APA"/>
        <w:rPr>
          <w:sz w:val="24"/>
          <w:szCs w:val="24"/>
        </w:rPr>
      </w:pPr>
      <w:r w:rsidRPr="007A2158">
        <w:rPr>
          <w:sz w:val="24"/>
          <w:szCs w:val="24"/>
        </w:rPr>
        <w:t>Unidad 2</w:t>
      </w:r>
    </w:p>
    <w:p w14:paraId="45CFE5B7" w14:textId="77777777" w:rsidR="007A2158" w:rsidRPr="007A2158" w:rsidRDefault="007A2158" w:rsidP="007A2158">
      <w:pPr>
        <w:pStyle w:val="APA"/>
        <w:rPr>
          <w:sz w:val="24"/>
          <w:szCs w:val="24"/>
        </w:rPr>
      </w:pPr>
    </w:p>
    <w:p w14:paraId="53AC7BAA" w14:textId="77777777" w:rsidR="007A2158" w:rsidRPr="007A2158" w:rsidRDefault="007A2158" w:rsidP="007A2158">
      <w:pPr>
        <w:pStyle w:val="APA"/>
        <w:rPr>
          <w:sz w:val="24"/>
          <w:szCs w:val="24"/>
        </w:rPr>
      </w:pPr>
      <w:r w:rsidRPr="007A2158">
        <w:rPr>
          <w:sz w:val="24"/>
          <w:szCs w:val="24"/>
        </w:rPr>
        <w:t>• Estructura de un programa Web</w:t>
      </w:r>
    </w:p>
    <w:p w14:paraId="1B110EF6" w14:textId="77777777" w:rsidR="007A2158" w:rsidRPr="007A2158" w:rsidRDefault="007A2158" w:rsidP="007A2158">
      <w:pPr>
        <w:pStyle w:val="APA"/>
        <w:rPr>
          <w:sz w:val="24"/>
          <w:szCs w:val="24"/>
        </w:rPr>
      </w:pPr>
      <w:r w:rsidRPr="007A2158">
        <w:rPr>
          <w:sz w:val="24"/>
          <w:szCs w:val="24"/>
        </w:rPr>
        <w:t>• Lenguajes de scripts</w:t>
      </w:r>
    </w:p>
    <w:p w14:paraId="7877C3E9" w14:textId="77777777" w:rsidR="007A2158" w:rsidRPr="007A2158" w:rsidRDefault="007A2158" w:rsidP="007A2158">
      <w:pPr>
        <w:pStyle w:val="APA"/>
        <w:rPr>
          <w:sz w:val="24"/>
          <w:szCs w:val="24"/>
        </w:rPr>
      </w:pPr>
      <w:r w:rsidRPr="007A2158">
        <w:rPr>
          <w:sz w:val="24"/>
          <w:szCs w:val="24"/>
        </w:rPr>
        <w:t>• Manipulación de formularios HTML mediante un lenguaje de programación Web</w:t>
      </w:r>
    </w:p>
    <w:p w14:paraId="25A3CBF7" w14:textId="77777777" w:rsidR="007A2158" w:rsidRPr="007A2158" w:rsidRDefault="007A2158" w:rsidP="007A2158">
      <w:pPr>
        <w:pStyle w:val="APA"/>
        <w:rPr>
          <w:sz w:val="24"/>
          <w:szCs w:val="24"/>
        </w:rPr>
      </w:pPr>
      <w:r w:rsidRPr="007A2158">
        <w:rPr>
          <w:sz w:val="24"/>
          <w:szCs w:val="24"/>
        </w:rPr>
        <w:t>• Acceso a Bases de Datos</w:t>
      </w:r>
    </w:p>
    <w:p w14:paraId="17D48233" w14:textId="77777777" w:rsidR="007A2158" w:rsidRPr="007A2158" w:rsidRDefault="007A2158" w:rsidP="007A2158">
      <w:pPr>
        <w:pStyle w:val="APA"/>
        <w:rPr>
          <w:sz w:val="24"/>
          <w:szCs w:val="24"/>
        </w:rPr>
      </w:pPr>
      <w:r w:rsidRPr="007A2158">
        <w:rPr>
          <w:sz w:val="24"/>
          <w:szCs w:val="24"/>
        </w:rPr>
        <w:t>• Seguridad en una aplicación web</w:t>
      </w:r>
    </w:p>
    <w:p w14:paraId="4E938C3C" w14:textId="77777777" w:rsidR="007A2158" w:rsidRPr="007A2158" w:rsidRDefault="007A2158" w:rsidP="007A2158">
      <w:pPr>
        <w:pStyle w:val="APA"/>
        <w:rPr>
          <w:sz w:val="24"/>
          <w:szCs w:val="24"/>
        </w:rPr>
      </w:pPr>
    </w:p>
    <w:p w14:paraId="0D77ABFF" w14:textId="77777777" w:rsidR="007A2158" w:rsidRPr="007A2158" w:rsidRDefault="007A2158" w:rsidP="007A2158">
      <w:pPr>
        <w:pStyle w:val="APA"/>
        <w:rPr>
          <w:sz w:val="24"/>
          <w:szCs w:val="24"/>
        </w:rPr>
      </w:pPr>
      <w:r w:rsidRPr="007A2158">
        <w:rPr>
          <w:sz w:val="24"/>
          <w:szCs w:val="24"/>
        </w:rPr>
        <w:t>Unidad 3</w:t>
      </w:r>
    </w:p>
    <w:p w14:paraId="430E1314" w14:textId="77777777" w:rsidR="007A2158" w:rsidRPr="007A2158" w:rsidRDefault="007A2158" w:rsidP="007A2158">
      <w:pPr>
        <w:pStyle w:val="APA"/>
        <w:rPr>
          <w:sz w:val="24"/>
          <w:szCs w:val="24"/>
        </w:rPr>
      </w:pPr>
    </w:p>
    <w:p w14:paraId="0DFEBE03" w14:textId="77777777" w:rsidR="007A2158" w:rsidRPr="007A2158" w:rsidRDefault="007A2158" w:rsidP="007A2158">
      <w:pPr>
        <w:pStyle w:val="APA"/>
        <w:rPr>
          <w:sz w:val="24"/>
          <w:szCs w:val="24"/>
        </w:rPr>
      </w:pPr>
      <w:r w:rsidRPr="007A2158">
        <w:rPr>
          <w:sz w:val="24"/>
          <w:szCs w:val="24"/>
        </w:rPr>
        <w:t>• E-</w:t>
      </w:r>
      <w:proofErr w:type="spellStart"/>
      <w:r w:rsidRPr="007A2158">
        <w:rPr>
          <w:sz w:val="24"/>
          <w:szCs w:val="24"/>
        </w:rPr>
        <w:t>business</w:t>
      </w:r>
      <w:proofErr w:type="spellEnd"/>
      <w:r w:rsidRPr="007A2158">
        <w:rPr>
          <w:sz w:val="24"/>
          <w:szCs w:val="24"/>
        </w:rPr>
        <w:t xml:space="preserve"> / e-</w:t>
      </w:r>
      <w:proofErr w:type="spellStart"/>
      <w:r w:rsidRPr="007A2158">
        <w:rPr>
          <w:sz w:val="24"/>
          <w:szCs w:val="24"/>
        </w:rPr>
        <w:t>commerce</w:t>
      </w:r>
      <w:proofErr w:type="spellEnd"/>
    </w:p>
    <w:p w14:paraId="00CC211B" w14:textId="77777777" w:rsidR="007A2158" w:rsidRPr="007A2158" w:rsidRDefault="007A2158" w:rsidP="007A2158">
      <w:pPr>
        <w:pStyle w:val="APA"/>
        <w:rPr>
          <w:sz w:val="24"/>
          <w:szCs w:val="24"/>
        </w:rPr>
      </w:pPr>
      <w:r w:rsidRPr="007A2158">
        <w:rPr>
          <w:sz w:val="24"/>
          <w:szCs w:val="24"/>
        </w:rPr>
        <w:t>• E-</w:t>
      </w:r>
      <w:proofErr w:type="spellStart"/>
      <w:r w:rsidRPr="007A2158">
        <w:rPr>
          <w:sz w:val="24"/>
          <w:szCs w:val="24"/>
        </w:rPr>
        <w:t>learning</w:t>
      </w:r>
      <w:proofErr w:type="spellEnd"/>
    </w:p>
    <w:p w14:paraId="321EBC23" w14:textId="77777777" w:rsidR="007A2158" w:rsidRPr="007A2158" w:rsidRDefault="007A2158" w:rsidP="007A2158">
      <w:pPr>
        <w:pStyle w:val="APA"/>
        <w:rPr>
          <w:sz w:val="24"/>
          <w:szCs w:val="24"/>
        </w:rPr>
      </w:pPr>
      <w:r w:rsidRPr="007A2158">
        <w:rPr>
          <w:sz w:val="24"/>
          <w:szCs w:val="24"/>
        </w:rPr>
        <w:t>• Herramientas colaborativas</w:t>
      </w:r>
    </w:p>
    <w:p w14:paraId="60244E73" w14:textId="77777777" w:rsidR="007A2158" w:rsidRPr="007A2158" w:rsidRDefault="007A2158" w:rsidP="007A2158">
      <w:pPr>
        <w:pStyle w:val="APA"/>
        <w:rPr>
          <w:sz w:val="24"/>
          <w:szCs w:val="24"/>
        </w:rPr>
      </w:pPr>
      <w:r w:rsidRPr="007A2158">
        <w:rPr>
          <w:sz w:val="24"/>
          <w:szCs w:val="24"/>
        </w:rPr>
        <w:t>• Gestión de portales</w:t>
      </w:r>
    </w:p>
    <w:p w14:paraId="6BE27EE8" w14:textId="77777777" w:rsidR="007A2158" w:rsidRPr="007A2158" w:rsidRDefault="007A2158" w:rsidP="007A2158">
      <w:pPr>
        <w:pStyle w:val="APA"/>
        <w:rPr>
          <w:sz w:val="24"/>
          <w:szCs w:val="24"/>
        </w:rPr>
      </w:pPr>
    </w:p>
    <w:p w14:paraId="6B2B8CCE" w14:textId="77777777" w:rsidR="007A2158" w:rsidRPr="007A2158" w:rsidRDefault="007A2158" w:rsidP="007A2158">
      <w:pPr>
        <w:pStyle w:val="APA"/>
        <w:rPr>
          <w:sz w:val="24"/>
          <w:szCs w:val="24"/>
        </w:rPr>
      </w:pPr>
      <w:r w:rsidRPr="007A2158">
        <w:rPr>
          <w:sz w:val="24"/>
          <w:szCs w:val="24"/>
        </w:rPr>
        <w:t>Evaluación</w:t>
      </w:r>
    </w:p>
    <w:p w14:paraId="00C5A4DD" w14:textId="77777777" w:rsidR="007A2158" w:rsidRPr="007A2158" w:rsidRDefault="007A2158" w:rsidP="007A2158">
      <w:pPr>
        <w:pStyle w:val="APA"/>
        <w:rPr>
          <w:sz w:val="24"/>
          <w:szCs w:val="24"/>
        </w:rPr>
      </w:pPr>
    </w:p>
    <w:p w14:paraId="395266A9" w14:textId="77777777" w:rsidR="007A2158" w:rsidRPr="007A2158" w:rsidRDefault="007A2158" w:rsidP="007A2158">
      <w:pPr>
        <w:pStyle w:val="APA"/>
        <w:rPr>
          <w:sz w:val="24"/>
          <w:szCs w:val="24"/>
        </w:rPr>
      </w:pPr>
      <w:r w:rsidRPr="007A2158">
        <w:rPr>
          <w:sz w:val="24"/>
          <w:szCs w:val="24"/>
        </w:rPr>
        <w:t>La evaluación de la materia se llevará a cabo teniendo en cuenta los siguientes elementos:</w:t>
      </w:r>
    </w:p>
    <w:p w14:paraId="293939F6" w14:textId="77777777" w:rsidR="007A2158" w:rsidRPr="007A2158" w:rsidRDefault="007A2158" w:rsidP="007A2158">
      <w:pPr>
        <w:pStyle w:val="APA"/>
        <w:rPr>
          <w:sz w:val="24"/>
          <w:szCs w:val="24"/>
        </w:rPr>
      </w:pPr>
    </w:p>
    <w:p w14:paraId="13716C22" w14:textId="77777777" w:rsidR="007A2158" w:rsidRPr="007A2158" w:rsidRDefault="007A2158" w:rsidP="007A2158">
      <w:pPr>
        <w:pStyle w:val="APA"/>
        <w:rPr>
          <w:sz w:val="24"/>
          <w:szCs w:val="24"/>
        </w:rPr>
      </w:pPr>
      <w:r w:rsidRPr="007A2158">
        <w:rPr>
          <w:sz w:val="24"/>
          <w:szCs w:val="24"/>
        </w:rPr>
        <w:lastRenderedPageBreak/>
        <w:t>• 25 % Evaluación unidad 1</w:t>
      </w:r>
    </w:p>
    <w:p w14:paraId="014E1F0F" w14:textId="77777777" w:rsidR="007A2158" w:rsidRPr="007A2158" w:rsidRDefault="007A2158" w:rsidP="007A2158">
      <w:pPr>
        <w:pStyle w:val="APA"/>
        <w:rPr>
          <w:sz w:val="24"/>
          <w:szCs w:val="24"/>
        </w:rPr>
      </w:pPr>
      <w:r w:rsidRPr="007A2158">
        <w:rPr>
          <w:sz w:val="24"/>
          <w:szCs w:val="24"/>
        </w:rPr>
        <w:t>• 25 % Evaluación unidad 2</w:t>
      </w:r>
    </w:p>
    <w:p w14:paraId="2D0A3999" w14:textId="77777777" w:rsidR="007A2158" w:rsidRPr="007A2158" w:rsidRDefault="007A2158" w:rsidP="007A2158">
      <w:pPr>
        <w:pStyle w:val="APA"/>
        <w:rPr>
          <w:sz w:val="24"/>
          <w:szCs w:val="24"/>
        </w:rPr>
      </w:pPr>
      <w:r w:rsidRPr="007A2158">
        <w:rPr>
          <w:sz w:val="24"/>
          <w:szCs w:val="24"/>
        </w:rPr>
        <w:t>• 25 % Evaluación unidad 3</w:t>
      </w:r>
    </w:p>
    <w:p w14:paraId="7C50706E" w14:textId="77777777" w:rsidR="007A2158" w:rsidRPr="007A2158" w:rsidRDefault="007A2158" w:rsidP="007A2158">
      <w:pPr>
        <w:pStyle w:val="APA"/>
        <w:rPr>
          <w:sz w:val="24"/>
          <w:szCs w:val="24"/>
        </w:rPr>
      </w:pPr>
      <w:r w:rsidRPr="007A2158">
        <w:rPr>
          <w:sz w:val="24"/>
          <w:szCs w:val="24"/>
        </w:rPr>
        <w:t>• 25 % Formulación proyecto final</w:t>
      </w:r>
    </w:p>
    <w:p w14:paraId="34F62D1A" w14:textId="77777777" w:rsidR="007A2158" w:rsidRPr="007A2158" w:rsidRDefault="007A2158" w:rsidP="007A2158">
      <w:pPr>
        <w:pStyle w:val="APA"/>
        <w:rPr>
          <w:sz w:val="24"/>
          <w:szCs w:val="24"/>
        </w:rPr>
      </w:pPr>
    </w:p>
    <w:p w14:paraId="632D0759" w14:textId="77777777" w:rsidR="007A2158" w:rsidRPr="007A2158" w:rsidRDefault="007A2158" w:rsidP="007A2158">
      <w:pPr>
        <w:pStyle w:val="APA"/>
        <w:rPr>
          <w:sz w:val="24"/>
          <w:szCs w:val="24"/>
        </w:rPr>
      </w:pPr>
      <w:r w:rsidRPr="007A2158">
        <w:rPr>
          <w:sz w:val="24"/>
          <w:szCs w:val="24"/>
        </w:rPr>
        <w:t>Medios técnicos</w:t>
      </w:r>
    </w:p>
    <w:p w14:paraId="517FD76B" w14:textId="77777777" w:rsidR="007A2158" w:rsidRPr="007A2158" w:rsidRDefault="007A2158" w:rsidP="007A2158">
      <w:pPr>
        <w:pStyle w:val="APA"/>
        <w:rPr>
          <w:sz w:val="24"/>
          <w:szCs w:val="24"/>
        </w:rPr>
      </w:pPr>
    </w:p>
    <w:p w14:paraId="307807E7" w14:textId="77777777" w:rsidR="007A2158" w:rsidRPr="007A2158" w:rsidRDefault="007A2158" w:rsidP="007A2158">
      <w:pPr>
        <w:pStyle w:val="APA"/>
        <w:rPr>
          <w:sz w:val="24"/>
          <w:szCs w:val="24"/>
        </w:rPr>
      </w:pPr>
      <w:r w:rsidRPr="007A2158">
        <w:rPr>
          <w:sz w:val="24"/>
          <w:szCs w:val="24"/>
        </w:rPr>
        <w:t>Salas Vive Digital plus. Software libre.</w:t>
      </w:r>
    </w:p>
    <w:p w14:paraId="5BDB8262" w14:textId="77777777" w:rsidR="007A2158" w:rsidRPr="00E90A53" w:rsidRDefault="007A2158" w:rsidP="00842CD1">
      <w:pPr>
        <w:pStyle w:val="APA"/>
        <w:rPr>
          <w:sz w:val="24"/>
          <w:szCs w:val="24"/>
        </w:rPr>
      </w:pPr>
    </w:p>
    <w:p w14:paraId="2D07132D" w14:textId="0ADCA00B" w:rsidR="00C4352E" w:rsidRPr="00A17347" w:rsidRDefault="00C4352E">
      <w:pPr>
        <w:rPr>
          <w:rFonts w:ascii="Times New Roman" w:hAnsi="Times New Roman"/>
        </w:rPr>
      </w:pPr>
    </w:p>
    <w:sectPr w:rsidR="00C4352E" w:rsidRPr="00A17347" w:rsidSect="00044EEC">
      <w:pgSz w:w="12240" w:h="15840"/>
      <w:pgMar w:top="1440" w:right="1440" w:bottom="1440" w:left="144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636A1"/>
    <w:multiLevelType w:val="hybridMultilevel"/>
    <w:tmpl w:val="5A5264A0"/>
    <w:lvl w:ilvl="0" w:tplc="0C0A0001">
      <w:start w:val="1"/>
      <w:numFmt w:val="bullet"/>
      <w:lvlText w:val=""/>
      <w:lvlJc w:val="left"/>
      <w:pPr>
        <w:ind w:left="1038" w:hanging="360"/>
      </w:pPr>
      <w:rPr>
        <w:rFonts w:ascii="Symbol" w:hAnsi="Symbol" w:hint="default"/>
      </w:rPr>
    </w:lvl>
    <w:lvl w:ilvl="1" w:tplc="0C0A0003" w:tentative="1">
      <w:start w:val="1"/>
      <w:numFmt w:val="bullet"/>
      <w:lvlText w:val="o"/>
      <w:lvlJc w:val="left"/>
      <w:pPr>
        <w:ind w:left="1758" w:hanging="360"/>
      </w:pPr>
      <w:rPr>
        <w:rFonts w:ascii="Courier New" w:hAnsi="Courier New" w:hint="default"/>
      </w:rPr>
    </w:lvl>
    <w:lvl w:ilvl="2" w:tplc="0C0A0005" w:tentative="1">
      <w:start w:val="1"/>
      <w:numFmt w:val="bullet"/>
      <w:lvlText w:val=""/>
      <w:lvlJc w:val="left"/>
      <w:pPr>
        <w:ind w:left="2478" w:hanging="360"/>
      </w:pPr>
      <w:rPr>
        <w:rFonts w:ascii="Wingdings" w:hAnsi="Wingdings" w:hint="default"/>
      </w:rPr>
    </w:lvl>
    <w:lvl w:ilvl="3" w:tplc="0C0A0001" w:tentative="1">
      <w:start w:val="1"/>
      <w:numFmt w:val="bullet"/>
      <w:lvlText w:val=""/>
      <w:lvlJc w:val="left"/>
      <w:pPr>
        <w:ind w:left="3198" w:hanging="360"/>
      </w:pPr>
      <w:rPr>
        <w:rFonts w:ascii="Symbol" w:hAnsi="Symbol" w:hint="default"/>
      </w:rPr>
    </w:lvl>
    <w:lvl w:ilvl="4" w:tplc="0C0A0003" w:tentative="1">
      <w:start w:val="1"/>
      <w:numFmt w:val="bullet"/>
      <w:lvlText w:val="o"/>
      <w:lvlJc w:val="left"/>
      <w:pPr>
        <w:ind w:left="3918" w:hanging="360"/>
      </w:pPr>
      <w:rPr>
        <w:rFonts w:ascii="Courier New" w:hAnsi="Courier New" w:hint="default"/>
      </w:rPr>
    </w:lvl>
    <w:lvl w:ilvl="5" w:tplc="0C0A0005" w:tentative="1">
      <w:start w:val="1"/>
      <w:numFmt w:val="bullet"/>
      <w:lvlText w:val=""/>
      <w:lvlJc w:val="left"/>
      <w:pPr>
        <w:ind w:left="4638" w:hanging="360"/>
      </w:pPr>
      <w:rPr>
        <w:rFonts w:ascii="Wingdings" w:hAnsi="Wingdings" w:hint="default"/>
      </w:rPr>
    </w:lvl>
    <w:lvl w:ilvl="6" w:tplc="0C0A0001" w:tentative="1">
      <w:start w:val="1"/>
      <w:numFmt w:val="bullet"/>
      <w:lvlText w:val=""/>
      <w:lvlJc w:val="left"/>
      <w:pPr>
        <w:ind w:left="5358" w:hanging="360"/>
      </w:pPr>
      <w:rPr>
        <w:rFonts w:ascii="Symbol" w:hAnsi="Symbol" w:hint="default"/>
      </w:rPr>
    </w:lvl>
    <w:lvl w:ilvl="7" w:tplc="0C0A0003" w:tentative="1">
      <w:start w:val="1"/>
      <w:numFmt w:val="bullet"/>
      <w:lvlText w:val="o"/>
      <w:lvlJc w:val="left"/>
      <w:pPr>
        <w:ind w:left="6078" w:hanging="360"/>
      </w:pPr>
      <w:rPr>
        <w:rFonts w:ascii="Courier New" w:hAnsi="Courier New" w:hint="default"/>
      </w:rPr>
    </w:lvl>
    <w:lvl w:ilvl="8" w:tplc="0C0A0005" w:tentative="1">
      <w:start w:val="1"/>
      <w:numFmt w:val="bullet"/>
      <w:lvlText w:val=""/>
      <w:lvlJc w:val="left"/>
      <w:pPr>
        <w:ind w:left="6798" w:hanging="360"/>
      </w:pPr>
      <w:rPr>
        <w:rFonts w:ascii="Wingdings" w:hAnsi="Wingdings" w:hint="default"/>
      </w:rPr>
    </w:lvl>
  </w:abstractNum>
  <w:abstractNum w:abstractNumId="1">
    <w:nsid w:val="09610B4F"/>
    <w:multiLevelType w:val="hybridMultilevel"/>
    <w:tmpl w:val="3D0C4654"/>
    <w:lvl w:ilvl="0" w:tplc="0C0A0019">
      <w:start w:val="1"/>
      <w:numFmt w:val="lowerLetter"/>
      <w:lvlText w:val="%1."/>
      <w:lvlJc w:val="left"/>
      <w:pPr>
        <w:ind w:left="720" w:hanging="360"/>
      </w:pPr>
    </w:lvl>
    <w:lvl w:ilvl="1" w:tplc="5E3A629E">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BC07818"/>
    <w:multiLevelType w:val="multilevel"/>
    <w:tmpl w:val="43324E0A"/>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b/>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3">
    <w:nsid w:val="13D63658"/>
    <w:multiLevelType w:val="hybridMultilevel"/>
    <w:tmpl w:val="63425A3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5505BB9"/>
    <w:multiLevelType w:val="hybridMultilevel"/>
    <w:tmpl w:val="FAB23BC6"/>
    <w:lvl w:ilvl="0" w:tplc="1BC6EA10">
      <w:start w:val="12"/>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nsid w:val="1C1C0C99"/>
    <w:multiLevelType w:val="hybridMultilevel"/>
    <w:tmpl w:val="092C4226"/>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nsid w:val="22834206"/>
    <w:multiLevelType w:val="hybridMultilevel"/>
    <w:tmpl w:val="1902C424"/>
    <w:lvl w:ilvl="0" w:tplc="110E9216">
      <w:start w:val="1"/>
      <w:numFmt w:val="bullet"/>
      <w:pStyle w:val="ListaAPA"/>
      <w:lvlText w:val=""/>
      <w:lvlJc w:val="left"/>
      <w:pPr>
        <w:ind w:left="1038" w:hanging="360"/>
      </w:pPr>
      <w:rPr>
        <w:rFonts w:ascii="Symbol" w:hAnsi="Symbol" w:hint="default"/>
      </w:rPr>
    </w:lvl>
    <w:lvl w:ilvl="1" w:tplc="0C0A0003" w:tentative="1">
      <w:start w:val="1"/>
      <w:numFmt w:val="bullet"/>
      <w:lvlText w:val="o"/>
      <w:lvlJc w:val="left"/>
      <w:pPr>
        <w:ind w:left="1758" w:hanging="360"/>
      </w:pPr>
      <w:rPr>
        <w:rFonts w:ascii="Courier New" w:hAnsi="Courier New" w:cs="Courier New" w:hint="default"/>
      </w:rPr>
    </w:lvl>
    <w:lvl w:ilvl="2" w:tplc="0C0A0005" w:tentative="1">
      <w:start w:val="1"/>
      <w:numFmt w:val="bullet"/>
      <w:lvlText w:val=""/>
      <w:lvlJc w:val="left"/>
      <w:pPr>
        <w:ind w:left="2478" w:hanging="360"/>
      </w:pPr>
      <w:rPr>
        <w:rFonts w:ascii="Wingdings" w:hAnsi="Wingdings" w:hint="default"/>
      </w:rPr>
    </w:lvl>
    <w:lvl w:ilvl="3" w:tplc="0C0A0001" w:tentative="1">
      <w:start w:val="1"/>
      <w:numFmt w:val="bullet"/>
      <w:lvlText w:val=""/>
      <w:lvlJc w:val="left"/>
      <w:pPr>
        <w:ind w:left="3198" w:hanging="360"/>
      </w:pPr>
      <w:rPr>
        <w:rFonts w:ascii="Symbol" w:hAnsi="Symbol" w:hint="default"/>
      </w:rPr>
    </w:lvl>
    <w:lvl w:ilvl="4" w:tplc="0C0A0003" w:tentative="1">
      <w:start w:val="1"/>
      <w:numFmt w:val="bullet"/>
      <w:lvlText w:val="o"/>
      <w:lvlJc w:val="left"/>
      <w:pPr>
        <w:ind w:left="3918" w:hanging="360"/>
      </w:pPr>
      <w:rPr>
        <w:rFonts w:ascii="Courier New" w:hAnsi="Courier New" w:cs="Courier New" w:hint="default"/>
      </w:rPr>
    </w:lvl>
    <w:lvl w:ilvl="5" w:tplc="0C0A0005" w:tentative="1">
      <w:start w:val="1"/>
      <w:numFmt w:val="bullet"/>
      <w:lvlText w:val=""/>
      <w:lvlJc w:val="left"/>
      <w:pPr>
        <w:ind w:left="4638" w:hanging="360"/>
      </w:pPr>
      <w:rPr>
        <w:rFonts w:ascii="Wingdings" w:hAnsi="Wingdings" w:hint="default"/>
      </w:rPr>
    </w:lvl>
    <w:lvl w:ilvl="6" w:tplc="0C0A0001" w:tentative="1">
      <w:start w:val="1"/>
      <w:numFmt w:val="bullet"/>
      <w:lvlText w:val=""/>
      <w:lvlJc w:val="left"/>
      <w:pPr>
        <w:ind w:left="5358" w:hanging="360"/>
      </w:pPr>
      <w:rPr>
        <w:rFonts w:ascii="Symbol" w:hAnsi="Symbol" w:hint="default"/>
      </w:rPr>
    </w:lvl>
    <w:lvl w:ilvl="7" w:tplc="0C0A0003" w:tentative="1">
      <w:start w:val="1"/>
      <w:numFmt w:val="bullet"/>
      <w:lvlText w:val="o"/>
      <w:lvlJc w:val="left"/>
      <w:pPr>
        <w:ind w:left="6078" w:hanging="360"/>
      </w:pPr>
      <w:rPr>
        <w:rFonts w:ascii="Courier New" w:hAnsi="Courier New" w:cs="Courier New" w:hint="default"/>
      </w:rPr>
    </w:lvl>
    <w:lvl w:ilvl="8" w:tplc="0C0A0005" w:tentative="1">
      <w:start w:val="1"/>
      <w:numFmt w:val="bullet"/>
      <w:lvlText w:val=""/>
      <w:lvlJc w:val="left"/>
      <w:pPr>
        <w:ind w:left="6798" w:hanging="360"/>
      </w:pPr>
      <w:rPr>
        <w:rFonts w:ascii="Wingdings" w:hAnsi="Wingdings" w:hint="default"/>
      </w:rPr>
    </w:lvl>
  </w:abstractNum>
  <w:abstractNum w:abstractNumId="7">
    <w:nsid w:val="27326A77"/>
    <w:multiLevelType w:val="hybridMultilevel"/>
    <w:tmpl w:val="A282C902"/>
    <w:lvl w:ilvl="0" w:tplc="0C240C8A">
      <w:start w:val="9"/>
      <w:numFmt w:val="decimal"/>
      <w:pStyle w:val="Prrafodelista"/>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2047928"/>
    <w:multiLevelType w:val="hybridMultilevel"/>
    <w:tmpl w:val="3C169906"/>
    <w:lvl w:ilvl="0" w:tplc="23D62164">
      <w:start w:val="10"/>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9">
    <w:nsid w:val="39C7455C"/>
    <w:multiLevelType w:val="multilevel"/>
    <w:tmpl w:val="3EC6AD7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nsid w:val="3ABA3A89"/>
    <w:multiLevelType w:val="hybridMultilevel"/>
    <w:tmpl w:val="D1346F30"/>
    <w:lvl w:ilvl="0" w:tplc="0C0A0001">
      <w:start w:val="1"/>
      <w:numFmt w:val="bullet"/>
      <w:lvlText w:val=""/>
      <w:lvlJc w:val="left"/>
      <w:pPr>
        <w:ind w:left="1758" w:hanging="360"/>
      </w:pPr>
      <w:rPr>
        <w:rFonts w:ascii="Symbol" w:hAnsi="Symbol" w:hint="default"/>
      </w:rPr>
    </w:lvl>
    <w:lvl w:ilvl="1" w:tplc="1FA8DD4C">
      <w:start w:val="1"/>
      <w:numFmt w:val="decimal"/>
      <w:lvlText w:val="%2."/>
      <w:lvlJc w:val="left"/>
      <w:pPr>
        <w:ind w:left="1440" w:hanging="360"/>
      </w:pPr>
      <w:rPr>
        <w:rFonts w:hint="default"/>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1E526CE"/>
    <w:multiLevelType w:val="hybridMultilevel"/>
    <w:tmpl w:val="ACFCDEF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2">
    <w:nsid w:val="43694ABA"/>
    <w:multiLevelType w:val="hybridMultilevel"/>
    <w:tmpl w:val="700E5B1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72066B5"/>
    <w:multiLevelType w:val="multilevel"/>
    <w:tmpl w:val="C01A276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4267DAF"/>
    <w:multiLevelType w:val="hybridMultilevel"/>
    <w:tmpl w:val="919CB3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79587B18"/>
    <w:multiLevelType w:val="multilevel"/>
    <w:tmpl w:val="61A45EDA"/>
    <w:lvl w:ilvl="0">
      <w:start w:val="1"/>
      <w:numFmt w:val="decimal"/>
      <w:lvlText w:val="%1."/>
      <w:lvlJc w:val="left"/>
      <w:pPr>
        <w:ind w:left="720" w:hanging="360"/>
      </w:pPr>
      <w:rPr>
        <w:rFonts w:hint="default"/>
        <w:b/>
      </w:rPr>
    </w:lvl>
    <w:lvl w:ilvl="1">
      <w:start w:val="1"/>
      <w:numFmt w:val="decimal"/>
      <w:isLgl/>
      <w:lvlText w:val="%1.%2."/>
      <w:lvlJc w:val="left"/>
      <w:pPr>
        <w:ind w:left="840" w:hanging="48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6"/>
  </w:num>
  <w:num w:numId="3">
    <w:abstractNumId w:val="15"/>
  </w:num>
  <w:num w:numId="4">
    <w:abstractNumId w:val="13"/>
  </w:num>
  <w:num w:numId="5">
    <w:abstractNumId w:val="2"/>
  </w:num>
  <w:num w:numId="6">
    <w:abstractNumId w:val="1"/>
  </w:num>
  <w:num w:numId="7">
    <w:abstractNumId w:val="10"/>
  </w:num>
  <w:num w:numId="8">
    <w:abstractNumId w:val="5"/>
  </w:num>
  <w:num w:numId="9">
    <w:abstractNumId w:val="11"/>
  </w:num>
  <w:num w:numId="10">
    <w:abstractNumId w:val="14"/>
  </w:num>
  <w:num w:numId="11">
    <w:abstractNumId w:val="12"/>
  </w:num>
  <w:num w:numId="12">
    <w:abstractNumId w:val="9"/>
  </w:num>
  <w:num w:numId="13">
    <w:abstractNumId w:val="7"/>
  </w:num>
  <w:num w:numId="14">
    <w:abstractNumId w:val="4"/>
  </w:num>
  <w:num w:numId="15">
    <w:abstractNumId w:val="8"/>
  </w:num>
  <w:num w:numId="16">
    <w:abstractNumId w:val="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52E"/>
    <w:rsid w:val="00030570"/>
    <w:rsid w:val="00044EEC"/>
    <w:rsid w:val="000935A6"/>
    <w:rsid w:val="000A1EB2"/>
    <w:rsid w:val="00271B6D"/>
    <w:rsid w:val="00283DD4"/>
    <w:rsid w:val="002B0475"/>
    <w:rsid w:val="002B6A82"/>
    <w:rsid w:val="002E150F"/>
    <w:rsid w:val="003046FD"/>
    <w:rsid w:val="003E2396"/>
    <w:rsid w:val="00643714"/>
    <w:rsid w:val="006E159C"/>
    <w:rsid w:val="007A2158"/>
    <w:rsid w:val="00806CCD"/>
    <w:rsid w:val="00833803"/>
    <w:rsid w:val="00842CD1"/>
    <w:rsid w:val="00866E36"/>
    <w:rsid w:val="00867188"/>
    <w:rsid w:val="00A17347"/>
    <w:rsid w:val="00AC1F6B"/>
    <w:rsid w:val="00AD148A"/>
    <w:rsid w:val="00B736D3"/>
    <w:rsid w:val="00C4352E"/>
    <w:rsid w:val="00CC614C"/>
    <w:rsid w:val="00E15E1E"/>
    <w:rsid w:val="00E270AC"/>
    <w:rsid w:val="00F05FF0"/>
    <w:rsid w:val="00F37B6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CA20F0"/>
  <w14:defaultImageDpi w14:val="300"/>
  <w15:docId w15:val="{E0027C86-91A4-4215-995B-A1DD5958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3380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PA">
    <w:name w:val="APA"/>
    <w:basedOn w:val="Normal"/>
    <w:autoRedefine/>
    <w:qFormat/>
    <w:rsid w:val="00867188"/>
    <w:pPr>
      <w:spacing w:line="360" w:lineRule="auto"/>
      <w:ind w:firstLine="709"/>
      <w:jc w:val="both"/>
    </w:pPr>
    <w:rPr>
      <w:rFonts w:ascii="Times New Roman" w:eastAsia="Times New Roman" w:hAnsi="Times New Roman" w:cs="Times New Roman"/>
      <w:sz w:val="22"/>
      <w:szCs w:val="22"/>
      <w:lang w:val="es-ES" w:eastAsia="en-US"/>
    </w:rPr>
  </w:style>
  <w:style w:type="paragraph" w:customStyle="1" w:styleId="Titulo1APA">
    <w:name w:val="Titulo 1 APA"/>
    <w:next w:val="APA"/>
    <w:qFormat/>
    <w:rsid w:val="00AD148A"/>
    <w:pPr>
      <w:spacing w:before="240" w:after="100" w:afterAutospacing="1" w:line="276" w:lineRule="auto"/>
      <w:jc w:val="center"/>
      <w:outlineLvl w:val="1"/>
    </w:pPr>
    <w:rPr>
      <w:rFonts w:ascii="Times New Roman" w:hAnsi="Times New Roman" w:cs="Lucida Grande"/>
      <w:b/>
      <w:bCs/>
      <w:color w:val="000000"/>
      <w:kern w:val="36"/>
      <w:lang w:val="es-CL"/>
    </w:rPr>
  </w:style>
  <w:style w:type="character" w:customStyle="1" w:styleId="Ttulo1Car">
    <w:name w:val="Título 1 Car"/>
    <w:basedOn w:val="Fuentedeprrafopredeter"/>
    <w:link w:val="Ttulo1"/>
    <w:uiPriority w:val="9"/>
    <w:rsid w:val="00833803"/>
    <w:rPr>
      <w:rFonts w:asciiTheme="majorHAnsi" w:eastAsiaTheme="majorEastAsia" w:hAnsiTheme="majorHAnsi" w:cstheme="majorBidi"/>
      <w:b/>
      <w:bCs/>
      <w:color w:val="345A8A" w:themeColor="accent1" w:themeShade="B5"/>
      <w:sz w:val="32"/>
      <w:szCs w:val="32"/>
    </w:rPr>
  </w:style>
  <w:style w:type="paragraph" w:customStyle="1" w:styleId="Ttulo2APA">
    <w:name w:val="Título 2 APA"/>
    <w:basedOn w:val="Titulo1APA"/>
    <w:next w:val="APA"/>
    <w:qFormat/>
    <w:rsid w:val="00271B6D"/>
    <w:rPr>
      <w:i/>
      <w:lang w:val="es-CO" w:eastAsia="en-US"/>
    </w:rPr>
  </w:style>
  <w:style w:type="paragraph" w:customStyle="1" w:styleId="ListaAPA">
    <w:name w:val="Lista APA"/>
    <w:basedOn w:val="APA"/>
    <w:qFormat/>
    <w:rsid w:val="00AC1F6B"/>
    <w:pPr>
      <w:numPr>
        <w:numId w:val="2"/>
      </w:numPr>
      <w:contextualSpacing/>
    </w:pPr>
  </w:style>
  <w:style w:type="paragraph" w:customStyle="1" w:styleId="Ttulo3APA">
    <w:name w:val="Título 3 APA"/>
    <w:basedOn w:val="Ttulo2APA"/>
    <w:next w:val="APA"/>
    <w:qFormat/>
    <w:rsid w:val="00AC1F6B"/>
    <w:pPr>
      <w:outlineLvl w:val="2"/>
    </w:pPr>
    <w:rPr>
      <w:i w:val="0"/>
      <w:iCs/>
    </w:rPr>
  </w:style>
  <w:style w:type="paragraph" w:customStyle="1" w:styleId="Ttulo5APA">
    <w:name w:val="Título 5 APA"/>
    <w:qFormat/>
    <w:rsid w:val="00AD148A"/>
    <w:pPr>
      <w:spacing w:before="240" w:line="276" w:lineRule="auto"/>
      <w:jc w:val="center"/>
      <w:outlineLvl w:val="0"/>
    </w:pPr>
    <w:rPr>
      <w:rFonts w:ascii="Times New Roman" w:hAnsi="Times New Roman" w:cs="Lucida Grande"/>
      <w:b/>
      <w:bCs/>
      <w:caps/>
      <w:color w:val="000000"/>
      <w:kern w:val="36"/>
      <w:lang w:val="es-CO" w:eastAsia="en-US"/>
    </w:rPr>
  </w:style>
  <w:style w:type="paragraph" w:customStyle="1" w:styleId="Referencias">
    <w:name w:val="Referencias"/>
    <w:qFormat/>
    <w:rsid w:val="00F37B68"/>
    <w:pPr>
      <w:spacing w:before="240" w:after="240"/>
      <w:ind w:left="709" w:hanging="709"/>
      <w:jc w:val="both"/>
    </w:pPr>
    <w:rPr>
      <w:rFonts w:ascii="Times New Roman" w:eastAsia="Times New Roman" w:hAnsi="Times New Roman" w:cs="Times New Roman"/>
      <w:lang w:val="es-CL"/>
    </w:rPr>
  </w:style>
  <w:style w:type="table" w:customStyle="1" w:styleId="TablaAPA">
    <w:name w:val="Tabla APA"/>
    <w:basedOn w:val="Tablanormal"/>
    <w:uiPriority w:val="99"/>
    <w:rsid w:val="00F05FF0"/>
    <w:pPr>
      <w:jc w:val="center"/>
    </w:pPr>
    <w:rPr>
      <w:rFonts w:ascii="Times New Roman" w:hAnsi="Times New Roman"/>
    </w:rPr>
    <w:tblPr>
      <w:tblInd w:w="0" w:type="dxa"/>
      <w:tblBorders>
        <w:top w:val="single" w:sz="4" w:space="0" w:color="auto"/>
        <w:bottom w:val="single" w:sz="4" w:space="0" w:color="auto"/>
        <w:insideH w:val="single" w:sz="4" w:space="0" w:color="auto"/>
      </w:tblBorders>
      <w:tblCellMar>
        <w:top w:w="0" w:type="dxa"/>
        <w:left w:w="108" w:type="dxa"/>
        <w:bottom w:w="0" w:type="dxa"/>
        <w:right w:w="108" w:type="dxa"/>
      </w:tblCellMar>
    </w:tblPr>
    <w:tcPr>
      <w:vAlign w:val="center"/>
    </w:tcPr>
  </w:style>
  <w:style w:type="paragraph" w:customStyle="1" w:styleId="Default">
    <w:name w:val="Default"/>
    <w:rsid w:val="00C4352E"/>
    <w:pPr>
      <w:autoSpaceDE w:val="0"/>
      <w:autoSpaceDN w:val="0"/>
      <w:adjustRightInd w:val="0"/>
    </w:pPr>
    <w:rPr>
      <w:rFonts w:ascii="Arial" w:eastAsia="Calibri" w:hAnsi="Arial" w:cs="Arial"/>
      <w:color w:val="000000"/>
      <w:lang w:val="es-ES" w:eastAsia="en-US"/>
    </w:rPr>
  </w:style>
  <w:style w:type="paragraph" w:styleId="Prrafodelista">
    <w:name w:val="List Paragraph"/>
    <w:aliases w:val="Párrafo de lista (APA)"/>
    <w:basedOn w:val="Normal"/>
    <w:autoRedefine/>
    <w:uiPriority w:val="34"/>
    <w:qFormat/>
    <w:rsid w:val="00866E36"/>
    <w:pPr>
      <w:numPr>
        <w:numId w:val="13"/>
      </w:numPr>
      <w:spacing w:before="200" w:after="200" w:line="360" w:lineRule="auto"/>
      <w:contextualSpacing/>
    </w:pPr>
    <w:rPr>
      <w:rFonts w:ascii="Times New Roman" w:eastAsia="Calibri" w:hAnsi="Times New Roman" w:cs="Times New Roman"/>
      <w:b/>
      <w:lang w:val="es-ES" w:eastAsia="en-US"/>
    </w:rPr>
  </w:style>
  <w:style w:type="paragraph" w:styleId="TDC1">
    <w:name w:val="toc 1"/>
    <w:basedOn w:val="Normal"/>
    <w:next w:val="Normal"/>
    <w:autoRedefine/>
    <w:uiPriority w:val="39"/>
    <w:unhideWhenUsed/>
    <w:rsid w:val="00C4352E"/>
    <w:pPr>
      <w:tabs>
        <w:tab w:val="right" w:leader="dot" w:pos="8494"/>
      </w:tabs>
      <w:spacing w:before="120"/>
      <w:ind w:left="720" w:hanging="360"/>
    </w:pPr>
    <w:rPr>
      <w:rFonts w:eastAsia="Times New Roman" w:cs="Times New Roman"/>
      <w:b/>
      <w:lang w:val="es-CO"/>
    </w:rPr>
  </w:style>
  <w:style w:type="paragraph" w:styleId="TDC2">
    <w:name w:val="toc 2"/>
    <w:basedOn w:val="Normal"/>
    <w:next w:val="Normal"/>
    <w:autoRedefine/>
    <w:uiPriority w:val="39"/>
    <w:unhideWhenUsed/>
    <w:rsid w:val="00C4352E"/>
    <w:pPr>
      <w:tabs>
        <w:tab w:val="right" w:leader="dot" w:pos="8494"/>
      </w:tabs>
      <w:spacing w:before="200" w:after="200" w:line="360" w:lineRule="auto"/>
      <w:ind w:left="709"/>
    </w:pPr>
    <w:rPr>
      <w:rFonts w:ascii="Times New Roman" w:eastAsia="Times New Roman" w:hAnsi="Times New Roman" w:cs="Times New Roman"/>
      <w:b/>
      <w:noProof/>
      <w:lang w:val="es-CO"/>
    </w:rPr>
  </w:style>
  <w:style w:type="paragraph" w:styleId="TDC4">
    <w:name w:val="toc 4"/>
    <w:basedOn w:val="Normal"/>
    <w:next w:val="Normal"/>
    <w:autoRedefine/>
    <w:uiPriority w:val="39"/>
    <w:unhideWhenUsed/>
    <w:rsid w:val="00C4352E"/>
    <w:pPr>
      <w:tabs>
        <w:tab w:val="right" w:leader="dot" w:pos="8494"/>
      </w:tabs>
      <w:spacing w:line="360" w:lineRule="auto"/>
      <w:ind w:firstLine="708"/>
    </w:pPr>
    <w:rPr>
      <w:rFonts w:eastAsia="Times New Roman" w:cs="Times New Roman"/>
      <w:sz w:val="20"/>
      <w:szCs w:val="20"/>
      <w:lang w:val="es-CO"/>
    </w:rPr>
  </w:style>
  <w:style w:type="character" w:styleId="Refdecomentario">
    <w:name w:val="annotation reference"/>
    <w:basedOn w:val="Fuentedeprrafopredeter"/>
    <w:uiPriority w:val="99"/>
    <w:semiHidden/>
    <w:unhideWhenUsed/>
    <w:rsid w:val="00CC614C"/>
    <w:rPr>
      <w:sz w:val="18"/>
      <w:szCs w:val="18"/>
    </w:rPr>
  </w:style>
  <w:style w:type="paragraph" w:styleId="Textocomentario">
    <w:name w:val="annotation text"/>
    <w:basedOn w:val="Normal"/>
    <w:link w:val="TextocomentarioCar"/>
    <w:uiPriority w:val="99"/>
    <w:semiHidden/>
    <w:unhideWhenUsed/>
    <w:rsid w:val="00CC614C"/>
  </w:style>
  <w:style w:type="character" w:customStyle="1" w:styleId="TextocomentarioCar">
    <w:name w:val="Texto comentario Car"/>
    <w:basedOn w:val="Fuentedeprrafopredeter"/>
    <w:link w:val="Textocomentario"/>
    <w:uiPriority w:val="99"/>
    <w:semiHidden/>
    <w:rsid w:val="00CC614C"/>
  </w:style>
  <w:style w:type="paragraph" w:styleId="Asuntodelcomentario">
    <w:name w:val="annotation subject"/>
    <w:basedOn w:val="Textocomentario"/>
    <w:next w:val="Textocomentario"/>
    <w:link w:val="AsuntodelcomentarioCar"/>
    <w:uiPriority w:val="99"/>
    <w:semiHidden/>
    <w:unhideWhenUsed/>
    <w:rsid w:val="00CC614C"/>
    <w:rPr>
      <w:b/>
      <w:bCs/>
      <w:sz w:val="20"/>
      <w:szCs w:val="20"/>
    </w:rPr>
  </w:style>
  <w:style w:type="character" w:customStyle="1" w:styleId="AsuntodelcomentarioCar">
    <w:name w:val="Asunto del comentario Car"/>
    <w:basedOn w:val="TextocomentarioCar"/>
    <w:link w:val="Asuntodelcomentario"/>
    <w:uiPriority w:val="99"/>
    <w:semiHidden/>
    <w:rsid w:val="00CC614C"/>
    <w:rPr>
      <w:b/>
      <w:bCs/>
      <w:sz w:val="20"/>
      <w:szCs w:val="20"/>
    </w:rPr>
  </w:style>
  <w:style w:type="paragraph" w:styleId="Textodeglobo">
    <w:name w:val="Balloon Text"/>
    <w:basedOn w:val="Normal"/>
    <w:link w:val="TextodegloboCar"/>
    <w:uiPriority w:val="99"/>
    <w:semiHidden/>
    <w:unhideWhenUsed/>
    <w:rsid w:val="00CC614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C614C"/>
    <w:rPr>
      <w:rFonts w:ascii="Lucida Grande" w:hAnsi="Lucida Grande" w:cs="Lucida Grande"/>
      <w:sz w:val="18"/>
      <w:szCs w:val="18"/>
    </w:rPr>
  </w:style>
  <w:style w:type="character" w:customStyle="1" w:styleId="WW8Num5z2">
    <w:name w:val="WW8Num5z2"/>
    <w:rsid w:val="002B0475"/>
    <w:rPr>
      <w:rFonts w:ascii="Wingdings" w:hAnsi="Wingdings" w:cs="Wingdings"/>
    </w:rPr>
  </w:style>
  <w:style w:type="paragraph" w:styleId="NormalWeb">
    <w:name w:val="Normal (Web)"/>
    <w:basedOn w:val="Normal"/>
    <w:uiPriority w:val="99"/>
    <w:unhideWhenUsed/>
    <w:rsid w:val="00866E36"/>
    <w:pPr>
      <w:spacing w:after="200" w:line="276" w:lineRule="auto"/>
    </w:pPr>
    <w:rPr>
      <w:rFonts w:ascii="Calibri" w:eastAsia="Calibri" w:hAnsi="Calibri" w:cs="Times New Roman"/>
      <w:sz w:val="22"/>
      <w:szCs w:val="22"/>
      <w:lang w:val="es-ES" w:eastAsia="en-US"/>
    </w:rPr>
  </w:style>
  <w:style w:type="table" w:styleId="Tablaconcuadrcula">
    <w:name w:val="Table Grid"/>
    <w:basedOn w:val="Tablanormal"/>
    <w:uiPriority w:val="59"/>
    <w:rsid w:val="00866E36"/>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scripcin">
    <w:name w:val="caption"/>
    <w:basedOn w:val="Normal"/>
    <w:next w:val="Normal"/>
    <w:uiPriority w:val="35"/>
    <w:unhideWhenUsed/>
    <w:qFormat/>
    <w:rsid w:val="00866E36"/>
    <w:pPr>
      <w:spacing w:after="200"/>
    </w:pPr>
    <w:rPr>
      <w:rFonts w:ascii="Times New Roman" w:hAnsi="Times New Roman"/>
      <w:b/>
      <w:bCs/>
      <w: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63104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32</Pages>
  <Words>4834</Words>
  <Characters>26587</Characters>
  <Application>Microsoft Office Word</Application>
  <DocSecurity>0</DocSecurity>
  <Lines>221</Lines>
  <Paragraphs>62</Paragraphs>
  <ScaleCrop>false</ScaleCrop>
  <Company>INTEGRA - ASEMTUR</Company>
  <LinksUpToDate>false</LinksUpToDate>
  <CharactersWithSpaces>31359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Johana  Restrepo</dc:creator>
  <cp:keywords/>
  <dc:description/>
  <cp:lastModifiedBy>David Vargas Valencia</cp:lastModifiedBy>
  <cp:revision>11</cp:revision>
  <dcterms:created xsi:type="dcterms:W3CDTF">2015-07-30T16:03:00Z</dcterms:created>
  <dcterms:modified xsi:type="dcterms:W3CDTF">2015-08-25T22:02:00Z</dcterms:modified>
</cp:coreProperties>
</file>