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25" w:rsidRDefault="00176E25" w:rsidP="00176E25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UNIVERSIDAD TECNOLÓGICA DE PEREIRA</w:t>
      </w:r>
    </w:p>
    <w:p w:rsidR="00176E25" w:rsidRPr="00176E25" w:rsidRDefault="00176E25" w:rsidP="00176E25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 w:rsidRPr="00176E25"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762803" w:rsidRDefault="00F657F5" w:rsidP="00176E25">
      <w:pPr>
        <w:jc w:val="center"/>
        <w:rPr>
          <w:rFonts w:ascii="Arial Narrow" w:hAnsi="Arial Narrow"/>
          <w:b/>
        </w:rPr>
      </w:pPr>
      <w:r w:rsidRPr="00176E25">
        <w:rPr>
          <w:rFonts w:ascii="Arial Narrow" w:hAnsi="Arial Narrow"/>
          <w:b/>
        </w:rPr>
        <w:t>ANEXO 10</w:t>
      </w:r>
      <w:r w:rsidR="00176E25">
        <w:rPr>
          <w:rFonts w:ascii="Arial Narrow" w:hAnsi="Arial Narrow"/>
          <w:b/>
        </w:rPr>
        <w:br/>
        <w:t>RELACIÓN DE VEHÍCULOS SEGURO AUTOMÓVILES</w:t>
      </w:r>
    </w:p>
    <w:p w:rsidR="00176E25" w:rsidRPr="00176E25" w:rsidRDefault="00176E25" w:rsidP="00176E25">
      <w:pPr>
        <w:jc w:val="center"/>
        <w:rPr>
          <w:rFonts w:ascii="Arial Narrow" w:hAnsi="Arial Narrow"/>
          <w:b/>
          <w:color w:val="FF0000"/>
        </w:rPr>
      </w:pPr>
    </w:p>
    <w:p w:rsidR="00762803" w:rsidRPr="00F657F5" w:rsidRDefault="00762803">
      <w:pPr>
        <w:rPr>
          <w:b/>
        </w:rPr>
      </w:pPr>
    </w:p>
    <w:p w:rsidR="004F66C3" w:rsidRDefault="00BC215A">
      <w:bookmarkStart w:id="0" w:name="_GoBack"/>
      <w:r w:rsidRPr="00BC215A">
        <w:rPr>
          <w:noProof/>
          <w:lang w:eastAsia="es-CO"/>
        </w:rPr>
        <w:drawing>
          <wp:inline distT="0" distB="0" distL="0" distR="0" wp14:anchorId="5632067F" wp14:editId="5830118C">
            <wp:extent cx="8948334" cy="2583180"/>
            <wp:effectExtent l="0" t="0" r="571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8689" cy="258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66C3" w:rsidSect="00426A14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1A" w:rsidRDefault="00B0261A" w:rsidP="00762803">
      <w:pPr>
        <w:spacing w:after="0" w:line="240" w:lineRule="auto"/>
      </w:pPr>
      <w:r>
        <w:separator/>
      </w:r>
    </w:p>
  </w:endnote>
  <w:endnote w:type="continuationSeparator" w:id="0">
    <w:p w:rsidR="00B0261A" w:rsidRDefault="00B0261A" w:rsidP="0076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1A" w:rsidRDefault="00B0261A" w:rsidP="00762803">
      <w:pPr>
        <w:spacing w:after="0" w:line="240" w:lineRule="auto"/>
      </w:pPr>
      <w:r>
        <w:separator/>
      </w:r>
    </w:p>
  </w:footnote>
  <w:footnote w:type="continuationSeparator" w:id="0">
    <w:p w:rsidR="00B0261A" w:rsidRDefault="00B0261A" w:rsidP="0076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803" w:rsidRDefault="00B0261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3"/>
    <w:rsid w:val="00176E25"/>
    <w:rsid w:val="003F67FA"/>
    <w:rsid w:val="00426A14"/>
    <w:rsid w:val="004F66C3"/>
    <w:rsid w:val="00762803"/>
    <w:rsid w:val="00B0261A"/>
    <w:rsid w:val="00BC215A"/>
    <w:rsid w:val="00E86D6F"/>
    <w:rsid w:val="00F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79087D7-F029-4283-8923-0E4457F2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803"/>
  </w:style>
  <w:style w:type="paragraph" w:styleId="Piedepgina">
    <w:name w:val="footer"/>
    <w:basedOn w:val="Normal"/>
    <w:link w:val="Piedepgina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03"/>
  </w:style>
  <w:style w:type="paragraph" w:styleId="Textodeglobo">
    <w:name w:val="Balloon Text"/>
    <w:basedOn w:val="Normal"/>
    <w:link w:val="TextodegloboCar"/>
    <w:uiPriority w:val="99"/>
    <w:semiHidden/>
    <w:unhideWhenUsed/>
    <w:rsid w:val="00BC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1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E2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176E2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6</cp:revision>
  <cp:lastPrinted>2016-02-22T21:19:00Z</cp:lastPrinted>
  <dcterms:created xsi:type="dcterms:W3CDTF">2016-02-22T21:16:00Z</dcterms:created>
  <dcterms:modified xsi:type="dcterms:W3CDTF">2017-02-11T15:07:00Z</dcterms:modified>
</cp:coreProperties>
</file>