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7C" w:rsidRDefault="0021137C" w:rsidP="00557CBF">
      <w:pPr>
        <w:pStyle w:val="Sinespaciado"/>
        <w:ind w:right="-516"/>
        <w:jc w:val="center"/>
        <w:rPr>
          <w:rFonts w:ascii="Arial Narrow" w:hAnsi="Arial Narrow" w:cs="Arial"/>
          <w:b/>
          <w:bCs/>
          <w:sz w:val="24"/>
          <w:szCs w:val="24"/>
          <w:lang w:val="es-ES"/>
        </w:rPr>
      </w:pPr>
      <w:bookmarkStart w:id="0" w:name="_GoBack"/>
      <w:bookmarkEnd w:id="0"/>
      <w:r>
        <w:rPr>
          <w:rFonts w:ascii="Arial Narrow" w:hAnsi="Arial Narrow" w:cs="Arial"/>
          <w:b/>
          <w:bCs/>
          <w:sz w:val="24"/>
          <w:szCs w:val="24"/>
          <w:lang w:val="es-ES"/>
        </w:rPr>
        <w:t xml:space="preserve">UNIVERSIDAD TECNOLÓGICA DE PEREIRA </w:t>
      </w:r>
    </w:p>
    <w:p w:rsidR="0021137C" w:rsidRDefault="0021137C" w:rsidP="00557CBF">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LICITACIÓN PÚBLICA NO. </w:t>
      </w:r>
      <w:r w:rsidR="002C4AC2">
        <w:rPr>
          <w:rFonts w:ascii="Arial Narrow" w:hAnsi="Arial Narrow" w:cs="Arial"/>
          <w:b/>
          <w:bCs/>
          <w:sz w:val="24"/>
          <w:szCs w:val="24"/>
          <w:lang w:val="es-ES"/>
        </w:rPr>
        <w:t>5</w:t>
      </w:r>
      <w:r>
        <w:rPr>
          <w:rFonts w:ascii="Arial Narrow" w:hAnsi="Arial Narrow" w:cs="Arial"/>
          <w:b/>
          <w:bCs/>
          <w:sz w:val="24"/>
          <w:szCs w:val="24"/>
          <w:lang w:val="es-ES"/>
        </w:rPr>
        <w:t xml:space="preserve"> DE 2017</w:t>
      </w:r>
    </w:p>
    <w:p w:rsidR="00557CBF" w:rsidRPr="002B3D93" w:rsidRDefault="00557CBF" w:rsidP="00557CBF">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sidR="002B3D93" w:rsidRPr="002B3D93">
        <w:rPr>
          <w:rFonts w:ascii="Arial Narrow" w:hAnsi="Arial Narrow" w:cs="Arial"/>
          <w:b/>
          <w:bCs/>
          <w:sz w:val="24"/>
          <w:szCs w:val="24"/>
          <w:lang w:val="es-ES"/>
        </w:rPr>
        <w:t xml:space="preserve"> 1</w:t>
      </w:r>
    </w:p>
    <w:p w:rsidR="00557CBF" w:rsidRPr="009D7CF1" w:rsidRDefault="00557CBF" w:rsidP="00557CBF">
      <w:pPr>
        <w:pStyle w:val="Sinespaciado"/>
        <w:ind w:right="-516"/>
        <w:jc w:val="center"/>
        <w:rPr>
          <w:rFonts w:ascii="Arial Narrow" w:hAnsi="Arial Narrow" w:cs="Arial"/>
          <w:b/>
          <w:sz w:val="24"/>
          <w:szCs w:val="24"/>
          <w:lang w:val="es-ES"/>
        </w:rPr>
      </w:pPr>
      <w:r w:rsidRPr="009D7CF1">
        <w:rPr>
          <w:rFonts w:ascii="Arial Narrow" w:hAnsi="Arial Narrow" w:cs="Arial"/>
          <w:b/>
          <w:sz w:val="24"/>
          <w:szCs w:val="24"/>
          <w:lang w:val="es-ES"/>
        </w:rPr>
        <w:t>CARTA DE PRESENTACIÓN DE LA PROPUESTA</w:t>
      </w:r>
    </w:p>
    <w:p w:rsidR="00557CBF" w:rsidRPr="009D7CF1" w:rsidRDefault="00557CBF" w:rsidP="00557CBF">
      <w:pPr>
        <w:pStyle w:val="Sinespaciado"/>
        <w:ind w:right="-516"/>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rsidR="00557CBF" w:rsidRPr="009D7CF1" w:rsidRDefault="00557CBF" w:rsidP="00557CBF">
      <w:pPr>
        <w:pStyle w:val="Sinespaciado"/>
        <w:ind w:right="-516"/>
        <w:jc w:val="both"/>
        <w:rPr>
          <w:rFonts w:ascii="Arial Narrow" w:hAnsi="Arial Narrow" w:cs="Arial"/>
          <w:b/>
          <w:sz w:val="24"/>
          <w:szCs w:val="24"/>
          <w:lang w:val="es-ES"/>
        </w:rPr>
      </w:pPr>
      <w:proofErr w:type="spellStart"/>
      <w:r w:rsidRPr="009D7CF1">
        <w:rPr>
          <w:rFonts w:ascii="Arial Narrow" w:hAnsi="Arial Narrow" w:cs="Arial"/>
          <w:b/>
          <w:sz w:val="24"/>
          <w:szCs w:val="24"/>
          <w:lang w:val="es-ES"/>
        </w:rPr>
        <w:t>Atn</w:t>
      </w:r>
      <w:proofErr w:type="spellEnd"/>
      <w:r w:rsidRPr="009D7CF1">
        <w:rPr>
          <w:rFonts w:ascii="Arial Narrow" w:hAnsi="Arial Narrow" w:cs="Arial"/>
          <w:b/>
          <w:sz w:val="24"/>
          <w:szCs w:val="24"/>
          <w:lang w:val="es-ES"/>
        </w:rPr>
        <w:t>. _______________________________________________</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rsidR="002B3D93" w:rsidRDefault="002B3D93" w:rsidP="002B3D93">
      <w:pPr>
        <w:autoSpaceDE w:val="0"/>
        <w:autoSpaceDN w:val="0"/>
        <w:adjustRightInd w:val="0"/>
        <w:rPr>
          <w:rFonts w:ascii="Arial Narrow" w:hAnsi="Arial Narrow" w:cs="Arial"/>
        </w:rPr>
      </w:pPr>
    </w:p>
    <w:p w:rsidR="002B3D93" w:rsidRPr="0008439F"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2B3D93" w:rsidRPr="0008439F">
        <w:rPr>
          <w:rFonts w:ascii="Arial" w:hAnsi="Arial" w:cs="Arial"/>
          <w:b/>
          <w:bCs/>
          <w:sz w:val="20"/>
          <w:szCs w:val="20"/>
          <w:lang w:val="es-MX"/>
        </w:rPr>
        <w:t xml:space="preserve">LICITACIÓN PÚBLICA No. </w:t>
      </w:r>
      <w:r w:rsidR="002C4AC2">
        <w:rPr>
          <w:rFonts w:ascii="Arial" w:hAnsi="Arial" w:cs="Arial"/>
          <w:b/>
          <w:bCs/>
          <w:sz w:val="20"/>
          <w:szCs w:val="20"/>
          <w:lang w:val="es-MX"/>
        </w:rPr>
        <w:t>5</w:t>
      </w:r>
      <w:r w:rsidR="002B3D93" w:rsidRPr="0008439F">
        <w:rPr>
          <w:rFonts w:ascii="Arial" w:hAnsi="Arial" w:cs="Arial"/>
          <w:b/>
          <w:bCs/>
          <w:sz w:val="20"/>
          <w:szCs w:val="20"/>
          <w:lang w:val="es-MX"/>
        </w:rPr>
        <w:t xml:space="preserve"> DE 2017</w:t>
      </w:r>
    </w:p>
    <w:p w:rsidR="00557CBF" w:rsidRPr="002B3D93" w:rsidRDefault="00557CBF" w:rsidP="00557CBF">
      <w:pPr>
        <w:pStyle w:val="Sinespaciado"/>
        <w:ind w:right="-516"/>
        <w:jc w:val="both"/>
        <w:rPr>
          <w:rFonts w:ascii="Arial Narrow" w:hAnsi="Arial Narrow" w:cs="Arial"/>
          <w:color w:val="FF0000"/>
          <w:sz w:val="24"/>
          <w:szCs w:val="24"/>
          <w:lang w:val="es-MX"/>
        </w:rPr>
      </w:pP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rsidR="00557CBF" w:rsidRPr="009D7CF1" w:rsidRDefault="00557CBF" w:rsidP="00557CBF">
      <w:pPr>
        <w:ind w:left="426" w:right="-516" w:hanging="426"/>
        <w:jc w:val="both"/>
        <w:outlineLvl w:val="0"/>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y la fecha de cada uno). </w:t>
      </w:r>
    </w:p>
    <w:p w:rsidR="00557CBF" w:rsidRPr="009D7CF1" w:rsidRDefault="00557CBF" w:rsidP="00557CBF">
      <w:pPr>
        <w:pStyle w:val="Prrafodelista"/>
        <w:ind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rsidR="00557CBF" w:rsidRPr="009D7CF1" w:rsidRDefault="00557CBF" w:rsidP="00557CBF">
      <w:pPr>
        <w:pStyle w:val="Prrafodelista"/>
        <w:ind w:left="426"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Que haremos los trámites necesarios para el cumplimiento de requisitos de perfeccionamiento y ejecución del contrato dentro de los cinco (5) días hábiles siguientes a la adjudicación  e iniciaremos la ejecución del contrato según lo consignado en el pliego.</w:t>
      </w:r>
    </w:p>
    <w:p w:rsidR="00557CBF" w:rsidRPr="009D7CF1" w:rsidRDefault="00557CBF" w:rsidP="00557CBF">
      <w:pPr>
        <w:pStyle w:val="Prrafodelista"/>
        <w:ind w:left="426" w:right="-516" w:hanging="426"/>
        <w:rPr>
          <w:rFonts w:ascii="Arial Narrow" w:hAnsi="Arial Narrow" w:cs="Arial"/>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En caso de presentarnos al grupo No 1 manifestamos que no tenemos aprobado el producto de Responsabilidad Civil Servidores Públicos o no lo hemos comercializado en el último año.</w:t>
      </w:r>
    </w:p>
    <w:p w:rsidR="00557CBF" w:rsidRPr="009D7CF1" w:rsidRDefault="00557CBF" w:rsidP="00557CBF">
      <w:pPr>
        <w:pStyle w:val="Prrafodelista"/>
        <w:ind w:left="426" w:right="-516" w:hanging="426"/>
        <w:rPr>
          <w:rFonts w:ascii="Arial Narrow" w:hAnsi="Arial Narrow" w:cs="Arial"/>
        </w:rPr>
      </w:pPr>
    </w:p>
    <w:p w:rsidR="00557CBF" w:rsidRPr="009D7CF1" w:rsidRDefault="00557CBF" w:rsidP="00557CBF">
      <w:pPr>
        <w:pStyle w:val="Prrafodelista"/>
        <w:ind w:left="426" w:right="-516" w:hanging="426"/>
        <w:rPr>
          <w:rFonts w:ascii="Arial Narrow" w:hAnsi="Arial Narrow" w:cs="Arial"/>
        </w:rPr>
      </w:pPr>
      <w:r w:rsidRPr="009D7CF1">
        <w:rPr>
          <w:rFonts w:ascii="Arial Narrow" w:hAnsi="Arial Narrow" w:cs="Arial"/>
        </w:rPr>
        <w:lastRenderedPageBreak/>
        <w:t>APLICA_____ NO APLICA_____</w:t>
      </w:r>
    </w:p>
    <w:p w:rsidR="00557CBF" w:rsidRPr="009D7CF1" w:rsidRDefault="00557CBF" w:rsidP="00557CBF">
      <w:pPr>
        <w:pStyle w:val="Prrafodelista"/>
        <w:ind w:left="426" w:right="-516" w:hanging="426"/>
        <w:rPr>
          <w:rFonts w:ascii="Arial Narrow" w:hAnsi="Arial Narrow" w:cs="Arial"/>
        </w:rPr>
      </w:pPr>
    </w:p>
    <w:p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nos hallamos incursos en causal alguna de inhabilidad e incompatibilidad de las señaladas en la Constitución y en las Leyes. (Se recuerda al proponente que si está incurso en alguna causal de inhabilidad o incompatibilidad, no puede participar en el proceso licitatorio de contratistas y debe abstenerse de formular oferta).</w:t>
      </w:r>
    </w:p>
    <w:p w:rsidR="00557CBF" w:rsidRPr="009D7CF1" w:rsidRDefault="00557CBF" w:rsidP="00557CBF">
      <w:pPr>
        <w:pStyle w:val="Sinespaciado"/>
        <w:ind w:left="993" w:right="-516" w:hanging="567"/>
        <w:rPr>
          <w:rFonts w:ascii="Arial Narrow" w:hAnsi="Arial Narrow"/>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rsidR="00557CBF" w:rsidRPr="009D7CF1" w:rsidRDefault="00557CBF" w:rsidP="00557CBF">
      <w:pPr>
        <w:pStyle w:val="Sinespaciado"/>
        <w:ind w:left="993" w:right="-516" w:hanging="567"/>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rsidR="00557CBF" w:rsidRPr="009D7CF1" w:rsidRDefault="00557CBF" w:rsidP="00557CBF">
      <w:pPr>
        <w:pStyle w:val="Sinespaciado"/>
        <w:ind w:left="720" w:right="-51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a constituir su garantía única, y así mismo a pagar los impuestos a que haya lugar dentro de los términos señalados para ello.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El valor total de la oferta es de ____________ PESOS M/CTE ($__________</w:t>
      </w:r>
      <w:proofErr w:type="spellStart"/>
      <w:r w:rsidRPr="009D7CF1">
        <w:rPr>
          <w:rFonts w:ascii="Arial Narrow" w:hAnsi="Arial Narrow" w:cs="Arial"/>
        </w:rPr>
        <w:t>oo</w:t>
      </w:r>
      <w:proofErr w:type="spellEnd"/>
      <w:r w:rsidRPr="009D7CF1">
        <w:rPr>
          <w:rFonts w:ascii="Arial Narrow" w:hAnsi="Arial Narrow" w:cs="Arial"/>
        </w:rPr>
        <w:t xml:space="preserve">)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Licitación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w:t>
      </w:r>
      <w:r w:rsidRPr="009D7CF1">
        <w:rPr>
          <w:rFonts w:ascii="Arial Narrow" w:hAnsi="Arial Narrow" w:cs="Arial"/>
          <w:bCs/>
          <w:lang w:val="es-ES_tradnl"/>
        </w:rPr>
        <w:lastRenderedPageBreak/>
        <w:t>Temporales o Consorcios, se entiende que con la suscripción de esta carta, todos y cada uno de sus miembros o integrantes efectuarán esta declaración.</w:t>
      </w:r>
    </w:p>
    <w:p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acepto recibir notificaciones personalmente por correo electrónico a los correos informados en la propuesta, de conformidad con lo dispuesto en el  numeral 1 del artículo 67 del Código de Procedimiento Administrativo y de lo Contencioso Administrativo</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la falta de requisitos de carácter  esencial para comparación de la propuesta y la falta de estos son de exclusiva responsabilidad del proponente. </w:t>
      </w:r>
    </w:p>
    <w:p w:rsidR="00557CBF" w:rsidRPr="009D7CF1" w:rsidRDefault="00557CBF" w:rsidP="00557CBF">
      <w:pPr>
        <w:ind w:right="-516"/>
        <w:jc w:val="both"/>
        <w:outlineLvl w:val="0"/>
        <w:rPr>
          <w:rFonts w:ascii="Arial Narrow" w:hAnsi="Arial Narrow" w:cs="Arial"/>
          <w:bCs/>
        </w:rPr>
      </w:pPr>
    </w:p>
    <w:p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roofErr w:type="spellStart"/>
      <w:r w:rsidRPr="009D7CF1">
        <w:rPr>
          <w:rFonts w:ascii="Arial Narrow" w:hAnsi="Arial Narrow" w:cs="Arial"/>
          <w:sz w:val="24"/>
          <w:szCs w:val="24"/>
          <w:lang w:val="es-ES"/>
        </w:rPr>
        <w:t>Nit</w:t>
      </w:r>
      <w:proofErr w:type="spellEnd"/>
      <w:r w:rsidRPr="009D7CF1">
        <w:rPr>
          <w:rFonts w:ascii="Arial Narrow" w:hAnsi="Arial Narrow" w:cs="Arial"/>
          <w:sz w:val="24"/>
          <w:szCs w:val="24"/>
          <w:lang w:val="es-ES"/>
        </w:rPr>
        <w:t xml:space="preserv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1C8" w:rsidRDefault="000831C8" w:rsidP="00EF155E">
      <w:r>
        <w:separator/>
      </w:r>
    </w:p>
  </w:endnote>
  <w:endnote w:type="continuationSeparator" w:id="0">
    <w:p w:rsidR="000831C8" w:rsidRDefault="000831C8"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1C8" w:rsidRDefault="000831C8" w:rsidP="00EF155E">
      <w:r>
        <w:separator/>
      </w:r>
    </w:p>
  </w:footnote>
  <w:footnote w:type="continuationSeparator" w:id="0">
    <w:p w:rsidR="000831C8" w:rsidRDefault="000831C8" w:rsidP="00EF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0831C8">
    <w:pPr>
      <w:pStyle w:val="Encabezado"/>
    </w:pPr>
    <w:r>
      <w:rPr>
        <w:noProof/>
        <w:lang w:val="es-CO"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75pt;margin-top:4.5pt;width:612.5pt;height:786pt;z-index:-251658752;mso-wrap-edited:f;mso-position-horizontal-relative:page;mso-position-vertical-relative:page" wrapcoords="-26 0 -26 21559 21600 21559 21600 0 -26 0">
          <v:imagedata r:id="rId1" o:title="hoja membrete utp-01"/>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55E" w:rsidRDefault="00EF15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BF"/>
    <w:rsid w:val="000071FE"/>
    <w:rsid w:val="000831C8"/>
    <w:rsid w:val="000F043A"/>
    <w:rsid w:val="001A5D21"/>
    <w:rsid w:val="0021137C"/>
    <w:rsid w:val="002B3D93"/>
    <w:rsid w:val="002C2C49"/>
    <w:rsid w:val="002C4AC2"/>
    <w:rsid w:val="00464941"/>
    <w:rsid w:val="00557CBF"/>
    <w:rsid w:val="00727BF9"/>
    <w:rsid w:val="007638CE"/>
    <w:rsid w:val="00B70099"/>
    <w:rsid w:val="00B90B9F"/>
    <w:rsid w:val="00D00C0E"/>
    <w:rsid w:val="00EF15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BC08292-149C-44C8-A1B9-BE0B8E41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Guillermo Domínguez Montañez</dc:creator>
  <cp:keywords/>
  <dc:description/>
  <cp:lastModifiedBy>w7</cp:lastModifiedBy>
  <cp:revision>2</cp:revision>
  <dcterms:created xsi:type="dcterms:W3CDTF">2017-03-17T01:06:00Z</dcterms:created>
  <dcterms:modified xsi:type="dcterms:W3CDTF">2017-03-17T01:06:00Z</dcterms:modified>
</cp:coreProperties>
</file>