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2" o:title="Fondo hojas horizontal para publicar UTP" recolor="t" type="frame"/>
    </v:background>
  </w:background>
  <w:body>
    <w:p w:rsidR="00176E25" w:rsidRPr="00176E25" w:rsidRDefault="00176E25" w:rsidP="00176E25">
      <w:pPr>
        <w:jc w:val="center"/>
        <w:rPr>
          <w:rFonts w:ascii="Arial Narrow" w:hAnsi="Arial Narrow"/>
          <w:b/>
          <w:color w:val="FF0000"/>
        </w:rPr>
      </w:pPr>
      <w:bookmarkStart w:id="0" w:name="_GoBack"/>
      <w:bookmarkEnd w:id="0"/>
    </w:p>
    <w:p w:rsidR="00762803" w:rsidRPr="00F657F5" w:rsidRDefault="00F076D8">
      <w:pPr>
        <w:rPr>
          <w:b/>
        </w:rPr>
      </w:pPr>
      <w:r w:rsidRPr="00F076D8">
        <w:rPr>
          <w:noProof/>
          <w:lang w:eastAsia="es-CO"/>
        </w:rPr>
        <w:drawing>
          <wp:inline distT="0" distB="0" distL="0" distR="0">
            <wp:extent cx="8258810" cy="3142733"/>
            <wp:effectExtent l="0" t="0" r="889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14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6C3" w:rsidRDefault="004F66C3"/>
    <w:sectPr w:rsidR="004F66C3" w:rsidSect="00426A14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4C8" w:rsidRDefault="00DE74C8" w:rsidP="00762803">
      <w:pPr>
        <w:spacing w:after="0" w:line="240" w:lineRule="auto"/>
      </w:pPr>
      <w:r>
        <w:separator/>
      </w:r>
    </w:p>
  </w:endnote>
  <w:endnote w:type="continuationSeparator" w:id="0">
    <w:p w:rsidR="00DE74C8" w:rsidRDefault="00DE74C8" w:rsidP="0076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4C8" w:rsidRDefault="00DE74C8" w:rsidP="00762803">
      <w:pPr>
        <w:spacing w:after="0" w:line="240" w:lineRule="auto"/>
      </w:pPr>
      <w:r>
        <w:separator/>
      </w:r>
    </w:p>
  </w:footnote>
  <w:footnote w:type="continuationSeparator" w:id="0">
    <w:p w:rsidR="00DE74C8" w:rsidRDefault="00DE74C8" w:rsidP="0076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A4" w:rsidRDefault="004374A4" w:rsidP="004374A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UNIVERSIDAD TECNOLÓGICA DE PEREIRA</w:t>
    </w:r>
  </w:p>
  <w:p w:rsidR="004374A4" w:rsidRPr="00176E25" w:rsidRDefault="00814D4B" w:rsidP="004374A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CONVOCATORIA PÚBLICA No. 0</w:t>
    </w:r>
    <w:r w:rsidR="0060470B">
      <w:rPr>
        <w:rFonts w:ascii="Arial Narrow" w:hAnsi="Arial Narrow" w:cs="Arial"/>
        <w:b/>
        <w:bCs/>
        <w:sz w:val="24"/>
        <w:szCs w:val="24"/>
        <w:lang w:val="es-ES"/>
      </w:rPr>
      <w:t>6</w:t>
    </w:r>
    <w:r w:rsidR="004374A4" w:rsidRPr="00F5233D">
      <w:rPr>
        <w:rFonts w:ascii="Arial Narrow" w:hAnsi="Arial Narrow" w:cs="Arial"/>
        <w:b/>
        <w:bCs/>
        <w:sz w:val="24"/>
        <w:szCs w:val="24"/>
        <w:lang w:val="es-ES"/>
      </w:rPr>
      <w:t xml:space="preserve"> DE 201</w:t>
    </w:r>
    <w:r>
      <w:rPr>
        <w:rFonts w:ascii="Arial Narrow" w:hAnsi="Arial Narrow" w:cs="Arial"/>
        <w:b/>
        <w:bCs/>
        <w:sz w:val="24"/>
        <w:szCs w:val="24"/>
        <w:lang w:val="es-ES"/>
      </w:rPr>
      <w:t>9</w:t>
    </w:r>
  </w:p>
  <w:p w:rsidR="004374A4" w:rsidRDefault="004374A4" w:rsidP="004374A4">
    <w:pPr>
      <w:jc w:val="center"/>
      <w:rPr>
        <w:rFonts w:ascii="Arial Narrow" w:hAnsi="Arial Narrow"/>
        <w:b/>
      </w:rPr>
    </w:pPr>
    <w:r w:rsidRPr="00176E25">
      <w:rPr>
        <w:rFonts w:ascii="Arial Narrow" w:hAnsi="Arial Narrow"/>
        <w:b/>
      </w:rPr>
      <w:t>ANEXO</w:t>
    </w:r>
    <w:r>
      <w:rPr>
        <w:rFonts w:ascii="Arial Narrow" w:hAnsi="Arial Narrow"/>
        <w:b/>
      </w:rPr>
      <w:t xml:space="preserve"> </w:t>
    </w:r>
    <w:r>
      <w:rPr>
        <w:rFonts w:ascii="Arial Narrow" w:hAnsi="Arial Narrow" w:cs="Arial"/>
        <w:b/>
        <w:bCs/>
      </w:rPr>
      <w:t xml:space="preserve">No. </w:t>
    </w:r>
    <w:r w:rsidRPr="00176E25">
      <w:rPr>
        <w:rFonts w:ascii="Arial Narrow" w:hAnsi="Arial Narrow"/>
        <w:b/>
      </w:rPr>
      <w:t>10</w:t>
    </w:r>
    <w:r>
      <w:rPr>
        <w:rFonts w:ascii="Arial Narrow" w:hAnsi="Arial Narrow"/>
        <w:b/>
      </w:rPr>
      <w:br/>
      <w:t>RELACIÓN DE VEHÍCULOS SEGURO AUTOMÓVILES</w:t>
    </w:r>
  </w:p>
  <w:p w:rsidR="004374A4" w:rsidRDefault="004374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03"/>
    <w:rsid w:val="00027F49"/>
    <w:rsid w:val="0014418A"/>
    <w:rsid w:val="00176E25"/>
    <w:rsid w:val="001C75FA"/>
    <w:rsid w:val="00256BD2"/>
    <w:rsid w:val="00306F14"/>
    <w:rsid w:val="003F67FA"/>
    <w:rsid w:val="00426A14"/>
    <w:rsid w:val="004374A4"/>
    <w:rsid w:val="004F66C3"/>
    <w:rsid w:val="0060470B"/>
    <w:rsid w:val="006237AF"/>
    <w:rsid w:val="006947E7"/>
    <w:rsid w:val="00743AE3"/>
    <w:rsid w:val="00762803"/>
    <w:rsid w:val="00814D4B"/>
    <w:rsid w:val="00A447A2"/>
    <w:rsid w:val="00B0261A"/>
    <w:rsid w:val="00BC215A"/>
    <w:rsid w:val="00C22F88"/>
    <w:rsid w:val="00C60433"/>
    <w:rsid w:val="00CF610D"/>
    <w:rsid w:val="00D40C4F"/>
    <w:rsid w:val="00D612BF"/>
    <w:rsid w:val="00D9078C"/>
    <w:rsid w:val="00DE74C8"/>
    <w:rsid w:val="00E86D6F"/>
    <w:rsid w:val="00F076D8"/>
    <w:rsid w:val="00F5233D"/>
    <w:rsid w:val="00F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9087D7-F029-4283-8923-0E4457F2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803"/>
  </w:style>
  <w:style w:type="paragraph" w:styleId="Piedepgina">
    <w:name w:val="footer"/>
    <w:basedOn w:val="Normal"/>
    <w:link w:val="Piedepgina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803"/>
  </w:style>
  <w:style w:type="paragraph" w:styleId="Textodeglobo">
    <w:name w:val="Balloon Text"/>
    <w:basedOn w:val="Normal"/>
    <w:link w:val="TextodegloboCar"/>
    <w:uiPriority w:val="99"/>
    <w:semiHidden/>
    <w:unhideWhenUsed/>
    <w:rsid w:val="00BC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1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176E25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176E25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</cp:revision>
  <cp:lastPrinted>2016-02-22T21:19:00Z</cp:lastPrinted>
  <dcterms:created xsi:type="dcterms:W3CDTF">2019-05-28T21:00:00Z</dcterms:created>
  <dcterms:modified xsi:type="dcterms:W3CDTF">2019-05-28T21:00:00Z</dcterms:modified>
</cp:coreProperties>
</file>