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3" o:title="Fondo hojas horizontal para publicar UTP" recolor="t" type="frame"/>
    </v:background>
  </w:background>
  <w:body>
    <w:p w:rsidR="00D245AA" w:rsidRDefault="002E3275" w:rsidP="00837519">
      <w:pPr>
        <w:spacing w:line="240" w:lineRule="auto"/>
        <w:contextualSpacing/>
        <w:jc w:val="center"/>
      </w:pPr>
      <w:bookmarkStart w:id="0" w:name="_GoBack"/>
      <w:bookmarkEnd w:id="0"/>
      <w:r w:rsidRPr="002E3275">
        <w:drawing>
          <wp:inline distT="0" distB="0" distL="0" distR="0">
            <wp:extent cx="8029575" cy="5730759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834" cy="573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45AA" w:rsidSect="00837519">
      <w:headerReference w:type="default" r:id="rId9"/>
      <w:pgSz w:w="15840" w:h="12240" w:orient="landscape" w:code="1"/>
      <w:pgMar w:top="1701" w:right="95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B3A" w:rsidRDefault="00365B3A" w:rsidP="00BC4C70">
      <w:pPr>
        <w:spacing w:after="0" w:line="240" w:lineRule="auto"/>
      </w:pPr>
      <w:r>
        <w:separator/>
      </w:r>
    </w:p>
  </w:endnote>
  <w:endnote w:type="continuationSeparator" w:id="0">
    <w:p w:rsidR="00365B3A" w:rsidRDefault="00365B3A" w:rsidP="00BC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B3A" w:rsidRDefault="00365B3A" w:rsidP="00BC4C70">
      <w:pPr>
        <w:spacing w:after="0" w:line="240" w:lineRule="auto"/>
      </w:pPr>
      <w:r>
        <w:separator/>
      </w:r>
    </w:p>
  </w:footnote>
  <w:footnote w:type="continuationSeparator" w:id="0">
    <w:p w:rsidR="00365B3A" w:rsidRDefault="00365B3A" w:rsidP="00BC4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34A" w:rsidRPr="00124B95" w:rsidRDefault="0093634A" w:rsidP="0093634A">
    <w:pPr>
      <w:spacing w:line="240" w:lineRule="auto"/>
      <w:contextualSpacing/>
      <w:jc w:val="center"/>
      <w:rPr>
        <w:rFonts w:ascii="Arial Narrow" w:hAnsi="Arial Narrow"/>
        <w:b/>
      </w:rPr>
    </w:pPr>
    <w:r w:rsidRPr="00124B95">
      <w:rPr>
        <w:rFonts w:ascii="Arial Narrow" w:hAnsi="Arial Narrow"/>
        <w:b/>
      </w:rPr>
      <w:t>UNIVERSIDAD TECNOLÓGICA DE PEREIRA</w:t>
    </w:r>
  </w:p>
  <w:p w:rsidR="0093634A" w:rsidRPr="00124B95" w:rsidRDefault="0093634A" w:rsidP="0093634A">
    <w:pPr>
      <w:spacing w:line="240" w:lineRule="auto"/>
      <w:contextualSpacing/>
      <w:jc w:val="center"/>
      <w:rPr>
        <w:rFonts w:ascii="Arial Narrow" w:hAnsi="Arial Narrow"/>
        <w:b/>
      </w:rPr>
    </w:pPr>
    <w:r w:rsidRPr="004E0348">
      <w:rPr>
        <w:rFonts w:ascii="Arial Narrow" w:hAnsi="Arial Narrow"/>
        <w:b/>
      </w:rPr>
      <w:t xml:space="preserve">CONVOCATORIA PÚBLICA No. </w:t>
    </w:r>
    <w:r w:rsidR="004E45E5">
      <w:rPr>
        <w:rFonts w:ascii="Arial Narrow" w:hAnsi="Arial Narrow"/>
        <w:b/>
      </w:rPr>
      <w:t>02 DE 2019</w:t>
    </w:r>
  </w:p>
  <w:p w:rsidR="0093634A" w:rsidRPr="00124B95" w:rsidRDefault="0093634A" w:rsidP="0093634A">
    <w:pPr>
      <w:spacing w:line="240" w:lineRule="auto"/>
      <w:contextualSpacing/>
      <w:jc w:val="center"/>
      <w:rPr>
        <w:rFonts w:ascii="Arial Narrow" w:hAnsi="Arial Narrow"/>
        <w:b/>
      </w:rPr>
    </w:pPr>
    <w:r w:rsidRPr="00124B95">
      <w:rPr>
        <w:rFonts w:ascii="Arial Narrow" w:hAnsi="Arial Narrow"/>
        <w:b/>
      </w:rPr>
      <w:t>ANEXO No. 1</w:t>
    </w:r>
    <w:r w:rsidR="003A7C5F">
      <w:rPr>
        <w:rFonts w:ascii="Arial Narrow" w:hAnsi="Arial Narrow"/>
        <w:b/>
      </w:rPr>
      <w:t>4</w:t>
    </w:r>
  </w:p>
  <w:p w:rsidR="0093634A" w:rsidRPr="00124B95" w:rsidRDefault="003A7C5F" w:rsidP="0034056D">
    <w:pPr>
      <w:tabs>
        <w:tab w:val="left" w:pos="750"/>
        <w:tab w:val="center" w:pos="4419"/>
      </w:tabs>
      <w:spacing w:line="240" w:lineRule="auto"/>
      <w:contextualSpacing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CRONOGRAMA</w:t>
    </w:r>
  </w:p>
  <w:p w:rsidR="0093634A" w:rsidRDefault="0093634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7F"/>
    <w:rsid w:val="00124B95"/>
    <w:rsid w:val="001414B5"/>
    <w:rsid w:val="00290858"/>
    <w:rsid w:val="002D6514"/>
    <w:rsid w:val="002E3275"/>
    <w:rsid w:val="0034056D"/>
    <w:rsid w:val="00365B3A"/>
    <w:rsid w:val="0038295B"/>
    <w:rsid w:val="003A7C5F"/>
    <w:rsid w:val="003E68CE"/>
    <w:rsid w:val="004E0348"/>
    <w:rsid w:val="004E45E5"/>
    <w:rsid w:val="005919CB"/>
    <w:rsid w:val="00594A51"/>
    <w:rsid w:val="00665144"/>
    <w:rsid w:val="0082470E"/>
    <w:rsid w:val="00833344"/>
    <w:rsid w:val="00837519"/>
    <w:rsid w:val="009054CA"/>
    <w:rsid w:val="0093634A"/>
    <w:rsid w:val="009E7748"/>
    <w:rsid w:val="00A51995"/>
    <w:rsid w:val="00B12F7F"/>
    <w:rsid w:val="00BC4C70"/>
    <w:rsid w:val="00C26F3C"/>
    <w:rsid w:val="00C5692B"/>
    <w:rsid w:val="00C6047E"/>
    <w:rsid w:val="00C71C50"/>
    <w:rsid w:val="00D15F31"/>
    <w:rsid w:val="00D245AA"/>
    <w:rsid w:val="00D40099"/>
    <w:rsid w:val="00D46316"/>
    <w:rsid w:val="00DC7D3B"/>
    <w:rsid w:val="00E015A3"/>
    <w:rsid w:val="00E87B1B"/>
    <w:rsid w:val="00EC584B"/>
    <w:rsid w:val="00F01546"/>
    <w:rsid w:val="00FA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35ADA9-AE36-48B7-8CEF-9914F0BB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4C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C70"/>
  </w:style>
  <w:style w:type="paragraph" w:styleId="Piedepgina">
    <w:name w:val="footer"/>
    <w:basedOn w:val="Normal"/>
    <w:link w:val="PiedepginaCar"/>
    <w:uiPriority w:val="99"/>
    <w:unhideWhenUsed/>
    <w:rsid w:val="00BC4C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C70"/>
  </w:style>
  <w:style w:type="paragraph" w:styleId="Textodeglobo">
    <w:name w:val="Balloon Text"/>
    <w:basedOn w:val="Normal"/>
    <w:link w:val="TextodegloboCar"/>
    <w:uiPriority w:val="99"/>
    <w:semiHidden/>
    <w:unhideWhenUsed/>
    <w:rsid w:val="00D2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F5604-8C1E-4AA1-B4CA-B1E2817E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Juan Guillermo Domínguez Montañez</cp:lastModifiedBy>
  <cp:revision>7</cp:revision>
  <cp:lastPrinted>2018-02-28T23:26:00Z</cp:lastPrinted>
  <dcterms:created xsi:type="dcterms:W3CDTF">2019-02-20T00:38:00Z</dcterms:created>
  <dcterms:modified xsi:type="dcterms:W3CDTF">2019-02-26T23:47:00Z</dcterms:modified>
</cp:coreProperties>
</file>