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84" w:rsidRPr="007F537E" w:rsidRDefault="00355084" w:rsidP="00C973F1">
      <w:pPr>
        <w:jc w:val="center"/>
        <w:rPr>
          <w:rFonts w:cs="Arial"/>
          <w:b/>
          <w:szCs w:val="24"/>
          <w:lang w:eastAsia="es-CO"/>
        </w:rPr>
      </w:pPr>
      <w:r>
        <w:rPr>
          <w:rFonts w:cs="Arial"/>
          <w:b/>
          <w:szCs w:val="24"/>
          <w:lang w:eastAsia="es-CO"/>
        </w:rPr>
        <w:t xml:space="preserve">|UTP – FACIES – </w:t>
      </w:r>
      <w:r w:rsidRPr="007F537E">
        <w:rPr>
          <w:rFonts w:cs="Arial"/>
          <w:b/>
          <w:szCs w:val="24"/>
          <w:lang w:eastAsia="es-CO"/>
        </w:rPr>
        <w:t>– AUTOEVALUACIÓN – FACTOR 4</w:t>
      </w:r>
    </w:p>
    <w:p w:rsidR="00355084" w:rsidRDefault="00355084" w:rsidP="00C973F1">
      <w:pPr>
        <w:rPr>
          <w:rFonts w:cs="Arial"/>
          <w:szCs w:val="24"/>
          <w:lang w:eastAsia="es-CO"/>
        </w:rPr>
      </w:pPr>
    </w:p>
    <w:p w:rsidR="00355084" w:rsidRPr="007F537E" w:rsidRDefault="00355084" w:rsidP="00C973F1">
      <w:pPr>
        <w:jc w:val="center"/>
        <w:rPr>
          <w:rFonts w:cs="Arial"/>
          <w:b/>
          <w:szCs w:val="24"/>
          <w:lang w:eastAsia="es-CO"/>
        </w:rPr>
      </w:pPr>
      <w:r w:rsidRPr="007F537E">
        <w:rPr>
          <w:rFonts w:cs="Arial"/>
          <w:b/>
          <w:szCs w:val="24"/>
          <w:lang w:eastAsia="es-CO"/>
        </w:rPr>
        <w:t>PREGUNTAS A DOCENTES</w:t>
      </w:r>
    </w:p>
    <w:p w:rsidR="00355084" w:rsidRPr="007F537E" w:rsidRDefault="00355084" w:rsidP="00C973F1">
      <w:pPr>
        <w:rPr>
          <w:rFonts w:cs="Arial"/>
          <w:szCs w:val="24"/>
          <w:lang w:eastAsia="es-CO"/>
        </w:rPr>
      </w:pPr>
    </w:p>
    <w:p w:rsidR="00355084" w:rsidRDefault="0035508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ENSEÑANZA-APRENDIZAJE</w:t>
      </w:r>
    </w:p>
    <w:p w:rsidR="00355084" w:rsidRPr="00986EC5" w:rsidRDefault="00355084" w:rsidP="00C973F1">
      <w:pPr>
        <w:rPr>
          <w:rFonts w:cs="Arial"/>
          <w:b/>
          <w:szCs w:val="24"/>
          <w:u w:val="single"/>
          <w:lang w:eastAsia="es-CO"/>
        </w:rPr>
      </w:pPr>
    </w:p>
    <w:p w:rsidR="00355084" w:rsidRPr="009E7167" w:rsidRDefault="0035508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 xml:space="preserve">¿Qué </w:t>
      </w:r>
      <w:r w:rsidRPr="00FC0A27">
        <w:rPr>
          <w:rFonts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cs="Arial"/>
          <w:szCs w:val="24"/>
          <w:lang w:eastAsia="es-CO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r>
        <w:rPr>
          <w:rFonts w:cs="Arial"/>
          <w:szCs w:val="24"/>
          <w:lang w:eastAsia="es-CO"/>
        </w:rPr>
        <w:t xml:space="preserve">? </w:t>
      </w: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355084" w:rsidRPr="00FC773B" w:rsidRDefault="00355084" w:rsidP="009E7167">
      <w:pPr>
        <w:pStyle w:val="ColorfulList-Accent11"/>
        <w:ind w:left="0"/>
        <w:rPr>
          <w:rFonts w:cs="Arial"/>
          <w:szCs w:val="24"/>
          <w:lang w:eastAsia="es-CO"/>
        </w:rPr>
      </w:pPr>
      <w:r w:rsidRPr="00FC773B">
        <w:rPr>
          <w:rFonts w:ascii="Arial" w:hAnsi="Arial" w:cs="Arial"/>
        </w:rPr>
        <w:t>R/  La metodología como lo menciona el programa entregado, es la tradicional (clases magistrales) no obstante, se hace la aclaración a los estudiantes, que el programa no tiene la función de horario sino de actividades programadas de ahí que el estudiante debe preparar la clase previamente: para su seguimiento, se realizan preguntas en forma aislada y durante el desarrollo de la clase como una preparación previa a la realización del parcial.</w:t>
      </w:r>
    </w:p>
    <w:p w:rsidR="00355084" w:rsidRDefault="00355084" w:rsidP="00C973F1">
      <w:pPr>
        <w:rPr>
          <w:rFonts w:ascii="Arial" w:hAnsi="Arial" w:cs="Arial"/>
          <w:color w:val="FF0000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cs="Arial"/>
          <w:szCs w:val="24"/>
          <w:lang w:eastAsia="es-CO"/>
        </w:rPr>
        <w:t xml:space="preserve"> de los estudiantes, que les permita formular problemas y alternativas de solución?</w:t>
      </w:r>
    </w:p>
    <w:p w:rsidR="00355084" w:rsidRDefault="00355084" w:rsidP="009E7167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R/ Se plantean situaciones e inquietudes que ellos deben resolver, igualmente se aclaran conceptos e inquietudes planteadas durante la clase y al finalizar la misma.</w:t>
      </w:r>
    </w:p>
    <w:p w:rsidR="00355084" w:rsidRDefault="00355084" w:rsidP="00C973F1">
      <w:pPr>
        <w:rPr>
          <w:rFonts w:cs="Arial"/>
          <w:szCs w:val="24"/>
          <w:lang w:eastAsia="es-CO"/>
        </w:rPr>
      </w:pPr>
    </w:p>
    <w:p w:rsidR="00355084" w:rsidRPr="001D5C97" w:rsidRDefault="00355084" w:rsidP="00C973F1">
      <w:pPr>
        <w:rPr>
          <w:rFonts w:cs="Arial"/>
          <w:szCs w:val="24"/>
          <w:lang w:eastAsia="es-CO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>¿</w:t>
      </w:r>
      <w:r>
        <w:rPr>
          <w:rFonts w:cs="Arial"/>
          <w:szCs w:val="24"/>
          <w:lang w:eastAsia="es-CO"/>
        </w:rPr>
        <w:t xml:space="preserve">Qué </w:t>
      </w:r>
      <w:r w:rsidRPr="00986EC5">
        <w:rPr>
          <w:rFonts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cs="Arial"/>
          <w:szCs w:val="24"/>
          <w:lang w:eastAsia="es-CO"/>
        </w:rPr>
        <w:t>promueve usted en su rotación o asignatura que procuran e</w:t>
      </w:r>
      <w:r w:rsidRPr="00986EC5">
        <w:rPr>
          <w:rFonts w:cs="Arial"/>
          <w:szCs w:val="24"/>
          <w:lang w:eastAsia="es-CO"/>
        </w:rPr>
        <w:t>l desarrollo de</w:t>
      </w:r>
      <w:r>
        <w:rPr>
          <w:rFonts w:cs="Arial"/>
          <w:szCs w:val="24"/>
          <w:lang w:eastAsia="es-CO"/>
        </w:rPr>
        <w:t xml:space="preserve"> habilidades en</w:t>
      </w:r>
      <w:r w:rsidRPr="00986EC5">
        <w:rPr>
          <w:rFonts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cs="Arial"/>
          <w:szCs w:val="24"/>
          <w:lang w:eastAsia="es-CO"/>
        </w:rPr>
        <w:t xml:space="preserve">los </w:t>
      </w:r>
      <w:r w:rsidRPr="00986EC5">
        <w:rPr>
          <w:rFonts w:cs="Arial"/>
          <w:szCs w:val="24"/>
          <w:lang w:eastAsia="es-CO"/>
        </w:rPr>
        <w:t xml:space="preserve">problemas ligados al Programa (es decir, de </w:t>
      </w:r>
      <w:r w:rsidRPr="00986EC5">
        <w:rPr>
          <w:rFonts w:cs="Arial"/>
          <w:b/>
          <w:szCs w:val="24"/>
          <w:u w:val="single"/>
          <w:lang w:eastAsia="es-CO"/>
        </w:rPr>
        <w:t>formación integral</w:t>
      </w:r>
      <w:r w:rsidRPr="00986EC5">
        <w:rPr>
          <w:rFonts w:cs="Arial"/>
          <w:szCs w:val="24"/>
          <w:lang w:eastAsia="es-CO"/>
        </w:rPr>
        <w:t>)?</w:t>
      </w:r>
      <w:r>
        <w:rPr>
          <w:rFonts w:cs="Arial"/>
          <w:szCs w:val="24"/>
          <w:lang w:eastAsia="es-CO"/>
        </w:rPr>
        <w:t xml:space="preserve"> </w:t>
      </w:r>
    </w:p>
    <w:p w:rsidR="00355084" w:rsidRPr="0005292A" w:rsidRDefault="00355084" w:rsidP="009E7167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R/ Por lo regular y partiendo de las situaciones cotidianas y eventos polémicos de la vida nacional se plantean situaciones </w:t>
      </w:r>
      <w:r w:rsidRPr="0005292A">
        <w:rPr>
          <w:rFonts w:cs="Arial"/>
          <w:b/>
          <w:szCs w:val="24"/>
          <w:lang w:eastAsia="es-CO"/>
        </w:rPr>
        <w:t>ÉTICAS</w:t>
      </w:r>
      <w:r>
        <w:rPr>
          <w:rFonts w:cs="Arial"/>
          <w:szCs w:val="24"/>
          <w:lang w:eastAsia="es-CO"/>
        </w:rPr>
        <w:t xml:space="preserve">, </w:t>
      </w:r>
      <w:r w:rsidRPr="0005292A">
        <w:rPr>
          <w:rFonts w:cs="Arial"/>
          <w:b/>
          <w:szCs w:val="24"/>
          <w:lang w:eastAsia="es-CO"/>
        </w:rPr>
        <w:t>MORALES</w:t>
      </w:r>
      <w:r>
        <w:rPr>
          <w:rFonts w:cs="Arial"/>
          <w:szCs w:val="24"/>
          <w:lang w:eastAsia="es-CO"/>
        </w:rPr>
        <w:t xml:space="preserve"> y de </w:t>
      </w:r>
      <w:r w:rsidRPr="0005292A">
        <w:rPr>
          <w:rFonts w:cs="Arial"/>
          <w:b/>
          <w:szCs w:val="24"/>
          <w:lang w:eastAsia="es-CO"/>
        </w:rPr>
        <w:t>HONESTIDAD</w:t>
      </w:r>
      <w:r>
        <w:rPr>
          <w:rFonts w:cs="Arial"/>
          <w:b/>
          <w:szCs w:val="24"/>
          <w:lang w:eastAsia="es-CO"/>
        </w:rPr>
        <w:t xml:space="preserve">. </w:t>
      </w:r>
      <w:r>
        <w:rPr>
          <w:rFonts w:cs="Arial"/>
          <w:szCs w:val="24"/>
          <w:lang w:eastAsia="es-CO"/>
        </w:rPr>
        <w:t>En mucho de los casos se aplican para ejemplarizar. Por otra parte siempre trato de utilizar mi formación en Ciencias Biológicas para contrastar eventos , estructuras y funciones con el humano.</w:t>
      </w:r>
    </w:p>
    <w:p w:rsidR="00355084" w:rsidRDefault="00355084" w:rsidP="00C973F1">
      <w:pPr>
        <w:rPr>
          <w:rFonts w:cs="Arial"/>
          <w:szCs w:val="24"/>
          <w:lang w:eastAsia="es-CO"/>
        </w:rPr>
      </w:pPr>
    </w:p>
    <w:p w:rsidR="00355084" w:rsidRDefault="0035508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COOPERACIÓN</w:t>
      </w:r>
      <w:r>
        <w:rPr>
          <w:rFonts w:cs="Arial"/>
          <w:b/>
          <w:szCs w:val="24"/>
          <w:u w:val="single"/>
          <w:lang w:eastAsia="es-CO"/>
        </w:rPr>
        <w:t xml:space="preserve"> ACADÉMICA</w:t>
      </w:r>
    </w:p>
    <w:p w:rsidR="00355084" w:rsidRPr="00986EC5" w:rsidRDefault="00355084" w:rsidP="00C973F1">
      <w:pPr>
        <w:rPr>
          <w:rFonts w:cs="Arial"/>
          <w:b/>
          <w:szCs w:val="24"/>
          <w:u w:val="single"/>
          <w:lang w:eastAsia="es-CO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En los últimos 5 años, Describa las </w:t>
      </w:r>
      <w:r w:rsidRPr="00986EC5">
        <w:rPr>
          <w:rFonts w:cs="Arial"/>
          <w:szCs w:val="24"/>
          <w:lang w:eastAsia="es-CO"/>
        </w:rPr>
        <w:t>actividades y proyectos</w:t>
      </w:r>
      <w:r>
        <w:rPr>
          <w:rFonts w:cs="Arial"/>
          <w:szCs w:val="24"/>
          <w:lang w:eastAsia="es-CO"/>
        </w:rPr>
        <w:t xml:space="preserve"> que recuerde</w:t>
      </w:r>
      <w:r w:rsidRPr="00986EC5">
        <w:rPr>
          <w:rFonts w:cs="Arial"/>
          <w:szCs w:val="24"/>
          <w:lang w:eastAsia="es-CO"/>
        </w:rPr>
        <w:t xml:space="preserve"> ha</w:t>
      </w:r>
      <w:r>
        <w:rPr>
          <w:rFonts w:cs="Arial"/>
          <w:szCs w:val="24"/>
          <w:lang w:eastAsia="es-CO"/>
        </w:rPr>
        <w:t>ya</w:t>
      </w:r>
      <w:r w:rsidRPr="00986EC5">
        <w:rPr>
          <w:rFonts w:cs="Arial"/>
          <w:szCs w:val="24"/>
          <w:lang w:eastAsia="es-CO"/>
        </w:rPr>
        <w:t xml:space="preserve"> desarrollado en actividades de </w:t>
      </w:r>
      <w:r w:rsidRPr="007F537E">
        <w:rPr>
          <w:rFonts w:cs="Arial"/>
          <w:szCs w:val="24"/>
          <w:lang w:eastAsia="es-CO"/>
        </w:rPr>
        <w:t>cooperación académica</w:t>
      </w:r>
      <w:r w:rsidRPr="00986EC5">
        <w:rPr>
          <w:rFonts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cs="Arial"/>
          <w:szCs w:val="24"/>
          <w:lang w:eastAsia="es-CO"/>
        </w:rPr>
        <w:t>.</w:t>
      </w:r>
    </w:p>
    <w:p w:rsidR="00355084" w:rsidRDefault="00355084" w:rsidP="0005292A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R/ Participación como ponente en los congresos nacionales de morfología con trabajos, producto de la investigación formativa en el área de anatomía. Mis trabajos se han expuesto ante pares externos: Universidad de Antioquia – Universidad del Rosario. En el momento participaremos el VII  congreso Nacional de Morfología, Con un trabajo producto de investigación en el área y conjuntamente con nuestro semillero de investigación en Morfología.</w:t>
      </w:r>
    </w:p>
    <w:p w:rsidR="00355084" w:rsidRDefault="00355084" w:rsidP="00572F00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Según comunicación enviada por el presidente del congreso se me nombra integrante del Comité Científico Evaluador del Congreso.</w:t>
      </w:r>
    </w:p>
    <w:p w:rsidR="00355084" w:rsidRDefault="00355084" w:rsidP="00C25586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355084" w:rsidRDefault="00355084" w:rsidP="00C973F1">
      <w:pPr>
        <w:rPr>
          <w:rFonts w:cs="Arial"/>
          <w:szCs w:val="24"/>
          <w:lang w:eastAsia="es-CO"/>
        </w:rPr>
      </w:pPr>
    </w:p>
    <w:p w:rsidR="00355084" w:rsidRDefault="0035508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INVESTIGACIÓN</w:t>
      </w:r>
    </w:p>
    <w:p w:rsidR="00355084" w:rsidRPr="00986EC5" w:rsidRDefault="00355084" w:rsidP="00C973F1">
      <w:pPr>
        <w:rPr>
          <w:rFonts w:cs="Arial"/>
          <w:b/>
          <w:szCs w:val="24"/>
          <w:u w:val="single"/>
          <w:lang w:eastAsia="es-CO"/>
        </w:rPr>
      </w:pPr>
    </w:p>
    <w:p w:rsidR="00355084" w:rsidRPr="00572F00" w:rsidRDefault="0035508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cs="Arial"/>
          <w:szCs w:val="24"/>
          <w:lang w:eastAsia="es-CO"/>
        </w:rPr>
        <w:t>estado del arte</w:t>
      </w:r>
      <w:r w:rsidRPr="00986EC5">
        <w:rPr>
          <w:rFonts w:cs="Arial"/>
          <w:szCs w:val="24"/>
          <w:lang w:eastAsia="es-CO"/>
        </w:rPr>
        <w:t xml:space="preserve"> en el área</w:t>
      </w:r>
      <w:r>
        <w:rPr>
          <w:rFonts w:cs="Arial"/>
          <w:szCs w:val="24"/>
          <w:lang w:eastAsia="es-CO"/>
        </w:rPr>
        <w:t xml:space="preserve"> de su especialidad o de</w:t>
      </w:r>
      <w:r w:rsidRPr="00986EC5">
        <w:rPr>
          <w:rFonts w:cs="Arial"/>
          <w:szCs w:val="24"/>
          <w:lang w:eastAsia="es-CO"/>
        </w:rPr>
        <w:t xml:space="preserve"> </w:t>
      </w:r>
      <w:r>
        <w:rPr>
          <w:rFonts w:cs="Arial"/>
          <w:szCs w:val="24"/>
          <w:lang w:eastAsia="es-CO"/>
        </w:rPr>
        <w:t>su rotación clínica?</w:t>
      </w:r>
    </w:p>
    <w:p w:rsidR="00355084" w:rsidRDefault="00355084" w:rsidP="00572F00">
      <w:pPr>
        <w:pStyle w:val="ColorfulList-Accent11"/>
        <w:rPr>
          <w:rFonts w:cs="Arial"/>
          <w:szCs w:val="24"/>
          <w:lang w:eastAsia="es-CO"/>
        </w:rPr>
      </w:pPr>
    </w:p>
    <w:p w:rsidR="00355084" w:rsidRDefault="00355084" w:rsidP="00572F00">
      <w:pPr>
        <w:pStyle w:val="ColorfulList-Accent11"/>
        <w:ind w:left="0"/>
        <w:rPr>
          <w:rFonts w:cs="Arial"/>
          <w:color w:val="FF0000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R/ Se menciona en clase los adelantos científicos que por fortuna me llegan a manera de información día tras día, igualmente les sugiero visitas a páginas y programas que tratan de tópico de nuestro interes. </w:t>
      </w:r>
    </w:p>
    <w:p w:rsidR="00355084" w:rsidRPr="00E1257C" w:rsidRDefault="00355084" w:rsidP="00C973F1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En los últimos 5 años, ¿qué </w:t>
      </w:r>
      <w:r w:rsidRPr="007F537E">
        <w:rPr>
          <w:rFonts w:cs="Arial"/>
          <w:szCs w:val="24"/>
          <w:lang w:eastAsia="es-CO"/>
        </w:rPr>
        <w:t>investigaciones</w:t>
      </w:r>
      <w:r w:rsidRPr="00986EC5">
        <w:rPr>
          <w:rFonts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cs="Arial"/>
          <w:szCs w:val="24"/>
          <w:lang w:eastAsia="es-CO"/>
        </w:rPr>
        <w:t>.</w:t>
      </w:r>
    </w:p>
    <w:p w:rsidR="00355084" w:rsidRDefault="00355084" w:rsidP="00480A99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R/  Incidencia del Músculo Arco Axilar: Variación Anatómica con Implicaciones Clínicas. Incidencia del Puente Muscular Coronario en Una Población Mestiza Colombiana. Cambios en los tejidos del cuerpo humano ante un proceso de deshidratación lenta.: Método de Preservación.</w:t>
      </w:r>
    </w:p>
    <w:p w:rsidR="00355084" w:rsidRPr="00986EC5" w:rsidRDefault="00355084" w:rsidP="00C973F1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355084" w:rsidRPr="00C00055" w:rsidRDefault="0035508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FC0A27">
        <w:rPr>
          <w:rFonts w:cs="Arial"/>
          <w:szCs w:val="24"/>
          <w:lang w:eastAsia="es-CO"/>
        </w:rPr>
        <w:t>En los últimos 5 años, ¿qué publicaciones tiene en revis</w:t>
      </w:r>
      <w:r>
        <w:rPr>
          <w:rFonts w:cs="Arial"/>
          <w:szCs w:val="24"/>
          <w:lang w:eastAsia="es-CO"/>
        </w:rPr>
        <w:t>tas indexadas y especializadas?</w:t>
      </w:r>
    </w:p>
    <w:p w:rsidR="00355084" w:rsidRPr="00FC0A27" w:rsidRDefault="00355084" w:rsidP="00C973F1">
      <w:pPr>
        <w:rPr>
          <w:rFonts w:cs="Arial"/>
          <w:color w:val="FF0000"/>
          <w:szCs w:val="24"/>
          <w:lang w:eastAsia="es-CO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¿En cuáles de sus proyectos se evidencia la </w:t>
      </w:r>
      <w:r w:rsidRPr="007F537E">
        <w:rPr>
          <w:rFonts w:cs="Arial"/>
          <w:szCs w:val="24"/>
          <w:lang w:eastAsia="es-CO"/>
        </w:rPr>
        <w:t>articulación</w:t>
      </w:r>
      <w:r w:rsidRPr="00986EC5">
        <w:rPr>
          <w:rFonts w:cs="Arial"/>
          <w:szCs w:val="24"/>
          <w:lang w:eastAsia="es-CO"/>
        </w:rPr>
        <w:t xml:space="preserve"> de la </w:t>
      </w:r>
      <w:r w:rsidRPr="007F537E">
        <w:rPr>
          <w:rFonts w:cs="Arial"/>
          <w:szCs w:val="24"/>
          <w:lang w:eastAsia="es-CO"/>
        </w:rPr>
        <w:t>investigación</w:t>
      </w:r>
      <w:r w:rsidRPr="00986EC5">
        <w:rPr>
          <w:rFonts w:cs="Arial"/>
          <w:szCs w:val="24"/>
          <w:lang w:eastAsia="es-CO"/>
        </w:rPr>
        <w:t xml:space="preserve"> con sus actividades de </w:t>
      </w:r>
      <w:r w:rsidRPr="007F537E">
        <w:rPr>
          <w:rFonts w:cs="Arial"/>
          <w:szCs w:val="24"/>
          <w:lang w:eastAsia="es-CO"/>
        </w:rPr>
        <w:t>docencia</w:t>
      </w:r>
      <w:r w:rsidRPr="00986EC5">
        <w:rPr>
          <w:rFonts w:cs="Arial"/>
          <w:szCs w:val="24"/>
          <w:lang w:eastAsia="es-CO"/>
        </w:rPr>
        <w:t xml:space="preserve"> y de </w:t>
      </w:r>
      <w:r w:rsidRPr="007F537E">
        <w:rPr>
          <w:rFonts w:cs="Arial"/>
          <w:szCs w:val="24"/>
          <w:lang w:eastAsia="es-CO"/>
        </w:rPr>
        <w:t>extensión</w:t>
      </w:r>
      <w:r w:rsidRPr="00986EC5">
        <w:rPr>
          <w:rFonts w:cs="Arial"/>
          <w:szCs w:val="24"/>
          <w:lang w:eastAsia="es-CO"/>
        </w:rPr>
        <w:t>?</w:t>
      </w:r>
      <w:r>
        <w:rPr>
          <w:rFonts w:cs="Arial"/>
          <w:szCs w:val="24"/>
          <w:lang w:eastAsia="es-CO"/>
        </w:rPr>
        <w:t xml:space="preserve"> </w:t>
      </w:r>
    </w:p>
    <w:p w:rsidR="00355084" w:rsidRDefault="00355084" w:rsidP="00480A99">
      <w:pPr>
        <w:pStyle w:val="ColorfulList-Accent11"/>
        <w:ind w:left="0"/>
        <w:rPr>
          <w:rFonts w:cs="Arial"/>
          <w:szCs w:val="24"/>
          <w:lang w:eastAsia="es-CO"/>
        </w:rPr>
      </w:pPr>
    </w:p>
    <w:p w:rsidR="00355084" w:rsidRDefault="00355084" w:rsidP="00480A99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 xml:space="preserve">R/ En el Semillero de Investigación y mi participación por invitación en diplomados, cursos de posgrado y asesoría a Grupos de Investigación adscritos  a otros programas reconocidos por Conciencias.  </w:t>
      </w:r>
    </w:p>
    <w:p w:rsidR="00355084" w:rsidRPr="00986EC5" w:rsidRDefault="00355084" w:rsidP="003C656D">
      <w:pPr>
        <w:pStyle w:val="ColorfulList-Accent11"/>
        <w:ind w:left="36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.</w:t>
      </w:r>
    </w:p>
    <w:p w:rsidR="00355084" w:rsidRDefault="00355084" w:rsidP="00C973F1">
      <w:pPr>
        <w:rPr>
          <w:rFonts w:cs="Arial"/>
          <w:szCs w:val="24"/>
          <w:lang w:eastAsia="es-CO"/>
        </w:rPr>
      </w:pPr>
    </w:p>
    <w:p w:rsidR="00355084" w:rsidRDefault="00355084" w:rsidP="00C973F1">
      <w:pPr>
        <w:rPr>
          <w:rFonts w:cs="Arial"/>
          <w:b/>
          <w:szCs w:val="24"/>
          <w:u w:val="single"/>
          <w:lang w:eastAsia="es-CO"/>
        </w:rPr>
      </w:pPr>
      <w:r w:rsidRPr="00986EC5">
        <w:rPr>
          <w:rFonts w:cs="Arial"/>
          <w:b/>
          <w:szCs w:val="24"/>
          <w:u w:val="single"/>
          <w:lang w:eastAsia="es-CO"/>
        </w:rPr>
        <w:t>EXTENSIÓN</w:t>
      </w:r>
    </w:p>
    <w:p w:rsidR="00355084" w:rsidRPr="00986EC5" w:rsidRDefault="00355084" w:rsidP="00C973F1">
      <w:pPr>
        <w:rPr>
          <w:rFonts w:cs="Arial"/>
          <w:b/>
          <w:szCs w:val="24"/>
          <w:u w:val="single"/>
          <w:lang w:eastAsia="es-CO"/>
        </w:rPr>
      </w:pPr>
      <w:bookmarkStart w:id="0" w:name="_GoBack"/>
      <w:bookmarkEnd w:id="0"/>
    </w:p>
    <w:p w:rsidR="00355084" w:rsidRPr="003C656D" w:rsidRDefault="00355084" w:rsidP="00C973F1">
      <w:pPr>
        <w:pStyle w:val="ColorfulList-Accent11"/>
        <w:numPr>
          <w:ilvl w:val="0"/>
          <w:numId w:val="1"/>
        </w:numPr>
        <w:rPr>
          <w:rFonts w:cs="Arial"/>
          <w:color w:val="FF0000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cs="Arial"/>
          <w:szCs w:val="24"/>
          <w:lang w:eastAsia="es-CO"/>
        </w:rPr>
        <w:t>extensión</w:t>
      </w:r>
      <w:r>
        <w:rPr>
          <w:rFonts w:cs="Arial"/>
          <w:szCs w:val="24"/>
          <w:lang w:eastAsia="es-CO"/>
        </w:rPr>
        <w:t xml:space="preserve"> ha participado y qué impacto han tenido?</w:t>
      </w:r>
    </w:p>
    <w:p w:rsidR="00355084" w:rsidRDefault="00355084" w:rsidP="003C656D">
      <w:pPr>
        <w:pStyle w:val="ColorfulList-Accent11"/>
        <w:ind w:left="360"/>
        <w:rPr>
          <w:rFonts w:cs="Arial"/>
          <w:szCs w:val="24"/>
          <w:lang w:eastAsia="es-CO"/>
        </w:rPr>
      </w:pPr>
    </w:p>
    <w:p w:rsidR="00355084" w:rsidRDefault="00355084" w:rsidP="00E76EED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R/ Premédico, Talleres demostrativos de anatomía y fisiología.</w:t>
      </w:r>
    </w:p>
    <w:p w:rsidR="00355084" w:rsidRDefault="00355084" w:rsidP="003C656D">
      <w:pPr>
        <w:ind w:left="360"/>
        <w:rPr>
          <w:rFonts w:cs="Arial"/>
          <w:szCs w:val="24"/>
          <w:lang w:eastAsia="es-CO"/>
        </w:rPr>
      </w:pPr>
    </w:p>
    <w:p w:rsidR="00355084" w:rsidRDefault="00355084" w:rsidP="003C656D">
      <w:pPr>
        <w:pStyle w:val="ColorfulList-Accent11"/>
        <w:rPr>
          <w:rFonts w:cs="Arial"/>
          <w:szCs w:val="24"/>
          <w:lang w:eastAsia="es-CO"/>
        </w:rPr>
      </w:pPr>
    </w:p>
    <w:p w:rsidR="00355084" w:rsidRDefault="00355084" w:rsidP="00C973F1">
      <w:pPr>
        <w:pStyle w:val="ColorfulList-Accent11"/>
        <w:numPr>
          <w:ilvl w:val="0"/>
          <w:numId w:val="1"/>
        </w:numPr>
        <w:rPr>
          <w:rFonts w:cs="Arial"/>
          <w:szCs w:val="24"/>
          <w:lang w:eastAsia="es-CO"/>
        </w:rPr>
      </w:pPr>
      <w:r w:rsidRPr="00986EC5">
        <w:rPr>
          <w:rFonts w:cs="Arial"/>
          <w:szCs w:val="24"/>
          <w:lang w:eastAsia="es-CO"/>
        </w:rPr>
        <w:t xml:space="preserve">¿Qué </w:t>
      </w:r>
      <w:r w:rsidRPr="007F537E">
        <w:rPr>
          <w:rFonts w:cs="Arial"/>
          <w:szCs w:val="24"/>
          <w:lang w:eastAsia="es-CO"/>
        </w:rPr>
        <w:t>impacto</w:t>
      </w:r>
      <w:r w:rsidRPr="00986EC5">
        <w:rPr>
          <w:rFonts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355084" w:rsidRDefault="00355084" w:rsidP="00E76EED">
      <w:pPr>
        <w:pStyle w:val="ColorfulList-Accent11"/>
        <w:ind w:left="0"/>
        <w:rPr>
          <w:rFonts w:cs="Arial"/>
          <w:szCs w:val="24"/>
          <w:lang w:eastAsia="es-CO"/>
        </w:rPr>
      </w:pPr>
      <w:r>
        <w:rPr>
          <w:rFonts w:cs="Arial"/>
          <w:szCs w:val="24"/>
          <w:lang w:eastAsia="es-CO"/>
        </w:rPr>
        <w:t>R/ Se ha observado que los proyectos tienen acogida dada  la demanda que existe de los mismos y por otro lado lo más notorio he importante, es que muchos de los estudiantes ingresan a programas que tiene relación con la formación impartida y también es posible observar los buenos conceptos de los mismos en las evaluaciones realizadas de los cursos impartidos.</w:t>
      </w:r>
    </w:p>
    <w:p w:rsidR="00355084" w:rsidRDefault="00355084" w:rsidP="00E76EED">
      <w:pPr>
        <w:pStyle w:val="ColorfulList-Accent11"/>
        <w:ind w:left="0"/>
        <w:rPr>
          <w:rFonts w:cs="Arial"/>
          <w:szCs w:val="24"/>
          <w:lang w:eastAsia="es-CO"/>
        </w:rPr>
      </w:pPr>
    </w:p>
    <w:p w:rsidR="00355084" w:rsidRPr="003C656D" w:rsidRDefault="00355084"/>
    <w:sectPr w:rsidR="00355084" w:rsidRPr="003C656D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A42"/>
    <w:rsid w:val="0005292A"/>
    <w:rsid w:val="001D5C97"/>
    <w:rsid w:val="001E58A2"/>
    <w:rsid w:val="00355084"/>
    <w:rsid w:val="00382AE3"/>
    <w:rsid w:val="003C656D"/>
    <w:rsid w:val="003F3175"/>
    <w:rsid w:val="00480A99"/>
    <w:rsid w:val="004D5DA5"/>
    <w:rsid w:val="00572F00"/>
    <w:rsid w:val="005A35AC"/>
    <w:rsid w:val="0078480B"/>
    <w:rsid w:val="007F537E"/>
    <w:rsid w:val="00930E17"/>
    <w:rsid w:val="00986EC5"/>
    <w:rsid w:val="009E7167"/>
    <w:rsid w:val="00A54FAC"/>
    <w:rsid w:val="00AA3288"/>
    <w:rsid w:val="00B30F72"/>
    <w:rsid w:val="00B654EF"/>
    <w:rsid w:val="00B70A42"/>
    <w:rsid w:val="00B82DBC"/>
    <w:rsid w:val="00C00055"/>
    <w:rsid w:val="00C113C2"/>
    <w:rsid w:val="00C25586"/>
    <w:rsid w:val="00C62B73"/>
    <w:rsid w:val="00C973F1"/>
    <w:rsid w:val="00D368A7"/>
    <w:rsid w:val="00E1257C"/>
    <w:rsid w:val="00E76EED"/>
    <w:rsid w:val="00F24161"/>
    <w:rsid w:val="00FC0A27"/>
    <w:rsid w:val="00FC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lang w:val="es-C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B70A42"/>
    <w:pPr>
      <w:ind w:left="720"/>
      <w:contextualSpacing/>
    </w:pPr>
  </w:style>
  <w:style w:type="paragraph" w:customStyle="1" w:styleId="ARIAL">
    <w:name w:val="ARIAL"/>
    <w:basedOn w:val="Normal"/>
    <w:uiPriority w:val="99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</Pages>
  <Words>725</Words>
  <Characters>3989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|UTP – FACIES – – AUTOEVALUACIÓN – FACTOR 4</dc:title>
  <dc:subject/>
  <dc:creator>Usuario UTP</dc:creator>
  <cp:keywords/>
  <dc:description/>
  <cp:lastModifiedBy>jo</cp:lastModifiedBy>
  <cp:revision>6</cp:revision>
  <dcterms:created xsi:type="dcterms:W3CDTF">2011-08-24T12:50:00Z</dcterms:created>
  <dcterms:modified xsi:type="dcterms:W3CDTF">2011-08-24T14:31:00Z</dcterms:modified>
</cp:coreProperties>
</file>