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310"/>
      </w:tblGrid>
      <w:tr w:rsidR="007F7311" w:rsidRPr="00E9710E" w14:paraId="7C91D6F8" w14:textId="77777777" w:rsidTr="007F7311">
        <w:trPr>
          <w:jc w:val="center"/>
        </w:trPr>
        <w:tc>
          <w:tcPr>
            <w:tcW w:w="4320" w:type="dxa"/>
          </w:tcPr>
          <w:p w14:paraId="0433E683" w14:textId="77777777" w:rsidR="007F7311" w:rsidRPr="00C71F1C" w:rsidRDefault="007F7311" w:rsidP="007F7311">
            <w:pPr>
              <w:spacing w:after="0" w:line="240" w:lineRule="auto"/>
              <w:rPr>
                <w:rFonts w:ascii="Times New Roman" w:eastAsia="Times New Roman" w:hAnsi="Times New Roman" w:cs="Times New Roman"/>
                <w:b/>
                <w:color w:val="000000"/>
              </w:rPr>
            </w:pPr>
            <w:proofErr w:type="spellStart"/>
            <w:r w:rsidRPr="00C71F1C">
              <w:rPr>
                <w:rFonts w:ascii="Times New Roman" w:eastAsia="Times New Roman" w:hAnsi="Times New Roman" w:cs="Times New Roman"/>
                <w:b/>
                <w:color w:val="000000"/>
              </w:rPr>
              <w:t>Nombre</w:t>
            </w:r>
            <w:proofErr w:type="spellEnd"/>
            <w:r w:rsidRPr="00C71F1C">
              <w:rPr>
                <w:rFonts w:ascii="Times New Roman" w:eastAsia="Times New Roman" w:hAnsi="Times New Roman" w:cs="Times New Roman"/>
                <w:b/>
                <w:color w:val="000000"/>
              </w:rPr>
              <w:t xml:space="preserve"> del </w:t>
            </w:r>
            <w:proofErr w:type="spellStart"/>
            <w:r w:rsidRPr="00C71F1C">
              <w:rPr>
                <w:rFonts w:ascii="Times New Roman" w:eastAsia="Times New Roman" w:hAnsi="Times New Roman" w:cs="Times New Roman"/>
                <w:b/>
                <w:color w:val="000000"/>
              </w:rPr>
              <w:t>programa</w:t>
            </w:r>
            <w:proofErr w:type="spellEnd"/>
            <w:r w:rsidRPr="00C71F1C">
              <w:rPr>
                <w:rFonts w:ascii="Times New Roman" w:eastAsia="Times New Roman" w:hAnsi="Times New Roman" w:cs="Times New Roman"/>
                <w:b/>
                <w:color w:val="000000"/>
              </w:rPr>
              <w:t xml:space="preserve"> </w:t>
            </w:r>
            <w:proofErr w:type="spellStart"/>
            <w:r w:rsidRPr="00C71F1C">
              <w:rPr>
                <w:rFonts w:ascii="Times New Roman" w:eastAsia="Times New Roman" w:hAnsi="Times New Roman" w:cs="Times New Roman"/>
                <w:b/>
                <w:color w:val="000000"/>
              </w:rPr>
              <w:t>académico</w:t>
            </w:r>
            <w:proofErr w:type="spellEnd"/>
          </w:p>
        </w:tc>
        <w:tc>
          <w:tcPr>
            <w:tcW w:w="5310" w:type="dxa"/>
          </w:tcPr>
          <w:p w14:paraId="561EF45F" w14:textId="77777777" w:rsidR="007F7311" w:rsidRPr="00C71F1C" w:rsidRDefault="007F7311" w:rsidP="007F7311">
            <w:pPr>
              <w:spacing w:after="0" w:line="240" w:lineRule="auto"/>
              <w:jc w:val="center"/>
              <w:rPr>
                <w:rFonts w:ascii="Times New Roman" w:eastAsia="Times New Roman" w:hAnsi="Times New Roman" w:cs="Times New Roman"/>
                <w:color w:val="000000"/>
                <w:lang w:val="es-CO"/>
              </w:rPr>
            </w:pPr>
            <w:r w:rsidRPr="00C71F1C">
              <w:rPr>
                <w:rFonts w:ascii="Times New Roman" w:eastAsia="Times New Roman" w:hAnsi="Times New Roman" w:cs="Times New Roman"/>
                <w:lang w:val="es-CO"/>
              </w:rPr>
              <w:t>Maestría en Ingeniería de Sistemas y Computación</w:t>
            </w:r>
          </w:p>
        </w:tc>
      </w:tr>
      <w:tr w:rsidR="00B71CD0" w:rsidRPr="00B71CD0" w14:paraId="5F426520" w14:textId="77777777" w:rsidTr="007F7311">
        <w:trPr>
          <w:jc w:val="center"/>
        </w:trPr>
        <w:tc>
          <w:tcPr>
            <w:tcW w:w="4320" w:type="dxa"/>
          </w:tcPr>
          <w:p w14:paraId="41A866B5" w14:textId="2EFFDDDA" w:rsidR="00B71CD0" w:rsidRPr="00C71F1C" w:rsidRDefault="00B71CD0" w:rsidP="007F7311">
            <w:pPr>
              <w:spacing w:after="0" w:line="240" w:lineRule="auto"/>
              <w:rPr>
                <w:rFonts w:ascii="Times New Roman" w:eastAsia="Times New Roman" w:hAnsi="Times New Roman" w:cs="Times New Roman"/>
                <w:b/>
                <w:color w:val="000000"/>
              </w:rPr>
            </w:pPr>
            <w:proofErr w:type="spellStart"/>
            <w:r w:rsidRPr="00F3047D">
              <w:rPr>
                <w:rFonts w:ascii="Times New Roman" w:hAnsi="Times New Roman" w:cs="Times New Roman"/>
                <w:b/>
              </w:rPr>
              <w:t>Código</w:t>
            </w:r>
            <w:proofErr w:type="spellEnd"/>
            <w:r w:rsidRPr="00F3047D">
              <w:rPr>
                <w:rFonts w:ascii="Times New Roman" w:hAnsi="Times New Roman" w:cs="Times New Roman"/>
                <w:b/>
              </w:rPr>
              <w:t xml:space="preserve"> de </w:t>
            </w:r>
            <w:proofErr w:type="spellStart"/>
            <w:r w:rsidRPr="00F3047D">
              <w:rPr>
                <w:rFonts w:ascii="Times New Roman" w:hAnsi="Times New Roman" w:cs="Times New Roman"/>
                <w:b/>
              </w:rPr>
              <w:t>Asignatura</w:t>
            </w:r>
            <w:proofErr w:type="spellEnd"/>
          </w:p>
        </w:tc>
        <w:tc>
          <w:tcPr>
            <w:tcW w:w="5310" w:type="dxa"/>
          </w:tcPr>
          <w:p w14:paraId="7478F455" w14:textId="77777777" w:rsidR="00B71CD0" w:rsidRPr="00C71F1C" w:rsidRDefault="00B71CD0" w:rsidP="007F7311">
            <w:pPr>
              <w:spacing w:after="0" w:line="240" w:lineRule="auto"/>
              <w:jc w:val="center"/>
              <w:rPr>
                <w:rFonts w:ascii="Times New Roman" w:eastAsia="Times New Roman" w:hAnsi="Times New Roman" w:cs="Times New Roman"/>
                <w:lang w:val="es-CO"/>
              </w:rPr>
            </w:pPr>
          </w:p>
        </w:tc>
      </w:tr>
      <w:tr w:rsidR="007F7311" w:rsidRPr="00E9710E" w14:paraId="5AA9DCD1" w14:textId="77777777" w:rsidTr="007F7311">
        <w:trPr>
          <w:jc w:val="center"/>
        </w:trPr>
        <w:tc>
          <w:tcPr>
            <w:tcW w:w="4320" w:type="dxa"/>
          </w:tcPr>
          <w:p w14:paraId="01F0EEF8" w14:textId="77777777" w:rsidR="007F7311" w:rsidRPr="00C71F1C" w:rsidRDefault="007F7311"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Nombre completo de la asignatura</w:t>
            </w:r>
          </w:p>
        </w:tc>
        <w:tc>
          <w:tcPr>
            <w:tcW w:w="5310" w:type="dxa"/>
          </w:tcPr>
          <w:p w14:paraId="130C51C6" w14:textId="77777777" w:rsidR="007F7311" w:rsidRPr="00C71F1C" w:rsidRDefault="007F7311" w:rsidP="007F7311">
            <w:pPr>
              <w:spacing w:after="0" w:line="240" w:lineRule="auto"/>
              <w:jc w:val="center"/>
              <w:rPr>
                <w:rFonts w:ascii="Times New Roman" w:eastAsia="Times New Roman" w:hAnsi="Times New Roman" w:cs="Times New Roman"/>
                <w:color w:val="000000"/>
                <w:lang w:val="es-CO"/>
              </w:rPr>
            </w:pPr>
            <w:r w:rsidRPr="00C71F1C">
              <w:rPr>
                <w:rFonts w:ascii="Times New Roman" w:eastAsia="Times New Roman" w:hAnsi="Times New Roman" w:cs="Times New Roman"/>
                <w:color w:val="000000"/>
                <w:lang w:val="es-CO"/>
              </w:rPr>
              <w:t>Seminario de la Investigación Científica</w:t>
            </w:r>
          </w:p>
        </w:tc>
      </w:tr>
      <w:tr w:rsidR="007F7311" w:rsidRPr="00C71F1C" w14:paraId="2DA11279" w14:textId="77777777" w:rsidTr="007F7311">
        <w:trPr>
          <w:jc w:val="center"/>
        </w:trPr>
        <w:tc>
          <w:tcPr>
            <w:tcW w:w="4320" w:type="dxa"/>
          </w:tcPr>
          <w:p w14:paraId="41891E22" w14:textId="77777777" w:rsidR="007F7311" w:rsidRPr="00C71F1C" w:rsidRDefault="007F7311" w:rsidP="007F7311">
            <w:pPr>
              <w:spacing w:after="0" w:line="240" w:lineRule="auto"/>
              <w:rPr>
                <w:rFonts w:ascii="Times New Roman" w:eastAsia="Times New Roman" w:hAnsi="Times New Roman" w:cs="Times New Roman"/>
                <w:b/>
                <w:color w:val="000000"/>
              </w:rPr>
            </w:pPr>
            <w:proofErr w:type="spellStart"/>
            <w:r w:rsidRPr="00C71F1C">
              <w:rPr>
                <w:rFonts w:ascii="Times New Roman" w:eastAsia="Times New Roman" w:hAnsi="Times New Roman" w:cs="Times New Roman"/>
                <w:b/>
                <w:color w:val="000000"/>
              </w:rPr>
              <w:t>Área</w:t>
            </w:r>
            <w:proofErr w:type="spellEnd"/>
            <w:r w:rsidRPr="00C71F1C">
              <w:rPr>
                <w:rFonts w:ascii="Times New Roman" w:eastAsia="Times New Roman" w:hAnsi="Times New Roman" w:cs="Times New Roman"/>
                <w:b/>
                <w:color w:val="000000"/>
              </w:rPr>
              <w:t xml:space="preserve"> </w:t>
            </w:r>
            <w:proofErr w:type="spellStart"/>
            <w:r w:rsidRPr="00C71F1C">
              <w:rPr>
                <w:rFonts w:ascii="Times New Roman" w:eastAsia="Times New Roman" w:hAnsi="Times New Roman" w:cs="Times New Roman"/>
                <w:b/>
                <w:color w:val="000000"/>
              </w:rPr>
              <w:t>académica</w:t>
            </w:r>
            <w:proofErr w:type="spellEnd"/>
            <w:r w:rsidRPr="00C71F1C">
              <w:rPr>
                <w:rFonts w:ascii="Times New Roman" w:eastAsia="Times New Roman" w:hAnsi="Times New Roman" w:cs="Times New Roman"/>
                <w:b/>
                <w:color w:val="000000"/>
              </w:rPr>
              <w:t xml:space="preserve"> o </w:t>
            </w:r>
            <w:proofErr w:type="spellStart"/>
            <w:r w:rsidRPr="00C71F1C">
              <w:rPr>
                <w:rFonts w:ascii="Times New Roman" w:eastAsia="Times New Roman" w:hAnsi="Times New Roman" w:cs="Times New Roman"/>
                <w:b/>
                <w:color w:val="000000"/>
              </w:rPr>
              <w:t>categoría</w:t>
            </w:r>
            <w:proofErr w:type="spellEnd"/>
          </w:p>
        </w:tc>
        <w:tc>
          <w:tcPr>
            <w:tcW w:w="5310" w:type="dxa"/>
          </w:tcPr>
          <w:p w14:paraId="4455E0E2" w14:textId="77777777" w:rsidR="007F7311" w:rsidRPr="00C71F1C" w:rsidRDefault="007F7311" w:rsidP="007F7311">
            <w:pPr>
              <w:spacing w:after="0" w:line="240" w:lineRule="auto"/>
              <w:jc w:val="center"/>
              <w:rPr>
                <w:rFonts w:ascii="Times New Roman" w:eastAsia="Times New Roman" w:hAnsi="Times New Roman" w:cs="Times New Roman"/>
                <w:color w:val="000000"/>
              </w:rPr>
            </w:pPr>
          </w:p>
        </w:tc>
      </w:tr>
      <w:tr w:rsidR="007F7311" w:rsidRPr="00C71F1C" w14:paraId="2BE71C82" w14:textId="77777777" w:rsidTr="007F7311">
        <w:trPr>
          <w:jc w:val="center"/>
        </w:trPr>
        <w:tc>
          <w:tcPr>
            <w:tcW w:w="4320" w:type="dxa"/>
          </w:tcPr>
          <w:p w14:paraId="174E73AB" w14:textId="77777777" w:rsidR="007F7311" w:rsidRPr="00C71F1C" w:rsidRDefault="007F7311"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Semestre y año de actualización</w:t>
            </w:r>
          </w:p>
        </w:tc>
        <w:tc>
          <w:tcPr>
            <w:tcW w:w="5310" w:type="dxa"/>
          </w:tcPr>
          <w:p w14:paraId="37B81414" w14:textId="77777777" w:rsidR="007F7311" w:rsidRPr="00C71F1C" w:rsidRDefault="007F7311" w:rsidP="007F7311">
            <w:pPr>
              <w:spacing w:after="0" w:line="240" w:lineRule="auto"/>
              <w:jc w:val="center"/>
              <w:rPr>
                <w:rFonts w:ascii="Times New Roman" w:eastAsia="Times New Roman" w:hAnsi="Times New Roman" w:cs="Times New Roman"/>
                <w:color w:val="000000"/>
              </w:rPr>
            </w:pPr>
            <w:r w:rsidRPr="00C71F1C">
              <w:rPr>
                <w:rFonts w:ascii="Times New Roman" w:eastAsia="Times New Roman" w:hAnsi="Times New Roman" w:cs="Times New Roman"/>
              </w:rPr>
              <w:t>2018</w:t>
            </w:r>
          </w:p>
        </w:tc>
      </w:tr>
      <w:tr w:rsidR="007F7311" w:rsidRPr="00C71F1C" w14:paraId="674C6381" w14:textId="77777777" w:rsidTr="007F7311">
        <w:trPr>
          <w:jc w:val="center"/>
        </w:trPr>
        <w:tc>
          <w:tcPr>
            <w:tcW w:w="4320" w:type="dxa"/>
          </w:tcPr>
          <w:p w14:paraId="5C3D6783" w14:textId="77777777" w:rsidR="007F7311" w:rsidRPr="00C71F1C" w:rsidRDefault="007F7311"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Semestre y año en que se imparte</w:t>
            </w:r>
          </w:p>
        </w:tc>
        <w:tc>
          <w:tcPr>
            <w:tcW w:w="5310" w:type="dxa"/>
          </w:tcPr>
          <w:p w14:paraId="3AB906F3" w14:textId="77777777" w:rsidR="007F7311" w:rsidRPr="00C71F1C" w:rsidRDefault="00F3047D" w:rsidP="007F7311">
            <w:pPr>
              <w:spacing w:after="0" w:line="240" w:lineRule="auto"/>
              <w:jc w:val="center"/>
              <w:rPr>
                <w:rFonts w:ascii="Times New Roman" w:eastAsia="Times New Roman" w:hAnsi="Times New Roman" w:cs="Times New Roman"/>
                <w:color w:val="000000"/>
              </w:rPr>
            </w:pPr>
            <w:r w:rsidRPr="00C71F1C">
              <w:rPr>
                <w:rFonts w:ascii="Times New Roman" w:eastAsia="Times New Roman" w:hAnsi="Times New Roman" w:cs="Times New Roman"/>
              </w:rPr>
              <w:t>2019-2</w:t>
            </w:r>
          </w:p>
        </w:tc>
      </w:tr>
      <w:tr w:rsidR="007F7311" w:rsidRPr="00C71F1C" w14:paraId="076BCECD" w14:textId="77777777" w:rsidTr="007F7311">
        <w:trPr>
          <w:jc w:val="center"/>
        </w:trPr>
        <w:tc>
          <w:tcPr>
            <w:tcW w:w="4320" w:type="dxa"/>
          </w:tcPr>
          <w:p w14:paraId="789233C9" w14:textId="77777777" w:rsidR="007F7311" w:rsidRPr="00C71F1C" w:rsidRDefault="007F7311" w:rsidP="007F7311">
            <w:pPr>
              <w:spacing w:after="0" w:line="240" w:lineRule="auto"/>
              <w:rPr>
                <w:rFonts w:ascii="Times New Roman" w:eastAsia="Times New Roman" w:hAnsi="Times New Roman" w:cs="Times New Roman"/>
                <w:b/>
                <w:color w:val="000000"/>
              </w:rPr>
            </w:pPr>
            <w:proofErr w:type="spellStart"/>
            <w:r w:rsidRPr="00C71F1C">
              <w:rPr>
                <w:rFonts w:ascii="Times New Roman" w:eastAsia="Times New Roman" w:hAnsi="Times New Roman" w:cs="Times New Roman"/>
                <w:b/>
                <w:color w:val="000000"/>
              </w:rPr>
              <w:t>Tipo</w:t>
            </w:r>
            <w:proofErr w:type="spellEnd"/>
            <w:r w:rsidRPr="00C71F1C">
              <w:rPr>
                <w:rFonts w:ascii="Times New Roman" w:eastAsia="Times New Roman" w:hAnsi="Times New Roman" w:cs="Times New Roman"/>
                <w:b/>
                <w:color w:val="000000"/>
              </w:rPr>
              <w:t xml:space="preserve"> de </w:t>
            </w:r>
            <w:proofErr w:type="spellStart"/>
            <w:r w:rsidRPr="00C71F1C">
              <w:rPr>
                <w:rFonts w:ascii="Times New Roman" w:eastAsia="Times New Roman" w:hAnsi="Times New Roman" w:cs="Times New Roman"/>
                <w:b/>
                <w:color w:val="000000"/>
              </w:rPr>
              <w:t>asignatura</w:t>
            </w:r>
            <w:proofErr w:type="spellEnd"/>
          </w:p>
        </w:tc>
        <w:tc>
          <w:tcPr>
            <w:tcW w:w="5310" w:type="dxa"/>
          </w:tcPr>
          <w:p w14:paraId="1BD9A3C0" w14:textId="77777777" w:rsidR="007F7311" w:rsidRPr="00C71F1C" w:rsidRDefault="007F7311" w:rsidP="007F7311">
            <w:pPr>
              <w:spacing w:after="0" w:line="240" w:lineRule="auto"/>
              <w:jc w:val="center"/>
              <w:rPr>
                <w:rFonts w:ascii="Times New Roman" w:eastAsia="Times New Roman" w:hAnsi="Times New Roman" w:cs="Times New Roman"/>
                <w:color w:val="000000"/>
              </w:rPr>
            </w:pPr>
            <w:r w:rsidRPr="00C71F1C">
              <w:rPr>
                <w:rFonts w:ascii="Times New Roman" w:eastAsia="Times New Roman" w:hAnsi="Times New Roman" w:cs="Times New Roman"/>
                <w:color w:val="000000"/>
              </w:rPr>
              <w:t>[</w:t>
            </w:r>
            <w:r w:rsidRPr="00C71F1C">
              <w:rPr>
                <w:rFonts w:ascii="Times New Roman" w:eastAsia="Times New Roman" w:hAnsi="Times New Roman" w:cs="Times New Roman"/>
              </w:rPr>
              <w:t>X</w:t>
            </w:r>
            <w:r w:rsidRPr="00C71F1C">
              <w:rPr>
                <w:rFonts w:ascii="Times New Roman" w:eastAsia="Times New Roman" w:hAnsi="Times New Roman" w:cs="Times New Roman"/>
                <w:color w:val="000000"/>
              </w:rPr>
              <w:t xml:space="preserve">] </w:t>
            </w:r>
            <w:proofErr w:type="spellStart"/>
            <w:r w:rsidRPr="00C71F1C">
              <w:rPr>
                <w:rFonts w:ascii="Times New Roman" w:eastAsia="Times New Roman" w:hAnsi="Times New Roman" w:cs="Times New Roman"/>
                <w:color w:val="000000"/>
              </w:rPr>
              <w:t>Obligatoria</w:t>
            </w:r>
            <w:proofErr w:type="spellEnd"/>
            <w:r w:rsidRPr="00C71F1C">
              <w:rPr>
                <w:rFonts w:ascii="Times New Roman" w:eastAsia="Times New Roman" w:hAnsi="Times New Roman" w:cs="Times New Roman"/>
                <w:color w:val="000000"/>
              </w:rPr>
              <w:t xml:space="preserve">     [   ] </w:t>
            </w:r>
            <w:proofErr w:type="spellStart"/>
            <w:r w:rsidRPr="00C71F1C">
              <w:rPr>
                <w:rFonts w:ascii="Times New Roman" w:eastAsia="Times New Roman" w:hAnsi="Times New Roman" w:cs="Times New Roman"/>
                <w:color w:val="000000"/>
              </w:rPr>
              <w:t>Electiva</w:t>
            </w:r>
            <w:proofErr w:type="spellEnd"/>
          </w:p>
        </w:tc>
      </w:tr>
      <w:tr w:rsidR="007F7311" w:rsidRPr="00C71F1C" w14:paraId="5662CF76" w14:textId="77777777" w:rsidTr="007F7311">
        <w:trPr>
          <w:jc w:val="center"/>
        </w:trPr>
        <w:tc>
          <w:tcPr>
            <w:tcW w:w="4320" w:type="dxa"/>
          </w:tcPr>
          <w:p w14:paraId="4DE93DFA" w14:textId="77777777" w:rsidR="007F7311" w:rsidRPr="00C71F1C" w:rsidRDefault="007F7311" w:rsidP="007F7311">
            <w:pPr>
              <w:spacing w:after="0" w:line="240" w:lineRule="auto"/>
              <w:rPr>
                <w:rFonts w:ascii="Times New Roman" w:eastAsia="Times New Roman" w:hAnsi="Times New Roman" w:cs="Times New Roman"/>
                <w:b/>
                <w:color w:val="000000"/>
              </w:rPr>
            </w:pPr>
            <w:proofErr w:type="spellStart"/>
            <w:r w:rsidRPr="00C71F1C">
              <w:rPr>
                <w:rFonts w:ascii="Times New Roman" w:eastAsia="Times New Roman" w:hAnsi="Times New Roman" w:cs="Times New Roman"/>
                <w:b/>
                <w:color w:val="000000"/>
              </w:rPr>
              <w:t>Número</w:t>
            </w:r>
            <w:proofErr w:type="spellEnd"/>
            <w:r w:rsidRPr="00C71F1C">
              <w:rPr>
                <w:rFonts w:ascii="Times New Roman" w:eastAsia="Times New Roman" w:hAnsi="Times New Roman" w:cs="Times New Roman"/>
                <w:b/>
                <w:color w:val="000000"/>
              </w:rPr>
              <w:t xml:space="preserve"> de </w:t>
            </w:r>
            <w:proofErr w:type="spellStart"/>
            <w:r w:rsidRPr="00C71F1C">
              <w:rPr>
                <w:rFonts w:ascii="Times New Roman" w:eastAsia="Times New Roman" w:hAnsi="Times New Roman" w:cs="Times New Roman"/>
                <w:b/>
                <w:color w:val="000000"/>
              </w:rPr>
              <w:t>créditos</w:t>
            </w:r>
            <w:proofErr w:type="spellEnd"/>
            <w:r w:rsidRPr="00C71F1C">
              <w:rPr>
                <w:rFonts w:ascii="Times New Roman" w:eastAsia="Times New Roman" w:hAnsi="Times New Roman" w:cs="Times New Roman"/>
                <w:b/>
                <w:color w:val="000000"/>
              </w:rPr>
              <w:t xml:space="preserve"> ECTS</w:t>
            </w:r>
          </w:p>
        </w:tc>
        <w:tc>
          <w:tcPr>
            <w:tcW w:w="5310" w:type="dxa"/>
          </w:tcPr>
          <w:p w14:paraId="07FB7FCF" w14:textId="77777777" w:rsidR="007F7311" w:rsidRPr="00C71F1C" w:rsidRDefault="007F7311" w:rsidP="007F7311">
            <w:pPr>
              <w:spacing w:after="0" w:line="240" w:lineRule="auto"/>
              <w:rPr>
                <w:rFonts w:ascii="Times New Roman" w:eastAsia="Times New Roman" w:hAnsi="Times New Roman" w:cs="Times New Roman"/>
                <w:color w:val="000000"/>
              </w:rPr>
            </w:pPr>
          </w:p>
        </w:tc>
      </w:tr>
      <w:tr w:rsidR="007F7311" w:rsidRPr="00C71F1C" w14:paraId="53BA9CED" w14:textId="77777777" w:rsidTr="007F7311">
        <w:trPr>
          <w:jc w:val="center"/>
        </w:trPr>
        <w:tc>
          <w:tcPr>
            <w:tcW w:w="4320" w:type="dxa"/>
          </w:tcPr>
          <w:p w14:paraId="27BDC29A" w14:textId="77777777" w:rsidR="007F7311" w:rsidRPr="00C71F1C" w:rsidRDefault="007F7311"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 xml:space="preserve">Director o contacto del programa </w:t>
            </w:r>
          </w:p>
        </w:tc>
        <w:tc>
          <w:tcPr>
            <w:tcW w:w="5310" w:type="dxa"/>
          </w:tcPr>
          <w:p w14:paraId="35DF5487" w14:textId="77777777" w:rsidR="007F7311" w:rsidRPr="00C71F1C" w:rsidRDefault="007F7311" w:rsidP="007F7311">
            <w:pPr>
              <w:spacing w:after="0" w:line="240" w:lineRule="auto"/>
              <w:jc w:val="center"/>
              <w:rPr>
                <w:rFonts w:ascii="Times New Roman" w:eastAsia="Times New Roman" w:hAnsi="Times New Roman" w:cs="Times New Roman"/>
                <w:color w:val="000000"/>
              </w:rPr>
            </w:pPr>
            <w:r w:rsidRPr="00C71F1C">
              <w:rPr>
                <w:rFonts w:ascii="Times New Roman" w:eastAsia="Times New Roman" w:hAnsi="Times New Roman" w:cs="Times New Roman"/>
              </w:rPr>
              <w:t xml:space="preserve">Jorge </w:t>
            </w:r>
            <w:proofErr w:type="spellStart"/>
            <w:r w:rsidRPr="00C71F1C">
              <w:rPr>
                <w:rFonts w:ascii="Times New Roman" w:eastAsia="Times New Roman" w:hAnsi="Times New Roman" w:cs="Times New Roman"/>
              </w:rPr>
              <w:t>Iván</w:t>
            </w:r>
            <w:proofErr w:type="spellEnd"/>
            <w:r w:rsidRPr="00C71F1C">
              <w:rPr>
                <w:rFonts w:ascii="Times New Roman" w:eastAsia="Times New Roman" w:hAnsi="Times New Roman" w:cs="Times New Roman"/>
              </w:rPr>
              <w:t xml:space="preserve"> Ríos</w:t>
            </w:r>
          </w:p>
        </w:tc>
      </w:tr>
      <w:tr w:rsidR="007F7311" w:rsidRPr="00C71F1C" w14:paraId="0CA1B2F8" w14:textId="77777777" w:rsidTr="007F7311">
        <w:trPr>
          <w:jc w:val="center"/>
        </w:trPr>
        <w:tc>
          <w:tcPr>
            <w:tcW w:w="4320" w:type="dxa"/>
          </w:tcPr>
          <w:p w14:paraId="392320CA" w14:textId="77777777" w:rsidR="007F7311" w:rsidRPr="00C71F1C" w:rsidRDefault="007F7311"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Coordinador o contacto de la asignatura</w:t>
            </w:r>
          </w:p>
        </w:tc>
        <w:tc>
          <w:tcPr>
            <w:tcW w:w="5310" w:type="dxa"/>
          </w:tcPr>
          <w:p w14:paraId="13ADC66B" w14:textId="77777777" w:rsidR="007F7311" w:rsidRPr="00C71F1C" w:rsidRDefault="00F3047D" w:rsidP="007F7311">
            <w:pPr>
              <w:spacing w:after="0" w:line="240" w:lineRule="auto"/>
              <w:jc w:val="center"/>
              <w:rPr>
                <w:rFonts w:ascii="Times New Roman" w:eastAsia="Times New Roman" w:hAnsi="Times New Roman" w:cs="Times New Roman"/>
                <w:color w:val="000000"/>
                <w:lang w:val="es-CO"/>
              </w:rPr>
            </w:pPr>
            <w:r w:rsidRPr="00C71F1C">
              <w:rPr>
                <w:rFonts w:ascii="Times New Roman" w:eastAsia="Times New Roman" w:hAnsi="Times New Roman" w:cs="Times New Roman"/>
                <w:color w:val="000000"/>
                <w:lang w:val="es-CO"/>
              </w:rPr>
              <w:t xml:space="preserve">Angela María Ospina </w:t>
            </w:r>
            <w:proofErr w:type="spellStart"/>
            <w:r w:rsidRPr="00C71F1C">
              <w:rPr>
                <w:rFonts w:ascii="Times New Roman" w:eastAsia="Times New Roman" w:hAnsi="Times New Roman" w:cs="Times New Roman"/>
                <w:color w:val="000000"/>
                <w:lang w:val="es-CO"/>
              </w:rPr>
              <w:t>Garcia</w:t>
            </w:r>
            <w:proofErr w:type="spellEnd"/>
          </w:p>
        </w:tc>
      </w:tr>
      <w:tr w:rsidR="00F3047D" w:rsidRPr="00E9710E" w14:paraId="710E1EA7" w14:textId="77777777" w:rsidTr="007F7311">
        <w:trPr>
          <w:jc w:val="center"/>
        </w:trPr>
        <w:tc>
          <w:tcPr>
            <w:tcW w:w="4320" w:type="dxa"/>
          </w:tcPr>
          <w:p w14:paraId="325B7B22" w14:textId="77777777" w:rsidR="00F3047D" w:rsidRPr="00C71F1C" w:rsidRDefault="00F3047D" w:rsidP="007F7311">
            <w:pPr>
              <w:spacing w:after="0" w:line="240" w:lineRule="auto"/>
              <w:rPr>
                <w:rFonts w:ascii="Times New Roman" w:eastAsia="Times New Roman" w:hAnsi="Times New Roman" w:cs="Times New Roman"/>
                <w:b/>
                <w:color w:val="000000"/>
                <w:lang w:val="es-CO"/>
              </w:rPr>
            </w:pPr>
            <w:r w:rsidRPr="00C71F1C">
              <w:rPr>
                <w:rFonts w:ascii="Times New Roman" w:eastAsia="Times New Roman" w:hAnsi="Times New Roman" w:cs="Times New Roman"/>
                <w:b/>
                <w:color w:val="000000"/>
                <w:lang w:val="es-CO"/>
              </w:rPr>
              <w:t>Contacto:</w:t>
            </w:r>
          </w:p>
        </w:tc>
        <w:tc>
          <w:tcPr>
            <w:tcW w:w="5310" w:type="dxa"/>
          </w:tcPr>
          <w:p w14:paraId="7A8F932D" w14:textId="77777777" w:rsidR="00F3047D" w:rsidRPr="00C71F1C" w:rsidRDefault="00F3047D" w:rsidP="007F7311">
            <w:pPr>
              <w:spacing w:after="0" w:line="240" w:lineRule="auto"/>
              <w:jc w:val="center"/>
              <w:rPr>
                <w:rFonts w:ascii="Times New Roman" w:eastAsia="Times New Roman" w:hAnsi="Times New Roman" w:cs="Times New Roman"/>
                <w:color w:val="000000"/>
                <w:lang w:val="es-CO"/>
              </w:rPr>
            </w:pPr>
            <w:r w:rsidRPr="00C71F1C">
              <w:rPr>
                <w:rFonts w:ascii="Times New Roman" w:eastAsia="Times New Roman" w:hAnsi="Times New Roman" w:cs="Times New Roman"/>
                <w:color w:val="000000"/>
                <w:lang w:val="es-CO"/>
              </w:rPr>
              <w:t>angela.ospina@utp.edu.co</w:t>
            </w:r>
          </w:p>
        </w:tc>
      </w:tr>
    </w:tbl>
    <w:p w14:paraId="45BAEFDE" w14:textId="77777777" w:rsidR="007F7311" w:rsidRPr="007F7311" w:rsidRDefault="007F7311" w:rsidP="00635B2D">
      <w:pPr>
        <w:spacing w:after="0" w:line="240" w:lineRule="auto"/>
        <w:jc w:val="center"/>
        <w:rPr>
          <w:rFonts w:ascii="Times New Roman" w:hAnsi="Times New Roman" w:cs="Times New Roman"/>
          <w:b/>
          <w:lang w:val="es-CO"/>
        </w:rPr>
      </w:pPr>
      <w:r w:rsidRPr="007F7311">
        <w:rPr>
          <w:rFonts w:ascii="Times New Roman" w:hAnsi="Times New Roman" w:cs="Times New Roman"/>
          <w:b/>
          <w:lang w:val="es-CO"/>
        </w:rPr>
        <w:t>Descripción y Contenidos</w:t>
      </w:r>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7F7311" w:rsidRPr="00E9710E" w14:paraId="5DE205F5" w14:textId="77777777" w:rsidTr="00C71F1C">
        <w:tc>
          <w:tcPr>
            <w:tcW w:w="9720" w:type="dxa"/>
          </w:tcPr>
          <w:p w14:paraId="2F90F396" w14:textId="77777777" w:rsidR="007F7311" w:rsidRPr="007F7311" w:rsidRDefault="007F7311" w:rsidP="00C84B80">
            <w:pPr>
              <w:spacing w:after="0" w:line="240" w:lineRule="auto"/>
              <w:jc w:val="both"/>
              <w:rPr>
                <w:rFonts w:ascii="Times New Roman" w:eastAsia="Times New Roman" w:hAnsi="Times New Roman" w:cs="Times New Roman"/>
                <w:b/>
                <w:lang w:val="es-CO"/>
              </w:rPr>
            </w:pPr>
            <w:r w:rsidRPr="007F7311">
              <w:rPr>
                <w:rFonts w:ascii="Times New Roman" w:eastAsia="Times New Roman" w:hAnsi="Times New Roman" w:cs="Times New Roman"/>
                <w:b/>
                <w:lang w:val="es-CO"/>
              </w:rPr>
              <w:t xml:space="preserve">1. Breve descripción </w:t>
            </w:r>
          </w:p>
          <w:p w14:paraId="66DD9675" w14:textId="77777777" w:rsidR="007F7311" w:rsidRPr="007F7311" w:rsidRDefault="007F7311" w:rsidP="00C84B80">
            <w:pPr>
              <w:spacing w:line="240" w:lineRule="auto"/>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Esta asignatura presenta a los estudiantes la aplicación de los conceptos de investigación, tanto en lo referente al desarrollo de una tesis basada en el método científico como en la construcción de los elementos constitutivos de una investigación formal, desde la perspectiva de los requerimientos institucionales para que se pueda escribir apropiadamente el documento final que se constituye en la tesis y en el cual partes como el Estado del Arte, el marco teórico, el desarrollo de la investigación y la aplicación de la redacción científica se convierten en elementos fundamentales a promover entre las competencias de los estudiantes.</w:t>
            </w:r>
          </w:p>
        </w:tc>
      </w:tr>
      <w:tr w:rsidR="007F7311" w:rsidRPr="00E9710E" w14:paraId="650FF493" w14:textId="77777777" w:rsidTr="00C71F1C">
        <w:tc>
          <w:tcPr>
            <w:tcW w:w="9720" w:type="dxa"/>
          </w:tcPr>
          <w:p w14:paraId="430B60B8" w14:textId="77777777" w:rsidR="007F7311" w:rsidRPr="007F7311" w:rsidRDefault="007F7311" w:rsidP="00C84B80">
            <w:pPr>
              <w:spacing w:after="0" w:line="240" w:lineRule="auto"/>
              <w:jc w:val="both"/>
              <w:rPr>
                <w:rFonts w:ascii="Times New Roman" w:eastAsia="Times New Roman" w:hAnsi="Times New Roman" w:cs="Times New Roman"/>
                <w:b/>
                <w:lang w:val="es-CO"/>
              </w:rPr>
            </w:pPr>
            <w:r w:rsidRPr="007F7311">
              <w:rPr>
                <w:rFonts w:ascii="Times New Roman" w:eastAsia="Times New Roman" w:hAnsi="Times New Roman" w:cs="Times New Roman"/>
                <w:b/>
                <w:lang w:val="es-CO"/>
              </w:rPr>
              <w:t xml:space="preserve">2. Objetivos </w:t>
            </w:r>
          </w:p>
          <w:p w14:paraId="74907981" w14:textId="6A18C622" w:rsidR="009C10DB" w:rsidRPr="00EC5F70" w:rsidRDefault="00D86ED6" w:rsidP="00EC5F70">
            <w:pPr>
              <w:spacing w:after="0" w:line="240" w:lineRule="auto"/>
              <w:jc w:val="both"/>
              <w:rPr>
                <w:rFonts w:ascii="Times New Roman" w:eastAsia="Times New Roman" w:hAnsi="Times New Roman" w:cs="Times New Roman"/>
                <w:lang w:val="es-CO"/>
              </w:rPr>
            </w:pPr>
            <w:commentRangeStart w:id="0"/>
            <w:r w:rsidRPr="00EC5F70">
              <w:rPr>
                <w:rFonts w:ascii="Times New Roman" w:hAnsi="Times New Roman" w:cs="Times New Roman"/>
                <w:b/>
                <w:lang w:val="es-CO"/>
              </w:rPr>
              <w:t>OA1</w:t>
            </w:r>
            <w:commentRangeEnd w:id="0"/>
            <w:r w:rsidR="001F7D17" w:rsidRPr="00EC5F70">
              <w:rPr>
                <w:rStyle w:val="CommentReference"/>
                <w:b/>
              </w:rPr>
              <w:commentReference w:id="0"/>
            </w:r>
            <w:r w:rsidR="005E2514">
              <w:rPr>
                <w:rFonts w:ascii="Times New Roman" w:hAnsi="Times New Roman" w:cs="Times New Roman"/>
                <w:b/>
                <w:lang w:val="es-CO"/>
              </w:rPr>
              <w:t>:</w:t>
            </w:r>
            <w:r w:rsidR="005E2514">
              <w:rPr>
                <w:rFonts w:ascii="Times New Roman" w:hAnsi="Times New Roman" w:cs="Times New Roman"/>
                <w:b/>
                <w:lang w:val="es-CO"/>
              </w:rPr>
              <w:tab/>
            </w:r>
            <w:r w:rsidR="009C10DB" w:rsidRPr="00EC5F70">
              <w:rPr>
                <w:rFonts w:ascii="Times New Roman" w:hAnsi="Times New Roman" w:cs="Times New Roman"/>
                <w:lang w:val="es-CO"/>
              </w:rPr>
              <w:t xml:space="preserve">Identificar las características conceptuales y metodológicas utilizadas en la </w:t>
            </w:r>
            <w:r w:rsidR="000201E1" w:rsidRPr="00EC5F70">
              <w:rPr>
                <w:rFonts w:ascii="Times New Roman" w:hAnsi="Times New Roman" w:cs="Times New Roman"/>
                <w:lang w:val="es-CO"/>
              </w:rPr>
              <w:t xml:space="preserve">investigación </w:t>
            </w:r>
            <w:r w:rsidR="000201E1">
              <w:rPr>
                <w:rFonts w:ascii="Times New Roman" w:hAnsi="Times New Roman" w:cs="Times New Roman"/>
                <w:lang w:val="es-CO"/>
              </w:rPr>
              <w:t xml:space="preserve">y la </w:t>
            </w:r>
            <w:r w:rsidR="00B5610C">
              <w:rPr>
                <w:rFonts w:ascii="Times New Roman" w:hAnsi="Times New Roman" w:cs="Times New Roman"/>
                <w:lang w:val="es-CO"/>
              </w:rPr>
              <w:tab/>
            </w:r>
            <w:r w:rsidR="00CF562A">
              <w:rPr>
                <w:rFonts w:ascii="Times New Roman" w:hAnsi="Times New Roman" w:cs="Times New Roman"/>
                <w:lang w:val="es-CO"/>
              </w:rPr>
              <w:t>redacción científica.</w:t>
            </w:r>
            <w:r w:rsidR="00525716" w:rsidRPr="00EC5F70">
              <w:rPr>
                <w:rFonts w:ascii="Times New Roman" w:hAnsi="Times New Roman" w:cs="Times New Roman"/>
                <w:lang w:val="es-CO"/>
              </w:rPr>
              <w:t xml:space="preserve"> </w:t>
            </w:r>
            <w:r w:rsidRPr="00EC5F70">
              <w:rPr>
                <w:rFonts w:ascii="Times New Roman" w:hAnsi="Times New Roman" w:cs="Times New Roman"/>
                <w:lang w:val="es-CO"/>
              </w:rPr>
              <w:t xml:space="preserve"> </w:t>
            </w:r>
            <w:commentRangeStart w:id="1"/>
            <w:r w:rsidRPr="00EC5F70">
              <w:rPr>
                <w:rFonts w:ascii="Times New Roman" w:hAnsi="Times New Roman" w:cs="Times New Roman"/>
                <w:lang w:val="es-CO"/>
              </w:rPr>
              <w:t>(RAP4</w:t>
            </w:r>
            <w:r w:rsidR="00E13953">
              <w:rPr>
                <w:rFonts w:ascii="Times New Roman" w:hAnsi="Times New Roman" w:cs="Times New Roman"/>
                <w:lang w:val="es-CO"/>
              </w:rPr>
              <w:t>,  RAP8</w:t>
            </w:r>
            <w:r w:rsidRPr="00EC5F70">
              <w:rPr>
                <w:rFonts w:ascii="Times New Roman" w:hAnsi="Times New Roman" w:cs="Times New Roman"/>
                <w:lang w:val="es-CO"/>
              </w:rPr>
              <w:t>)</w:t>
            </w:r>
            <w:commentRangeEnd w:id="1"/>
            <w:r w:rsidR="001F7D17" w:rsidRPr="00EC5F70">
              <w:rPr>
                <w:rStyle w:val="CommentReference"/>
              </w:rPr>
              <w:commentReference w:id="1"/>
            </w:r>
          </w:p>
          <w:p w14:paraId="65923E60" w14:textId="6CEAA12C" w:rsidR="00965D9A" w:rsidRPr="00EC5F70" w:rsidRDefault="00D86ED6" w:rsidP="00EC5F70">
            <w:pPr>
              <w:spacing w:after="0" w:line="240" w:lineRule="auto"/>
              <w:jc w:val="both"/>
              <w:rPr>
                <w:rFonts w:ascii="Times New Roman" w:eastAsia="Times New Roman" w:hAnsi="Times New Roman" w:cs="Times New Roman"/>
                <w:lang w:val="es-CO"/>
              </w:rPr>
            </w:pPr>
            <w:r w:rsidRPr="00EC5F70">
              <w:rPr>
                <w:rFonts w:ascii="Times New Roman" w:hAnsi="Times New Roman" w:cs="Times New Roman"/>
                <w:b/>
                <w:lang w:val="es-CO"/>
              </w:rPr>
              <w:t>OA2:</w:t>
            </w:r>
            <w:r w:rsidRPr="00EC5F70">
              <w:rPr>
                <w:rFonts w:ascii="Times New Roman" w:hAnsi="Times New Roman" w:cs="Times New Roman"/>
                <w:lang w:val="es-CO"/>
              </w:rPr>
              <w:t xml:space="preserve"> </w:t>
            </w:r>
            <w:r w:rsidR="005E2514">
              <w:rPr>
                <w:rFonts w:ascii="Times New Roman" w:hAnsi="Times New Roman" w:cs="Times New Roman"/>
                <w:lang w:val="es-CO"/>
              </w:rPr>
              <w:tab/>
            </w:r>
            <w:r w:rsidR="001B02F1" w:rsidRPr="00EC5F70">
              <w:rPr>
                <w:rFonts w:ascii="Times New Roman" w:hAnsi="Times New Roman" w:cs="Times New Roman"/>
                <w:lang w:val="es-CO"/>
              </w:rPr>
              <w:t>Revisar, analizar</w:t>
            </w:r>
            <w:r w:rsidR="003F0A32" w:rsidRPr="00EC5F70">
              <w:rPr>
                <w:rFonts w:ascii="Times New Roman" w:hAnsi="Times New Roman" w:cs="Times New Roman"/>
                <w:lang w:val="es-CO"/>
              </w:rPr>
              <w:t>, seleccionar y proponer nuevas técnicas, metodologías, recu</w:t>
            </w:r>
            <w:r w:rsidR="0039752B" w:rsidRPr="00EC5F70">
              <w:rPr>
                <w:rFonts w:ascii="Times New Roman" w:hAnsi="Times New Roman" w:cs="Times New Roman"/>
                <w:lang w:val="es-CO"/>
              </w:rPr>
              <w:t xml:space="preserve">rsos y herramientas de </w:t>
            </w:r>
            <w:r w:rsidR="005E2514">
              <w:rPr>
                <w:rFonts w:ascii="Times New Roman" w:hAnsi="Times New Roman" w:cs="Times New Roman"/>
                <w:lang w:val="es-CO"/>
              </w:rPr>
              <w:tab/>
            </w:r>
            <w:r w:rsidR="0039752B" w:rsidRPr="00EC5F70">
              <w:rPr>
                <w:rFonts w:ascii="Times New Roman" w:hAnsi="Times New Roman" w:cs="Times New Roman"/>
                <w:lang w:val="es-CO"/>
              </w:rPr>
              <w:t>avanzada</w:t>
            </w:r>
            <w:r w:rsidR="003F0A32" w:rsidRPr="00EC5F70">
              <w:rPr>
                <w:rFonts w:ascii="Times New Roman" w:hAnsi="Times New Roman" w:cs="Times New Roman"/>
                <w:lang w:val="es-CO"/>
              </w:rPr>
              <w:t xml:space="preserve"> en la Ciencia de la Computación, para resolver problemas del ecosistema organizacional</w:t>
            </w:r>
            <w:r w:rsidR="001B02F1" w:rsidRPr="00EC5F70">
              <w:rPr>
                <w:rFonts w:ascii="Times New Roman" w:hAnsi="Times New Roman" w:cs="Times New Roman"/>
                <w:lang w:val="es-CO"/>
              </w:rPr>
              <w:t xml:space="preserve">. </w:t>
            </w:r>
            <w:r w:rsidR="005E2514">
              <w:rPr>
                <w:rFonts w:ascii="Times New Roman" w:hAnsi="Times New Roman" w:cs="Times New Roman"/>
                <w:lang w:val="es-CO"/>
              </w:rPr>
              <w:tab/>
            </w:r>
            <w:r w:rsidR="00A134F8" w:rsidRPr="00A134F8">
              <w:rPr>
                <w:rFonts w:ascii="Times New Roman" w:hAnsi="Times New Roman" w:cs="Times New Roman"/>
                <w:lang w:val="es-CO"/>
              </w:rPr>
              <w:t>Teniendo en cuenta aspectos éticos, económicos, sociales, ambientales, políticos y  culturales</w:t>
            </w:r>
            <w:r w:rsidR="00965D9A" w:rsidRPr="00EC5F70">
              <w:rPr>
                <w:rFonts w:ascii="Times New Roman" w:hAnsi="Times New Roman" w:cs="Times New Roman"/>
                <w:lang w:val="es-CO"/>
              </w:rPr>
              <w:t xml:space="preserve">. </w:t>
            </w:r>
            <w:r w:rsidR="00A134F8">
              <w:rPr>
                <w:rFonts w:ascii="Times New Roman" w:hAnsi="Times New Roman" w:cs="Times New Roman"/>
                <w:lang w:val="es-CO"/>
              </w:rPr>
              <w:tab/>
            </w:r>
            <w:r w:rsidR="002013D0" w:rsidRPr="00EC5F70">
              <w:rPr>
                <w:rFonts w:ascii="Times New Roman" w:hAnsi="Times New Roman" w:cs="Times New Roman"/>
                <w:lang w:val="es-CO"/>
              </w:rPr>
              <w:t>(</w:t>
            </w:r>
            <w:r w:rsidR="00EC5F70" w:rsidRPr="00EC5F70">
              <w:rPr>
                <w:rFonts w:ascii="Times New Roman" w:hAnsi="Times New Roman" w:cs="Times New Roman"/>
                <w:lang w:val="es-CO"/>
              </w:rPr>
              <w:t>RAP1, RAP2, RAP3, RAP5, RAP6, RAP7</w:t>
            </w:r>
            <w:r w:rsidR="00A134F8">
              <w:rPr>
                <w:rFonts w:ascii="Times New Roman" w:hAnsi="Times New Roman" w:cs="Times New Roman"/>
                <w:lang w:val="es-CO"/>
              </w:rPr>
              <w:t>, RAP10</w:t>
            </w:r>
            <w:r w:rsidR="002013D0" w:rsidRPr="00EC5F70">
              <w:rPr>
                <w:rFonts w:ascii="Times New Roman" w:hAnsi="Times New Roman" w:cs="Times New Roman"/>
                <w:lang w:val="es-CO"/>
              </w:rPr>
              <w:t>)</w:t>
            </w:r>
          </w:p>
          <w:p w14:paraId="366FD419" w14:textId="64FA0ED4" w:rsidR="00001DC6" w:rsidRPr="00EC5F70" w:rsidRDefault="00D86ED6" w:rsidP="00EC5F70">
            <w:pPr>
              <w:spacing w:after="0" w:line="240" w:lineRule="auto"/>
              <w:jc w:val="both"/>
              <w:rPr>
                <w:rFonts w:ascii="Times New Roman" w:eastAsia="Times New Roman" w:hAnsi="Times New Roman" w:cs="Times New Roman"/>
                <w:lang w:val="es-CO"/>
              </w:rPr>
            </w:pPr>
            <w:r w:rsidRPr="00EC5F70">
              <w:rPr>
                <w:rFonts w:ascii="Times New Roman" w:hAnsi="Times New Roman" w:cs="Times New Roman"/>
                <w:b/>
                <w:lang w:val="es-CO"/>
              </w:rPr>
              <w:t>OA3:</w:t>
            </w:r>
            <w:r w:rsidRPr="00EC5F70">
              <w:rPr>
                <w:rFonts w:ascii="Times New Roman" w:hAnsi="Times New Roman" w:cs="Times New Roman"/>
                <w:lang w:val="es-CO"/>
              </w:rPr>
              <w:t xml:space="preserve"> </w:t>
            </w:r>
            <w:r w:rsidR="005E2514">
              <w:rPr>
                <w:rFonts w:ascii="Times New Roman" w:hAnsi="Times New Roman" w:cs="Times New Roman"/>
                <w:lang w:val="es-CO"/>
              </w:rPr>
              <w:tab/>
            </w:r>
            <w:r w:rsidR="009C10DB" w:rsidRPr="00EC5F70">
              <w:rPr>
                <w:rFonts w:ascii="Times New Roman" w:hAnsi="Times New Roman" w:cs="Times New Roman"/>
                <w:lang w:val="es-CO"/>
              </w:rPr>
              <w:t xml:space="preserve">Reconocer la investigación </w:t>
            </w:r>
            <w:r w:rsidR="002013D0" w:rsidRPr="00EC5F70">
              <w:rPr>
                <w:rFonts w:ascii="Times New Roman" w:hAnsi="Times New Roman" w:cs="Times New Roman"/>
                <w:lang w:val="es-CO"/>
              </w:rPr>
              <w:t xml:space="preserve">científica </w:t>
            </w:r>
            <w:r w:rsidR="009C10DB" w:rsidRPr="00EC5F70">
              <w:rPr>
                <w:rFonts w:ascii="Times New Roman" w:hAnsi="Times New Roman" w:cs="Times New Roman"/>
                <w:lang w:val="es-CO"/>
              </w:rPr>
              <w:t>como práctica profes</w:t>
            </w:r>
            <w:r w:rsidRPr="00EC5F70">
              <w:rPr>
                <w:rFonts w:ascii="Times New Roman" w:hAnsi="Times New Roman" w:cs="Times New Roman"/>
                <w:lang w:val="es-CO"/>
              </w:rPr>
              <w:t>ional mediante</w:t>
            </w:r>
            <w:r w:rsidR="00EC5F70">
              <w:rPr>
                <w:rFonts w:ascii="Times New Roman" w:hAnsi="Times New Roman" w:cs="Times New Roman"/>
                <w:lang w:val="es-CO"/>
              </w:rPr>
              <w:t xml:space="preserve"> el</w:t>
            </w:r>
            <w:r w:rsidR="00001DC6" w:rsidRPr="00EC5F70">
              <w:rPr>
                <w:rFonts w:ascii="Times New Roman" w:eastAsia="Times New Roman" w:hAnsi="Times New Roman" w:cs="Times New Roman"/>
                <w:lang w:val="es-CO"/>
              </w:rPr>
              <w:t xml:space="preserve"> planteamiento de su </w:t>
            </w:r>
            <w:r w:rsidR="005E2514">
              <w:rPr>
                <w:rFonts w:ascii="Times New Roman" w:eastAsia="Times New Roman" w:hAnsi="Times New Roman" w:cs="Times New Roman"/>
                <w:lang w:val="es-CO"/>
              </w:rPr>
              <w:tab/>
            </w:r>
            <w:r w:rsidR="00CF673E">
              <w:rPr>
                <w:rFonts w:ascii="Times New Roman" w:eastAsia="Times New Roman" w:hAnsi="Times New Roman" w:cs="Times New Roman"/>
                <w:lang w:val="es-CO"/>
              </w:rPr>
              <w:t>problema</w:t>
            </w:r>
            <w:r w:rsidR="00001DC6" w:rsidRPr="00EC5F70">
              <w:rPr>
                <w:rFonts w:ascii="Times New Roman" w:eastAsia="Times New Roman" w:hAnsi="Times New Roman" w:cs="Times New Roman"/>
                <w:lang w:val="es-CO"/>
              </w:rPr>
              <w:t xml:space="preserve"> de investigación. </w:t>
            </w:r>
            <w:r w:rsidR="00A134F8">
              <w:rPr>
                <w:rFonts w:ascii="Times New Roman" w:eastAsia="Times New Roman" w:hAnsi="Times New Roman" w:cs="Times New Roman"/>
                <w:lang w:val="es-CO"/>
              </w:rPr>
              <w:t xml:space="preserve"> (</w:t>
            </w:r>
            <w:r w:rsidRPr="00EC5F70">
              <w:rPr>
                <w:rFonts w:ascii="Times New Roman" w:eastAsia="Times New Roman" w:hAnsi="Times New Roman" w:cs="Times New Roman"/>
                <w:lang w:val="es-CO"/>
              </w:rPr>
              <w:t>RAA4</w:t>
            </w:r>
            <w:r w:rsidR="00E13953">
              <w:rPr>
                <w:rFonts w:ascii="Times New Roman" w:eastAsia="Times New Roman" w:hAnsi="Times New Roman" w:cs="Times New Roman"/>
                <w:lang w:val="es-CO"/>
              </w:rPr>
              <w:t xml:space="preserve">, </w:t>
            </w:r>
            <w:r w:rsidR="00A134F8">
              <w:rPr>
                <w:rFonts w:ascii="Times New Roman" w:eastAsia="Times New Roman" w:hAnsi="Times New Roman" w:cs="Times New Roman"/>
                <w:lang w:val="es-CO"/>
              </w:rPr>
              <w:t xml:space="preserve">RAP5, </w:t>
            </w:r>
            <w:r w:rsidR="00E13953">
              <w:rPr>
                <w:rFonts w:ascii="Times New Roman" w:hAnsi="Times New Roman" w:cs="Times New Roman"/>
                <w:lang w:val="es-CO"/>
              </w:rPr>
              <w:t>RAP</w:t>
            </w:r>
            <w:r w:rsidR="00A134F8">
              <w:rPr>
                <w:rFonts w:ascii="Times New Roman" w:hAnsi="Times New Roman" w:cs="Times New Roman"/>
                <w:lang w:val="es-CO"/>
              </w:rPr>
              <w:t>6, RAP7, RAP8</w:t>
            </w:r>
            <w:r w:rsidR="002013D0" w:rsidRPr="00EC5F70">
              <w:rPr>
                <w:rFonts w:ascii="Times New Roman" w:eastAsia="Times New Roman" w:hAnsi="Times New Roman" w:cs="Times New Roman"/>
                <w:lang w:val="es-CO"/>
              </w:rPr>
              <w:t>)</w:t>
            </w:r>
          </w:p>
          <w:p w14:paraId="7B289A25" w14:textId="7C69E10A" w:rsidR="001C37B6" w:rsidRPr="00EC5F70" w:rsidRDefault="00D86ED6" w:rsidP="00EC5F70">
            <w:pPr>
              <w:spacing w:after="0" w:line="240" w:lineRule="auto"/>
              <w:jc w:val="both"/>
              <w:rPr>
                <w:rFonts w:ascii="Times New Roman" w:eastAsia="Times New Roman" w:hAnsi="Times New Roman" w:cs="Times New Roman"/>
                <w:lang w:val="es-CO"/>
              </w:rPr>
            </w:pPr>
            <w:r w:rsidRPr="00EC5F70">
              <w:rPr>
                <w:rFonts w:ascii="Times New Roman" w:eastAsia="Times New Roman" w:hAnsi="Times New Roman" w:cs="Times New Roman"/>
                <w:b/>
                <w:lang w:val="es-CO"/>
              </w:rPr>
              <w:t>OA4:</w:t>
            </w:r>
            <w:r w:rsidRPr="00EC5F70">
              <w:rPr>
                <w:rFonts w:ascii="Times New Roman" w:eastAsia="Times New Roman" w:hAnsi="Times New Roman" w:cs="Times New Roman"/>
                <w:lang w:val="es-CO"/>
              </w:rPr>
              <w:t xml:space="preserve"> </w:t>
            </w:r>
            <w:r w:rsidR="005E2514">
              <w:rPr>
                <w:rFonts w:ascii="Times New Roman" w:eastAsia="Times New Roman" w:hAnsi="Times New Roman" w:cs="Times New Roman"/>
                <w:lang w:val="es-CO"/>
              </w:rPr>
              <w:tab/>
            </w:r>
            <w:r w:rsidR="00406B11" w:rsidRPr="00EC5F70">
              <w:rPr>
                <w:rFonts w:ascii="Times New Roman" w:eastAsia="Times New Roman" w:hAnsi="Times New Roman" w:cs="Times New Roman"/>
                <w:lang w:val="es-CO"/>
              </w:rPr>
              <w:t>Desarrollar</w:t>
            </w:r>
            <w:r w:rsidR="007767B6" w:rsidRPr="00EC5F70">
              <w:rPr>
                <w:rFonts w:ascii="Times New Roman" w:eastAsia="Times New Roman" w:hAnsi="Times New Roman" w:cs="Times New Roman"/>
                <w:lang w:val="es-CO"/>
              </w:rPr>
              <w:t xml:space="preserve"> habilidades </w:t>
            </w:r>
            <w:r w:rsidR="00406B11" w:rsidRPr="00EC5F70">
              <w:rPr>
                <w:rFonts w:ascii="Times New Roman" w:eastAsia="Times New Roman" w:hAnsi="Times New Roman" w:cs="Times New Roman"/>
                <w:lang w:val="es-CO"/>
              </w:rPr>
              <w:t xml:space="preserve">individuales </w:t>
            </w:r>
            <w:r w:rsidR="007767B6" w:rsidRPr="00EC5F70">
              <w:rPr>
                <w:rFonts w:ascii="Times New Roman" w:eastAsia="Times New Roman" w:hAnsi="Times New Roman" w:cs="Times New Roman"/>
                <w:lang w:val="es-CO"/>
              </w:rPr>
              <w:t xml:space="preserve">y de trabajo en equipo  </w:t>
            </w:r>
            <w:r w:rsidR="00406B11" w:rsidRPr="00EC5F70">
              <w:rPr>
                <w:rFonts w:ascii="Times New Roman" w:eastAsia="Times New Roman" w:hAnsi="Times New Roman" w:cs="Times New Roman"/>
                <w:lang w:val="es-CO"/>
              </w:rPr>
              <w:t>necesarias p</w:t>
            </w:r>
            <w:r w:rsidR="007767B6" w:rsidRPr="00EC5F70">
              <w:rPr>
                <w:rFonts w:ascii="Times New Roman" w:eastAsia="Times New Roman" w:hAnsi="Times New Roman" w:cs="Times New Roman"/>
                <w:lang w:val="es-CO"/>
              </w:rPr>
              <w:t xml:space="preserve">ara la investigación científica </w:t>
            </w:r>
            <w:r w:rsidR="005E2514">
              <w:rPr>
                <w:rFonts w:ascii="Times New Roman" w:eastAsia="Times New Roman" w:hAnsi="Times New Roman" w:cs="Times New Roman"/>
                <w:lang w:val="es-CO"/>
              </w:rPr>
              <w:tab/>
            </w:r>
            <w:r w:rsidR="007767B6" w:rsidRPr="00EC5F70">
              <w:rPr>
                <w:rFonts w:ascii="Times New Roman" w:eastAsia="Times New Roman" w:hAnsi="Times New Roman" w:cs="Times New Roman"/>
                <w:lang w:val="es-CO"/>
              </w:rPr>
              <w:t xml:space="preserve">que le permitan mantener actualizado y poder afrontar los cambios del mundo global. </w:t>
            </w:r>
            <w:r w:rsidR="00A134F8">
              <w:rPr>
                <w:rFonts w:ascii="Times New Roman" w:eastAsia="Times New Roman" w:hAnsi="Times New Roman" w:cs="Times New Roman"/>
                <w:lang w:val="es-CO"/>
              </w:rPr>
              <w:t>(</w:t>
            </w:r>
            <w:r w:rsidR="000B0D86" w:rsidRPr="00EC5F70">
              <w:rPr>
                <w:rFonts w:ascii="Times New Roman" w:eastAsia="Times New Roman" w:hAnsi="Times New Roman" w:cs="Times New Roman"/>
                <w:lang w:val="es-CO"/>
              </w:rPr>
              <w:t xml:space="preserve">RAP9, </w:t>
            </w:r>
            <w:r w:rsidR="005E2514">
              <w:rPr>
                <w:rFonts w:ascii="Times New Roman" w:eastAsia="Times New Roman" w:hAnsi="Times New Roman" w:cs="Times New Roman"/>
                <w:lang w:val="es-CO"/>
              </w:rPr>
              <w:tab/>
            </w:r>
            <w:r w:rsidR="000B0D86" w:rsidRPr="00EC5F70">
              <w:rPr>
                <w:rFonts w:ascii="Times New Roman" w:eastAsia="Times New Roman" w:hAnsi="Times New Roman" w:cs="Times New Roman"/>
                <w:lang w:val="es-CO"/>
              </w:rPr>
              <w:t>RAP10, RAP11, RAP12)</w:t>
            </w:r>
            <w:r w:rsidR="000B0D86">
              <w:rPr>
                <w:rFonts w:ascii="Times New Roman" w:eastAsia="Times New Roman" w:hAnsi="Times New Roman" w:cs="Times New Roman"/>
                <w:lang w:val="es-CO"/>
              </w:rPr>
              <w:t>.</w:t>
            </w:r>
          </w:p>
          <w:p w14:paraId="5FAE8031" w14:textId="77777777" w:rsidR="00D86ED6" w:rsidRDefault="00D86ED6" w:rsidP="00D86ED6">
            <w:pPr>
              <w:spacing w:after="0" w:line="240" w:lineRule="auto"/>
              <w:jc w:val="both"/>
              <w:rPr>
                <w:rFonts w:ascii="Times New Roman" w:eastAsia="Times New Roman" w:hAnsi="Times New Roman" w:cs="Times New Roman"/>
                <w:lang w:val="es-CO"/>
              </w:rPr>
            </w:pPr>
          </w:p>
          <w:p w14:paraId="4478B04B" w14:textId="7144FBFE" w:rsidR="007F7311" w:rsidRPr="007F7311" w:rsidRDefault="007F7311" w:rsidP="00D86ED6">
            <w:pPr>
              <w:spacing w:after="0" w:line="240" w:lineRule="auto"/>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La apropiada pertinencia de estos objetivos permite que el estudiante de Maestría adquiera tanto la habilidad de conocer los elementos que constituyen una tesis de maestría</w:t>
            </w:r>
            <w:r w:rsidR="00EC5F70">
              <w:rPr>
                <w:rFonts w:ascii="Times New Roman" w:eastAsia="Times New Roman" w:hAnsi="Times New Roman" w:cs="Times New Roman"/>
                <w:lang w:val="es-CO"/>
              </w:rPr>
              <w:t>,</w:t>
            </w:r>
            <w:r w:rsidRPr="007F7311">
              <w:rPr>
                <w:rFonts w:ascii="Times New Roman" w:eastAsia="Times New Roman" w:hAnsi="Times New Roman" w:cs="Times New Roman"/>
                <w:lang w:val="es-CO"/>
              </w:rPr>
              <w:t xml:space="preserve"> como la aplicación de la misma a partir de partes formales y experienciales vividas por el mismo </w:t>
            </w:r>
            <w:proofErr w:type="spellStart"/>
            <w:r w:rsidRPr="007F7311">
              <w:rPr>
                <w:rFonts w:ascii="Times New Roman" w:eastAsia="Times New Roman" w:hAnsi="Times New Roman" w:cs="Times New Roman"/>
                <w:lang w:val="es-CO"/>
              </w:rPr>
              <w:t>tesista</w:t>
            </w:r>
            <w:proofErr w:type="spellEnd"/>
            <w:r w:rsidRPr="007F7311">
              <w:rPr>
                <w:rFonts w:ascii="Times New Roman" w:eastAsia="Times New Roman" w:hAnsi="Times New Roman" w:cs="Times New Roman"/>
                <w:lang w:val="es-CO"/>
              </w:rPr>
              <w:t xml:space="preserve">. </w:t>
            </w:r>
          </w:p>
        </w:tc>
      </w:tr>
      <w:tr w:rsidR="007F7311" w:rsidRPr="008375B0" w14:paraId="6265E650" w14:textId="77777777" w:rsidTr="00C71F1C">
        <w:tc>
          <w:tcPr>
            <w:tcW w:w="9720" w:type="dxa"/>
          </w:tcPr>
          <w:p w14:paraId="3026A89C" w14:textId="77777777" w:rsidR="007F7311" w:rsidRPr="00EC5F70" w:rsidRDefault="007F7311" w:rsidP="00C84B80">
            <w:pPr>
              <w:spacing w:after="0" w:line="240" w:lineRule="auto"/>
              <w:rPr>
                <w:rFonts w:ascii="Times New Roman" w:eastAsia="Times New Roman" w:hAnsi="Times New Roman" w:cs="Times New Roman"/>
                <w:b/>
                <w:lang w:val="es-CO"/>
              </w:rPr>
            </w:pPr>
            <w:r w:rsidRPr="00083FB6">
              <w:rPr>
                <w:rFonts w:ascii="Times New Roman" w:eastAsia="Times New Roman" w:hAnsi="Times New Roman" w:cs="Times New Roman"/>
                <w:b/>
                <w:lang w:val="es-CO"/>
              </w:rPr>
              <w:t xml:space="preserve">3. Resultados de aprendizaje </w:t>
            </w:r>
            <w:r w:rsidR="00E06F67" w:rsidRPr="00083FB6">
              <w:rPr>
                <w:rFonts w:ascii="Times New Roman" w:eastAsia="Times New Roman" w:hAnsi="Times New Roman" w:cs="Times New Roman"/>
                <w:b/>
                <w:lang w:val="es-CO"/>
              </w:rPr>
              <w:t>de la Asignatura (RAA)</w:t>
            </w:r>
          </w:p>
          <w:p w14:paraId="058E333F" w14:textId="28D4078D" w:rsidR="007A3690" w:rsidRPr="00EC5F70" w:rsidRDefault="007A3690" w:rsidP="00EC5F70">
            <w:pPr>
              <w:rPr>
                <w:rFonts w:ascii="Times New Roman" w:eastAsia="Times New Roman" w:hAnsi="Times New Roman" w:cs="Times New Roman"/>
                <w:lang w:val="es-CO"/>
              </w:rPr>
            </w:pPr>
            <w:r w:rsidRPr="00EC5F70">
              <w:rPr>
                <w:rFonts w:ascii="Times New Roman" w:eastAsia="Times New Roman" w:hAnsi="Times New Roman" w:cs="Times New Roman"/>
                <w:b/>
                <w:lang w:val="es-CO"/>
              </w:rPr>
              <w:t>RAA1:</w:t>
            </w:r>
            <w:r w:rsidRPr="00EC5F70">
              <w:rPr>
                <w:rFonts w:ascii="Times New Roman" w:eastAsia="Times New Roman" w:hAnsi="Times New Roman" w:cs="Times New Roman"/>
                <w:lang w:val="es-CO"/>
              </w:rPr>
              <w:t xml:space="preserve"> </w:t>
            </w:r>
            <w:r w:rsidR="005E2514">
              <w:rPr>
                <w:rFonts w:ascii="Times New Roman" w:eastAsia="Times New Roman" w:hAnsi="Times New Roman" w:cs="Times New Roman"/>
                <w:lang w:val="es-CO"/>
              </w:rPr>
              <w:tab/>
            </w:r>
            <w:r w:rsidR="00826D58" w:rsidRPr="00826D58">
              <w:rPr>
                <w:rFonts w:ascii="Times New Roman" w:eastAsia="Times New Roman" w:hAnsi="Times New Roman" w:cs="Times New Roman"/>
                <w:lang w:val="es-CO"/>
              </w:rPr>
              <w:t xml:space="preserve">Identifica los conceptos y pasos utilizados en la redacción científica de  una tesis de maestría, </w:t>
            </w:r>
            <w:r w:rsidR="00826D58">
              <w:rPr>
                <w:rFonts w:ascii="Times New Roman" w:eastAsia="Times New Roman" w:hAnsi="Times New Roman" w:cs="Times New Roman"/>
                <w:lang w:val="es-CO"/>
              </w:rPr>
              <w:tab/>
            </w:r>
            <w:r w:rsidR="00826D58" w:rsidRPr="00826D58">
              <w:rPr>
                <w:rFonts w:ascii="Times New Roman" w:eastAsia="Times New Roman" w:hAnsi="Times New Roman" w:cs="Times New Roman"/>
                <w:lang w:val="es-CO"/>
              </w:rPr>
              <w:t>mediante la lectura comprensiva y guiada de investigaciones concluidas en el  campo disciplina</w:t>
            </w:r>
            <w:r w:rsidR="00826D58">
              <w:rPr>
                <w:rFonts w:ascii="Times New Roman" w:eastAsia="Times New Roman" w:hAnsi="Times New Roman" w:cs="Times New Roman"/>
                <w:lang w:val="es-CO"/>
              </w:rPr>
              <w:t>.</w:t>
            </w:r>
            <w:r w:rsidRPr="00EC5F70">
              <w:rPr>
                <w:rFonts w:ascii="Times New Roman" w:hAnsi="Times New Roman" w:cs="Times New Roman"/>
                <w:lang w:val="es-CO"/>
              </w:rPr>
              <w:t xml:space="preserve"> </w:t>
            </w:r>
            <w:r w:rsidR="00826D58">
              <w:rPr>
                <w:rFonts w:ascii="Times New Roman" w:hAnsi="Times New Roman" w:cs="Times New Roman"/>
                <w:lang w:val="es-CO"/>
              </w:rPr>
              <w:tab/>
            </w:r>
            <w:r w:rsidR="00864E8E">
              <w:rPr>
                <w:rFonts w:ascii="Times New Roman" w:hAnsi="Times New Roman" w:cs="Times New Roman"/>
                <w:lang w:val="es-CO"/>
              </w:rPr>
              <w:t>(OAA1)</w:t>
            </w:r>
          </w:p>
          <w:p w14:paraId="3B50B434" w14:textId="6D5C3681" w:rsidR="007A3690" w:rsidRPr="00EC5F70" w:rsidRDefault="007A3690" w:rsidP="00EC5F70">
            <w:pPr>
              <w:spacing w:after="0" w:line="240" w:lineRule="auto"/>
              <w:jc w:val="both"/>
              <w:rPr>
                <w:rFonts w:ascii="Times New Roman" w:eastAsia="Times New Roman" w:hAnsi="Times New Roman" w:cs="Times New Roman"/>
                <w:lang w:val="es-CO"/>
              </w:rPr>
            </w:pPr>
            <w:r w:rsidRPr="00EC5F70">
              <w:rPr>
                <w:rFonts w:ascii="Times New Roman" w:eastAsia="Times New Roman" w:hAnsi="Times New Roman" w:cs="Times New Roman"/>
                <w:b/>
                <w:lang w:val="es-CO"/>
              </w:rPr>
              <w:t xml:space="preserve">RAA2: </w:t>
            </w:r>
            <w:r w:rsidR="00826D58" w:rsidRPr="00826D58">
              <w:rPr>
                <w:rFonts w:ascii="Times New Roman" w:eastAsia="Times New Roman" w:hAnsi="Times New Roman" w:cs="Times New Roman"/>
                <w:lang w:val="es-CO"/>
              </w:rPr>
              <w:t xml:space="preserve">Analiza e identifica una situación problemática en el ecosistema organizacional y propone una  </w:t>
            </w:r>
            <w:r w:rsidR="00826D58">
              <w:rPr>
                <w:rFonts w:ascii="Times New Roman" w:eastAsia="Times New Roman" w:hAnsi="Times New Roman" w:cs="Times New Roman"/>
                <w:lang w:val="es-CO"/>
              </w:rPr>
              <w:tab/>
            </w:r>
            <w:r w:rsidR="00826D58" w:rsidRPr="00826D58">
              <w:rPr>
                <w:rFonts w:ascii="Times New Roman" w:eastAsia="Times New Roman" w:hAnsi="Times New Roman" w:cs="Times New Roman"/>
                <w:lang w:val="es-CO"/>
              </w:rPr>
              <w:t xml:space="preserve">solución a la misma aplicando sus conocimientos básicos y de avanzada en el campo de la Ciencia  </w:t>
            </w:r>
            <w:r w:rsidR="00826D58">
              <w:rPr>
                <w:rFonts w:ascii="Times New Roman" w:eastAsia="Times New Roman" w:hAnsi="Times New Roman" w:cs="Times New Roman"/>
                <w:lang w:val="es-CO"/>
              </w:rPr>
              <w:tab/>
            </w:r>
            <w:r w:rsidR="00826D58" w:rsidRPr="00826D58">
              <w:rPr>
                <w:rFonts w:ascii="Times New Roman" w:eastAsia="Times New Roman" w:hAnsi="Times New Roman" w:cs="Times New Roman"/>
                <w:lang w:val="es-CO"/>
              </w:rPr>
              <w:t xml:space="preserve">de la Computación. Teniendo en cuenta aspectos éticos, económicos, sociales, ambientales, políticos </w:t>
            </w:r>
            <w:r w:rsidR="00826D58">
              <w:rPr>
                <w:rFonts w:ascii="Times New Roman" w:eastAsia="Times New Roman" w:hAnsi="Times New Roman" w:cs="Times New Roman"/>
                <w:lang w:val="es-CO"/>
              </w:rPr>
              <w:tab/>
            </w:r>
            <w:r w:rsidR="00826D58" w:rsidRPr="00826D58">
              <w:rPr>
                <w:rFonts w:ascii="Times New Roman" w:eastAsia="Times New Roman" w:hAnsi="Times New Roman" w:cs="Times New Roman"/>
                <w:lang w:val="es-CO"/>
              </w:rPr>
              <w:t>y  culturales</w:t>
            </w:r>
            <w:r w:rsidR="00831D1C" w:rsidRPr="00EC5F70">
              <w:rPr>
                <w:rFonts w:ascii="Times New Roman" w:hAnsi="Times New Roman" w:cs="Times New Roman"/>
                <w:lang w:val="es-CO"/>
              </w:rPr>
              <w:t xml:space="preserve">. </w:t>
            </w:r>
            <w:r w:rsidR="00E9710E">
              <w:rPr>
                <w:rFonts w:ascii="Times New Roman" w:hAnsi="Times New Roman" w:cs="Times New Roman"/>
                <w:lang w:val="es-CO"/>
              </w:rPr>
              <w:t>(OAA</w:t>
            </w:r>
            <w:r w:rsidR="00D86ED6" w:rsidRPr="00EC5F70">
              <w:rPr>
                <w:rFonts w:ascii="Times New Roman" w:hAnsi="Times New Roman" w:cs="Times New Roman"/>
                <w:lang w:val="es-CO"/>
              </w:rPr>
              <w:t xml:space="preserve">2) </w:t>
            </w:r>
          </w:p>
          <w:p w14:paraId="221E1133" w14:textId="4F354D9F" w:rsidR="001F1D7C" w:rsidRPr="00EC5F70" w:rsidRDefault="001F1D7C" w:rsidP="00EC5F70">
            <w:pPr>
              <w:spacing w:after="0" w:line="240" w:lineRule="auto"/>
              <w:jc w:val="both"/>
              <w:rPr>
                <w:rFonts w:ascii="Times New Roman" w:eastAsia="Times New Roman" w:hAnsi="Times New Roman" w:cs="Times New Roman"/>
                <w:lang w:val="es-CO"/>
              </w:rPr>
            </w:pPr>
            <w:r w:rsidRPr="00EC5F70">
              <w:rPr>
                <w:rFonts w:ascii="Times New Roman" w:eastAsia="Times New Roman" w:hAnsi="Times New Roman" w:cs="Times New Roman"/>
                <w:b/>
                <w:lang w:val="es-CO"/>
              </w:rPr>
              <w:t xml:space="preserve">RAA3: </w:t>
            </w:r>
            <w:r w:rsidR="008375B0" w:rsidRPr="008375B0">
              <w:rPr>
                <w:rFonts w:ascii="Times New Roman" w:eastAsia="Times New Roman" w:hAnsi="Times New Roman" w:cs="Times New Roman"/>
                <w:lang w:val="es-CO"/>
              </w:rPr>
              <w:t xml:space="preserve">Usa la investigación científica pura y/o aplicada, en la solución de problemas aplicando la Ciencia  </w:t>
            </w:r>
            <w:r w:rsidR="008375B0">
              <w:rPr>
                <w:rFonts w:ascii="Times New Roman" w:eastAsia="Times New Roman" w:hAnsi="Times New Roman" w:cs="Times New Roman"/>
                <w:lang w:val="es-CO"/>
              </w:rPr>
              <w:tab/>
            </w:r>
            <w:r w:rsidR="008375B0" w:rsidRPr="008375B0">
              <w:rPr>
                <w:rFonts w:ascii="Times New Roman" w:eastAsia="Times New Roman" w:hAnsi="Times New Roman" w:cs="Times New Roman"/>
                <w:lang w:val="es-CO"/>
              </w:rPr>
              <w:t>de la Computación, incluyendo conocimientos avanzados de análisis e interpretación de datos.</w:t>
            </w:r>
            <w:r w:rsidR="00864E8E">
              <w:rPr>
                <w:rFonts w:ascii="Times New Roman" w:eastAsia="Times New Roman" w:hAnsi="Times New Roman" w:cs="Times New Roman"/>
                <w:lang w:val="es-CO"/>
              </w:rPr>
              <w:t xml:space="preserve"> </w:t>
            </w:r>
            <w:r w:rsidR="00E9710E">
              <w:rPr>
                <w:rFonts w:ascii="Times New Roman" w:eastAsia="Times New Roman" w:hAnsi="Times New Roman" w:cs="Times New Roman"/>
                <w:lang w:val="es-CO"/>
              </w:rPr>
              <w:t xml:space="preserve">   </w:t>
            </w:r>
            <w:r w:rsidR="00E9710E">
              <w:rPr>
                <w:rFonts w:ascii="Times New Roman" w:eastAsia="Times New Roman" w:hAnsi="Times New Roman" w:cs="Times New Roman"/>
                <w:lang w:val="es-CO"/>
              </w:rPr>
              <w:tab/>
            </w:r>
            <w:r w:rsidR="00864E8E">
              <w:rPr>
                <w:rFonts w:ascii="Times New Roman" w:eastAsia="Times New Roman" w:hAnsi="Times New Roman" w:cs="Times New Roman"/>
                <w:lang w:val="es-CO"/>
              </w:rPr>
              <w:t>(OA</w:t>
            </w:r>
            <w:r w:rsidR="00E9710E">
              <w:rPr>
                <w:rFonts w:ascii="Times New Roman" w:eastAsia="Times New Roman" w:hAnsi="Times New Roman" w:cs="Times New Roman"/>
                <w:lang w:val="es-CO"/>
              </w:rPr>
              <w:t xml:space="preserve">A1, </w:t>
            </w:r>
            <w:r w:rsidR="00A81C8D">
              <w:rPr>
                <w:rFonts w:ascii="Times New Roman" w:eastAsia="Times New Roman" w:hAnsi="Times New Roman" w:cs="Times New Roman"/>
                <w:lang w:val="es-CO"/>
              </w:rPr>
              <w:t>O</w:t>
            </w:r>
            <w:r w:rsidR="00E9710E">
              <w:rPr>
                <w:rFonts w:ascii="Times New Roman" w:eastAsia="Times New Roman" w:hAnsi="Times New Roman" w:cs="Times New Roman"/>
                <w:lang w:val="es-CO"/>
              </w:rPr>
              <w:t>A</w:t>
            </w:r>
            <w:r w:rsidR="00A81C8D">
              <w:rPr>
                <w:rFonts w:ascii="Times New Roman" w:eastAsia="Times New Roman" w:hAnsi="Times New Roman" w:cs="Times New Roman"/>
                <w:lang w:val="es-CO"/>
              </w:rPr>
              <w:t>A3</w:t>
            </w:r>
            <w:r w:rsidR="00864E8E">
              <w:rPr>
                <w:rFonts w:ascii="Times New Roman" w:eastAsia="Times New Roman" w:hAnsi="Times New Roman" w:cs="Times New Roman"/>
                <w:lang w:val="es-CO"/>
              </w:rPr>
              <w:t>)</w:t>
            </w:r>
          </w:p>
          <w:p w14:paraId="768690FD" w14:textId="671C46D4" w:rsidR="00831D1C" w:rsidRPr="00EC5F70" w:rsidRDefault="00831D1C" w:rsidP="00EC5F70">
            <w:pPr>
              <w:spacing w:after="0" w:line="240" w:lineRule="auto"/>
              <w:jc w:val="both"/>
              <w:rPr>
                <w:rFonts w:ascii="Times New Roman" w:eastAsia="Times New Roman" w:hAnsi="Times New Roman" w:cs="Times New Roman"/>
                <w:lang w:val="es-CO"/>
              </w:rPr>
            </w:pPr>
            <w:r w:rsidRPr="00EC5F70">
              <w:rPr>
                <w:rFonts w:ascii="Times New Roman" w:eastAsia="Times New Roman" w:hAnsi="Times New Roman" w:cs="Times New Roman"/>
                <w:b/>
                <w:lang w:val="es-CO"/>
              </w:rPr>
              <w:lastRenderedPageBreak/>
              <w:t>RAA4:</w:t>
            </w:r>
            <w:r w:rsidR="008375B0">
              <w:rPr>
                <w:rFonts w:ascii="Times New Roman" w:eastAsia="Times New Roman" w:hAnsi="Times New Roman" w:cs="Times New Roman"/>
                <w:b/>
                <w:lang w:val="es-CO"/>
              </w:rPr>
              <w:t xml:space="preserve"> </w:t>
            </w:r>
            <w:r w:rsidR="008375B0" w:rsidRPr="008375B0">
              <w:rPr>
                <w:rFonts w:ascii="Times New Roman" w:eastAsia="Times New Roman" w:hAnsi="Times New Roman" w:cs="Times New Roman"/>
                <w:lang w:val="es-CO"/>
              </w:rPr>
              <w:t xml:space="preserve">Redacta, formula, presenta y comunica asertivamente el planteamiento de su proyecto de  </w:t>
            </w:r>
            <w:r w:rsidR="008375B0">
              <w:rPr>
                <w:rFonts w:ascii="Times New Roman" w:eastAsia="Times New Roman" w:hAnsi="Times New Roman" w:cs="Times New Roman"/>
                <w:lang w:val="es-CO"/>
              </w:rPr>
              <w:tab/>
            </w:r>
            <w:r w:rsidR="008375B0" w:rsidRPr="008375B0">
              <w:rPr>
                <w:rFonts w:ascii="Times New Roman" w:eastAsia="Times New Roman" w:hAnsi="Times New Roman" w:cs="Times New Roman"/>
                <w:lang w:val="es-CO"/>
              </w:rPr>
              <w:t xml:space="preserve">investigación, siguiendo la metodología 5CAP. Incluso en un idioma extranjero a través de la  </w:t>
            </w:r>
            <w:r w:rsidR="008375B0">
              <w:rPr>
                <w:rFonts w:ascii="Times New Roman" w:eastAsia="Times New Roman" w:hAnsi="Times New Roman" w:cs="Times New Roman"/>
                <w:lang w:val="es-CO"/>
              </w:rPr>
              <w:tab/>
            </w:r>
            <w:r w:rsidR="008375B0" w:rsidRPr="008375B0">
              <w:rPr>
                <w:rFonts w:ascii="Times New Roman" w:eastAsia="Times New Roman" w:hAnsi="Times New Roman" w:cs="Times New Roman"/>
                <w:lang w:val="es-CO"/>
              </w:rPr>
              <w:t>presentación en inglés de su propuesta de investigación</w:t>
            </w:r>
            <w:proofErr w:type="gramStart"/>
            <w:r w:rsidR="008375B0" w:rsidRPr="008375B0">
              <w:rPr>
                <w:rFonts w:ascii="Times New Roman" w:eastAsia="Times New Roman" w:hAnsi="Times New Roman" w:cs="Times New Roman"/>
                <w:lang w:val="es-CO"/>
              </w:rPr>
              <w:t>.</w:t>
            </w:r>
            <w:r w:rsidR="00CF729D" w:rsidRPr="00EC5F70">
              <w:rPr>
                <w:rFonts w:ascii="Times New Roman" w:eastAsia="Times New Roman" w:hAnsi="Times New Roman" w:cs="Times New Roman"/>
                <w:lang w:val="es-CO"/>
              </w:rPr>
              <w:t>.</w:t>
            </w:r>
            <w:proofErr w:type="gramEnd"/>
            <w:r w:rsidR="00406B11" w:rsidRPr="00EC5F70">
              <w:rPr>
                <w:rFonts w:ascii="Times New Roman" w:eastAsia="Times New Roman" w:hAnsi="Times New Roman" w:cs="Times New Roman"/>
                <w:lang w:val="es-CO"/>
              </w:rPr>
              <w:t xml:space="preserve"> </w:t>
            </w:r>
            <w:r w:rsidR="00864E8E">
              <w:rPr>
                <w:rFonts w:ascii="Times New Roman" w:eastAsia="Times New Roman" w:hAnsi="Times New Roman" w:cs="Times New Roman"/>
                <w:lang w:val="es-CO"/>
              </w:rPr>
              <w:t>(OA</w:t>
            </w:r>
            <w:r w:rsidR="00E9710E">
              <w:rPr>
                <w:rFonts w:ascii="Times New Roman" w:eastAsia="Times New Roman" w:hAnsi="Times New Roman" w:cs="Times New Roman"/>
                <w:lang w:val="es-CO"/>
              </w:rPr>
              <w:t>A</w:t>
            </w:r>
            <w:r w:rsidR="00864E8E">
              <w:rPr>
                <w:rFonts w:ascii="Times New Roman" w:eastAsia="Times New Roman" w:hAnsi="Times New Roman" w:cs="Times New Roman"/>
                <w:lang w:val="es-CO"/>
              </w:rPr>
              <w:t>1, OA</w:t>
            </w:r>
            <w:r w:rsidR="00E9710E">
              <w:rPr>
                <w:rFonts w:ascii="Times New Roman" w:eastAsia="Times New Roman" w:hAnsi="Times New Roman" w:cs="Times New Roman"/>
                <w:lang w:val="es-CO"/>
              </w:rPr>
              <w:t>A</w:t>
            </w:r>
            <w:r w:rsidR="00864E8E">
              <w:rPr>
                <w:rFonts w:ascii="Times New Roman" w:eastAsia="Times New Roman" w:hAnsi="Times New Roman" w:cs="Times New Roman"/>
                <w:lang w:val="es-CO"/>
              </w:rPr>
              <w:t>2, OA</w:t>
            </w:r>
            <w:r w:rsidR="00E9710E">
              <w:rPr>
                <w:rFonts w:ascii="Times New Roman" w:eastAsia="Times New Roman" w:hAnsi="Times New Roman" w:cs="Times New Roman"/>
                <w:lang w:val="es-CO"/>
              </w:rPr>
              <w:t>A</w:t>
            </w:r>
            <w:r w:rsidR="000B0D86">
              <w:rPr>
                <w:rFonts w:ascii="Times New Roman" w:eastAsia="Times New Roman" w:hAnsi="Times New Roman" w:cs="Times New Roman"/>
                <w:lang w:val="es-CO"/>
              </w:rPr>
              <w:t>3)</w:t>
            </w:r>
          </w:p>
          <w:p w14:paraId="23753458" w14:textId="42D62821" w:rsidR="00D86ED6" w:rsidRPr="00EC5F70" w:rsidRDefault="00D67B87" w:rsidP="000B0D86">
            <w:pPr>
              <w:spacing w:after="0" w:line="240" w:lineRule="auto"/>
              <w:jc w:val="both"/>
              <w:rPr>
                <w:rFonts w:ascii="Times New Roman" w:eastAsia="Times New Roman" w:hAnsi="Times New Roman" w:cs="Times New Roman"/>
                <w:color w:val="FF0000"/>
                <w:lang w:val="es-CO"/>
              </w:rPr>
            </w:pPr>
            <w:r w:rsidRPr="00EC5F70">
              <w:rPr>
                <w:rFonts w:ascii="Times New Roman" w:eastAsia="Times New Roman" w:hAnsi="Times New Roman" w:cs="Times New Roman"/>
                <w:b/>
                <w:lang w:val="es-CO"/>
              </w:rPr>
              <w:t>RAA5:</w:t>
            </w:r>
            <w:r w:rsidRPr="00EC5F70">
              <w:rPr>
                <w:rFonts w:ascii="Times New Roman" w:eastAsia="Times New Roman" w:hAnsi="Times New Roman" w:cs="Times New Roman"/>
                <w:lang w:val="es-CO"/>
              </w:rPr>
              <w:t xml:space="preserve"> </w:t>
            </w:r>
            <w:r w:rsidR="008375B0" w:rsidRPr="008375B0">
              <w:rPr>
                <w:rFonts w:ascii="Times New Roman" w:eastAsia="Times New Roman" w:hAnsi="Times New Roman" w:cs="Times New Roman"/>
                <w:lang w:val="es-CO"/>
              </w:rPr>
              <w:t xml:space="preserve">Desarrolla el hábito de la lectura y búsqueda de información continua en su campo de aplicación,  </w:t>
            </w:r>
            <w:r w:rsidR="008375B0">
              <w:rPr>
                <w:rFonts w:ascii="Times New Roman" w:eastAsia="Times New Roman" w:hAnsi="Times New Roman" w:cs="Times New Roman"/>
                <w:lang w:val="es-CO"/>
              </w:rPr>
              <w:tab/>
            </w:r>
            <w:r w:rsidR="008375B0" w:rsidRPr="008375B0">
              <w:rPr>
                <w:rFonts w:ascii="Times New Roman" w:eastAsia="Times New Roman" w:hAnsi="Times New Roman" w:cs="Times New Roman"/>
                <w:lang w:val="es-CO"/>
              </w:rPr>
              <w:t xml:space="preserve">incrementando sus habilidades de aprendizaje autónomo y pensamiento crítico que le permitirán  </w:t>
            </w:r>
            <w:r w:rsidR="008375B0">
              <w:rPr>
                <w:rFonts w:ascii="Times New Roman" w:eastAsia="Times New Roman" w:hAnsi="Times New Roman" w:cs="Times New Roman"/>
                <w:lang w:val="es-CO"/>
              </w:rPr>
              <w:tab/>
            </w:r>
            <w:r w:rsidR="008375B0" w:rsidRPr="008375B0">
              <w:rPr>
                <w:rFonts w:ascii="Times New Roman" w:eastAsia="Times New Roman" w:hAnsi="Times New Roman" w:cs="Times New Roman"/>
                <w:lang w:val="es-CO"/>
              </w:rPr>
              <w:t>argumentar y tomar decisiones éticas y profesionales justificadas</w:t>
            </w:r>
            <w:r w:rsidR="000B0D86">
              <w:rPr>
                <w:rFonts w:ascii="Times New Roman" w:eastAsia="Times New Roman" w:hAnsi="Times New Roman" w:cs="Times New Roman"/>
                <w:lang w:val="es-CO"/>
              </w:rPr>
              <w:t>.</w:t>
            </w:r>
            <w:r w:rsidR="00864E8E">
              <w:rPr>
                <w:rFonts w:ascii="Times New Roman" w:eastAsia="Times New Roman" w:hAnsi="Times New Roman" w:cs="Times New Roman"/>
                <w:lang w:val="es-CO"/>
              </w:rPr>
              <w:t xml:space="preserve"> (O</w:t>
            </w:r>
            <w:r w:rsidR="00E9710E">
              <w:rPr>
                <w:rFonts w:ascii="Times New Roman" w:eastAsia="Times New Roman" w:hAnsi="Times New Roman" w:cs="Times New Roman"/>
                <w:lang w:val="es-CO"/>
              </w:rPr>
              <w:t>A</w:t>
            </w:r>
            <w:r w:rsidR="00864E8E">
              <w:rPr>
                <w:rFonts w:ascii="Times New Roman" w:eastAsia="Times New Roman" w:hAnsi="Times New Roman" w:cs="Times New Roman"/>
                <w:lang w:val="es-CO"/>
              </w:rPr>
              <w:t>A</w:t>
            </w:r>
            <w:r w:rsidR="00A81C8D">
              <w:rPr>
                <w:rFonts w:ascii="Times New Roman" w:eastAsia="Times New Roman" w:hAnsi="Times New Roman" w:cs="Times New Roman"/>
                <w:lang w:val="es-CO"/>
              </w:rPr>
              <w:t>4</w:t>
            </w:r>
            <w:r w:rsidR="00864E8E">
              <w:rPr>
                <w:rFonts w:ascii="Times New Roman" w:eastAsia="Times New Roman" w:hAnsi="Times New Roman" w:cs="Times New Roman"/>
                <w:lang w:val="es-CO"/>
              </w:rPr>
              <w:t>)</w:t>
            </w:r>
          </w:p>
        </w:tc>
      </w:tr>
      <w:tr w:rsidR="007F7311" w:rsidRPr="00E9710E" w14:paraId="08BBB24C" w14:textId="77777777" w:rsidTr="00C71F1C">
        <w:tc>
          <w:tcPr>
            <w:tcW w:w="9720" w:type="dxa"/>
          </w:tcPr>
          <w:p w14:paraId="7A417CCD" w14:textId="77777777" w:rsidR="007F7311" w:rsidRPr="00083FB6" w:rsidRDefault="007F7311" w:rsidP="00C84B80">
            <w:pPr>
              <w:spacing w:after="0" w:line="240" w:lineRule="auto"/>
              <w:jc w:val="both"/>
              <w:rPr>
                <w:rFonts w:ascii="Times New Roman" w:eastAsia="Times New Roman" w:hAnsi="Times New Roman" w:cs="Times New Roman"/>
                <w:b/>
                <w:lang w:val="es-CO"/>
              </w:rPr>
            </w:pPr>
            <w:r w:rsidRPr="00083FB6">
              <w:rPr>
                <w:rFonts w:ascii="Times New Roman" w:eastAsia="Times New Roman" w:hAnsi="Times New Roman" w:cs="Times New Roman"/>
                <w:b/>
                <w:lang w:val="es-CO"/>
              </w:rPr>
              <w:lastRenderedPageBreak/>
              <w:t xml:space="preserve">4. Contenido </w:t>
            </w:r>
          </w:p>
          <w:p w14:paraId="3D5DBA56" w14:textId="77A0AE14" w:rsidR="007F7311" w:rsidRPr="007F7311" w:rsidRDefault="007F7311" w:rsidP="007F7311">
            <w:pPr>
              <w:pStyle w:val="ListParagraph"/>
              <w:numPr>
                <w:ilvl w:val="0"/>
                <w:numId w:val="8"/>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MÓDULO 1: </w:t>
            </w:r>
            <w:r w:rsidR="00CF4808">
              <w:rPr>
                <w:rFonts w:ascii="Times New Roman" w:eastAsia="Times New Roman" w:hAnsi="Times New Roman" w:cs="Times New Roman"/>
                <w:lang w:val="es-CO"/>
              </w:rPr>
              <w:t>P</w:t>
            </w:r>
            <w:r w:rsidR="00C26603">
              <w:rPr>
                <w:rFonts w:ascii="Times New Roman" w:eastAsia="Times New Roman" w:hAnsi="Times New Roman" w:cs="Times New Roman"/>
                <w:lang w:val="es-CO"/>
              </w:rPr>
              <w:t xml:space="preserve">roceso de desarrollo de la investigación científica. </w:t>
            </w:r>
            <w:r w:rsidRPr="007F7311">
              <w:rPr>
                <w:rFonts w:ascii="Times New Roman" w:eastAsia="Times New Roman" w:hAnsi="Times New Roman" w:cs="Times New Roman"/>
                <w:lang w:val="es-CO"/>
              </w:rPr>
              <w:t xml:space="preserve">(8 horas) </w:t>
            </w:r>
          </w:p>
          <w:p w14:paraId="4FC24471" w14:textId="04F64FBD" w:rsidR="007F7311" w:rsidRPr="007F7311" w:rsidRDefault="007F7311" w:rsidP="007F7311">
            <w:pPr>
              <w:pStyle w:val="ListParagraph"/>
              <w:numPr>
                <w:ilvl w:val="0"/>
                <w:numId w:val="8"/>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MÓDULO 2: </w:t>
            </w:r>
            <w:r w:rsidR="00CF4808">
              <w:rPr>
                <w:rFonts w:ascii="Times New Roman" w:eastAsia="Times New Roman" w:hAnsi="Times New Roman" w:cs="Times New Roman"/>
                <w:lang w:val="es-CO"/>
              </w:rPr>
              <w:t>Construcción del objeto de investigación y formación del</w:t>
            </w:r>
            <w:bookmarkStart w:id="2" w:name="_GoBack"/>
            <w:bookmarkEnd w:id="2"/>
            <w:r w:rsidR="00CF4808">
              <w:rPr>
                <w:rFonts w:ascii="Times New Roman" w:eastAsia="Times New Roman" w:hAnsi="Times New Roman" w:cs="Times New Roman"/>
                <w:lang w:val="es-CO"/>
              </w:rPr>
              <w:t xml:space="preserve"> sujeto investigador. </w:t>
            </w:r>
            <w:r w:rsidRPr="007F7311">
              <w:rPr>
                <w:rFonts w:ascii="Times New Roman" w:eastAsia="Times New Roman" w:hAnsi="Times New Roman" w:cs="Times New Roman"/>
                <w:lang w:val="es-CO"/>
              </w:rPr>
              <w:t xml:space="preserve">(8 horas) </w:t>
            </w:r>
          </w:p>
          <w:p w14:paraId="6AC87CAA" w14:textId="147628DA" w:rsidR="007F7311" w:rsidRPr="007F7311" w:rsidRDefault="007F7311" w:rsidP="007F7311">
            <w:pPr>
              <w:pStyle w:val="ListParagraph"/>
              <w:numPr>
                <w:ilvl w:val="0"/>
                <w:numId w:val="8"/>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MÓDULO 3: </w:t>
            </w:r>
            <w:r w:rsidR="00CF4808">
              <w:rPr>
                <w:rFonts w:ascii="Times New Roman" w:eastAsia="Times New Roman" w:hAnsi="Times New Roman" w:cs="Times New Roman"/>
                <w:lang w:val="es-CO"/>
              </w:rPr>
              <w:t xml:space="preserve">La investigación </w:t>
            </w:r>
            <w:r w:rsidR="00022979">
              <w:rPr>
                <w:rFonts w:ascii="Times New Roman" w:eastAsia="Times New Roman" w:hAnsi="Times New Roman" w:cs="Times New Roman"/>
                <w:lang w:val="es-CO"/>
              </w:rPr>
              <w:t>y el p</w:t>
            </w:r>
            <w:r w:rsidR="00CF4808">
              <w:rPr>
                <w:rFonts w:ascii="Times New Roman" w:eastAsia="Times New Roman" w:hAnsi="Times New Roman" w:cs="Times New Roman"/>
                <w:lang w:val="es-CO"/>
              </w:rPr>
              <w:t>roceso de análisis y producción de nuevo conocimiento siguiendo l</w:t>
            </w:r>
            <w:r w:rsidR="00CF4808" w:rsidRPr="007F7311">
              <w:rPr>
                <w:rFonts w:ascii="Times New Roman" w:eastAsia="Times New Roman" w:hAnsi="Times New Roman" w:cs="Times New Roman"/>
                <w:lang w:val="es-CO"/>
              </w:rPr>
              <w:t xml:space="preserve">a </w:t>
            </w:r>
            <w:r w:rsidR="00CF4808">
              <w:rPr>
                <w:rFonts w:ascii="Times New Roman" w:eastAsia="Times New Roman" w:hAnsi="Times New Roman" w:cs="Times New Roman"/>
                <w:lang w:val="es-CO"/>
              </w:rPr>
              <w:t>metodología 5CAP</w:t>
            </w:r>
            <w:r w:rsidR="00CF4808" w:rsidRPr="007F7311">
              <w:rPr>
                <w:rFonts w:ascii="Times New Roman" w:eastAsia="Times New Roman" w:hAnsi="Times New Roman" w:cs="Times New Roman"/>
                <w:lang w:val="es-CO"/>
              </w:rPr>
              <w:t>.</w:t>
            </w:r>
            <w:r w:rsidR="00CF4808">
              <w:rPr>
                <w:rFonts w:ascii="Times New Roman" w:eastAsia="Times New Roman" w:hAnsi="Times New Roman" w:cs="Times New Roman"/>
                <w:lang w:val="es-CO"/>
              </w:rPr>
              <w:t xml:space="preserve"> </w:t>
            </w:r>
            <w:r w:rsidRPr="007F7311">
              <w:rPr>
                <w:rFonts w:ascii="Times New Roman" w:eastAsia="Times New Roman" w:hAnsi="Times New Roman" w:cs="Times New Roman"/>
                <w:lang w:val="es-CO"/>
              </w:rPr>
              <w:t xml:space="preserve">5CAP. (8 horas) </w:t>
            </w:r>
          </w:p>
          <w:p w14:paraId="286368E4" w14:textId="77777777" w:rsidR="007F7311" w:rsidRPr="007F7311" w:rsidRDefault="007F7311" w:rsidP="007F7311">
            <w:pPr>
              <w:pStyle w:val="ListParagraph"/>
              <w:numPr>
                <w:ilvl w:val="0"/>
                <w:numId w:val="8"/>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MÓDULO 4: Redacción de los primeros 3 capítulos de una tesis de maestría bajo metodología 5CAP (8 horas</w:t>
            </w:r>
          </w:p>
        </w:tc>
      </w:tr>
      <w:tr w:rsidR="007F7311" w:rsidRPr="007F7311" w14:paraId="65C08B90" w14:textId="77777777" w:rsidTr="00C71F1C">
        <w:tc>
          <w:tcPr>
            <w:tcW w:w="9720" w:type="dxa"/>
          </w:tcPr>
          <w:p w14:paraId="23B3BB51" w14:textId="77777777" w:rsidR="00083FB6" w:rsidRPr="00083FB6" w:rsidRDefault="007F7311" w:rsidP="00C84B80">
            <w:pPr>
              <w:spacing w:after="0" w:line="240" w:lineRule="auto"/>
              <w:jc w:val="both"/>
              <w:rPr>
                <w:rFonts w:ascii="Times New Roman" w:eastAsia="Times New Roman" w:hAnsi="Times New Roman" w:cs="Times New Roman"/>
                <w:b/>
                <w:lang w:val="es-CO"/>
              </w:rPr>
            </w:pPr>
            <w:r w:rsidRPr="00083FB6">
              <w:rPr>
                <w:rFonts w:ascii="Times New Roman" w:eastAsia="Times New Roman" w:hAnsi="Times New Roman" w:cs="Times New Roman"/>
                <w:b/>
                <w:lang w:val="es-CO"/>
              </w:rPr>
              <w:t xml:space="preserve">5. Requisitos </w:t>
            </w:r>
          </w:p>
          <w:p w14:paraId="4125E49F" w14:textId="77777777" w:rsidR="007F7311" w:rsidRPr="007F7311" w:rsidRDefault="007F7311" w:rsidP="009C10DB">
            <w:p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Ninguno</w:t>
            </w:r>
          </w:p>
        </w:tc>
      </w:tr>
      <w:tr w:rsidR="007F7311" w:rsidRPr="007F7311" w14:paraId="0872F781" w14:textId="77777777" w:rsidTr="00C71F1C">
        <w:tc>
          <w:tcPr>
            <w:tcW w:w="9720" w:type="dxa"/>
          </w:tcPr>
          <w:p w14:paraId="26B7116B" w14:textId="77777777" w:rsidR="007F7311" w:rsidRPr="00083FB6" w:rsidRDefault="007F7311" w:rsidP="00C84B80">
            <w:pPr>
              <w:spacing w:after="0" w:line="240" w:lineRule="auto"/>
              <w:jc w:val="both"/>
              <w:rPr>
                <w:rFonts w:ascii="Times New Roman" w:eastAsia="Times New Roman" w:hAnsi="Times New Roman" w:cs="Times New Roman"/>
                <w:b/>
                <w:lang w:val="es-CO"/>
              </w:rPr>
            </w:pPr>
            <w:r w:rsidRPr="00083FB6">
              <w:rPr>
                <w:rFonts w:ascii="Times New Roman" w:eastAsia="Times New Roman" w:hAnsi="Times New Roman" w:cs="Times New Roman"/>
                <w:b/>
                <w:lang w:val="es-CO"/>
              </w:rPr>
              <w:t xml:space="preserve">6. Recursos </w:t>
            </w:r>
          </w:p>
          <w:p w14:paraId="5824043F" w14:textId="77777777" w:rsidR="007F7311" w:rsidRPr="007F7311" w:rsidRDefault="007F7311" w:rsidP="007F7311">
            <w:pPr>
              <w:pStyle w:val="ListParagraph"/>
              <w:numPr>
                <w:ilvl w:val="0"/>
                <w:numId w:val="9"/>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Metodología de la investigación científica. Hernández </w:t>
            </w:r>
            <w:proofErr w:type="spellStart"/>
            <w:r w:rsidRPr="007F7311">
              <w:rPr>
                <w:rFonts w:ascii="Times New Roman" w:eastAsia="Times New Roman" w:hAnsi="Times New Roman" w:cs="Times New Roman"/>
                <w:lang w:val="es-CO"/>
              </w:rPr>
              <w:t>Sampieri</w:t>
            </w:r>
            <w:proofErr w:type="spellEnd"/>
            <w:r w:rsidRPr="007F7311">
              <w:rPr>
                <w:rFonts w:ascii="Times New Roman" w:eastAsia="Times New Roman" w:hAnsi="Times New Roman" w:cs="Times New Roman"/>
                <w:lang w:val="es-CO"/>
              </w:rPr>
              <w:t xml:space="preserve">. 2014. McGraw Hill. México </w:t>
            </w:r>
            <w:proofErr w:type="gramStart"/>
            <w:r w:rsidRPr="007F7311">
              <w:rPr>
                <w:rFonts w:ascii="Times New Roman" w:eastAsia="Times New Roman" w:hAnsi="Times New Roman" w:cs="Times New Roman"/>
                <w:lang w:val="es-CO"/>
              </w:rPr>
              <w:t>D.F..</w:t>
            </w:r>
            <w:proofErr w:type="gramEnd"/>
            <w:r w:rsidRPr="007F7311">
              <w:rPr>
                <w:rFonts w:ascii="Times New Roman" w:eastAsia="Times New Roman" w:hAnsi="Times New Roman" w:cs="Times New Roman"/>
                <w:lang w:val="es-CO"/>
              </w:rPr>
              <w:t xml:space="preserve"> </w:t>
            </w:r>
          </w:p>
          <w:p w14:paraId="78C3BE93" w14:textId="77777777" w:rsidR="007F7311" w:rsidRPr="007F7311" w:rsidRDefault="007F7311" w:rsidP="007F7311">
            <w:pPr>
              <w:pStyle w:val="ListParagraph"/>
              <w:numPr>
                <w:ilvl w:val="0"/>
                <w:numId w:val="9"/>
              </w:num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Generalidades sobre la Metodología de la Investigación. Manuel Cortés </w:t>
            </w:r>
            <w:proofErr w:type="spellStart"/>
            <w:r w:rsidRPr="007F7311">
              <w:rPr>
                <w:rFonts w:ascii="Times New Roman" w:eastAsia="Times New Roman" w:hAnsi="Times New Roman" w:cs="Times New Roman"/>
                <w:lang w:val="es-CO"/>
              </w:rPr>
              <w:t>Cortés</w:t>
            </w:r>
            <w:proofErr w:type="spellEnd"/>
            <w:r w:rsidRPr="007F7311">
              <w:rPr>
                <w:rFonts w:ascii="Times New Roman" w:eastAsia="Times New Roman" w:hAnsi="Times New Roman" w:cs="Times New Roman"/>
                <w:lang w:val="es-CO"/>
              </w:rPr>
              <w:t xml:space="preserve">. 2004. Universidad Autónoma del Carmen. México D.F. </w:t>
            </w:r>
          </w:p>
        </w:tc>
      </w:tr>
      <w:tr w:rsidR="007F7311" w:rsidRPr="00E9710E" w14:paraId="10DE2BD1" w14:textId="77777777" w:rsidTr="00C71F1C">
        <w:tc>
          <w:tcPr>
            <w:tcW w:w="9720" w:type="dxa"/>
          </w:tcPr>
          <w:p w14:paraId="3D8DCB22" w14:textId="77777777" w:rsidR="007F7311" w:rsidRPr="00083FB6" w:rsidRDefault="007F7311" w:rsidP="00C84B80">
            <w:pPr>
              <w:spacing w:after="0" w:line="240" w:lineRule="auto"/>
              <w:jc w:val="both"/>
              <w:rPr>
                <w:rFonts w:ascii="Times New Roman" w:eastAsia="Times New Roman" w:hAnsi="Times New Roman" w:cs="Times New Roman"/>
                <w:b/>
                <w:lang w:val="es-CO"/>
              </w:rPr>
            </w:pPr>
            <w:r w:rsidRPr="00083FB6">
              <w:rPr>
                <w:rFonts w:ascii="Times New Roman" w:eastAsia="Times New Roman" w:hAnsi="Times New Roman" w:cs="Times New Roman"/>
                <w:b/>
                <w:lang w:val="es-CO"/>
              </w:rPr>
              <w:t xml:space="preserve">7. Herramientas técnicas de soporte para la enseñanza </w:t>
            </w:r>
          </w:p>
          <w:p w14:paraId="03B6A4D5" w14:textId="77777777" w:rsidR="007F7311" w:rsidRPr="007F7311" w:rsidRDefault="007F7311" w:rsidP="00EE04B6">
            <w:p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El proceso de enseñanza se basa en clases </w:t>
            </w:r>
            <w:r w:rsidR="00EE04B6">
              <w:rPr>
                <w:rFonts w:ascii="Times New Roman" w:eastAsia="Times New Roman" w:hAnsi="Times New Roman" w:cs="Times New Roman"/>
                <w:lang w:val="es-CO"/>
              </w:rPr>
              <w:t>teórico-prácticas, apoyada</w:t>
            </w:r>
            <w:r w:rsidRPr="007F7311">
              <w:rPr>
                <w:rFonts w:ascii="Times New Roman" w:eastAsia="Times New Roman" w:hAnsi="Times New Roman" w:cs="Times New Roman"/>
                <w:lang w:val="es-CO"/>
              </w:rPr>
              <w:t xml:space="preserve">s en </w:t>
            </w:r>
            <w:r w:rsidR="00EE04B6">
              <w:rPr>
                <w:rFonts w:ascii="Times New Roman" w:eastAsia="Times New Roman" w:hAnsi="Times New Roman" w:cs="Times New Roman"/>
                <w:lang w:val="es-CO"/>
              </w:rPr>
              <w:t xml:space="preserve">medios audiovisuales e invitados expertos en temas afines a las líneas de investigación </w:t>
            </w:r>
            <w:r w:rsidR="009B7B75">
              <w:rPr>
                <w:rFonts w:ascii="Times New Roman" w:eastAsia="Times New Roman" w:hAnsi="Times New Roman" w:cs="Times New Roman"/>
                <w:lang w:val="es-CO"/>
              </w:rPr>
              <w:t xml:space="preserve">del programa. </w:t>
            </w:r>
            <w:r w:rsidRPr="007F7311">
              <w:rPr>
                <w:rFonts w:ascii="Times New Roman" w:eastAsia="Times New Roman" w:hAnsi="Times New Roman" w:cs="Times New Roman"/>
                <w:lang w:val="es-CO"/>
              </w:rPr>
              <w:t>Adicionalmente a los estudiantes se les entrega una guía de curso donde pueden buscar la información pertinente de cada uno de los temas a desarrollarse a lo largo del curso de la materia.</w:t>
            </w:r>
          </w:p>
        </w:tc>
      </w:tr>
      <w:tr w:rsidR="007F7311" w:rsidRPr="00E9710E" w14:paraId="1900611E" w14:textId="77777777" w:rsidTr="00C71F1C">
        <w:tc>
          <w:tcPr>
            <w:tcW w:w="9720" w:type="dxa"/>
          </w:tcPr>
          <w:p w14:paraId="36439963" w14:textId="77777777" w:rsidR="007F7311" w:rsidRPr="00083FB6" w:rsidRDefault="007F7311" w:rsidP="00C84B80">
            <w:pPr>
              <w:spacing w:after="0" w:line="240" w:lineRule="auto"/>
              <w:rPr>
                <w:rFonts w:ascii="Times New Roman" w:eastAsia="Times New Roman" w:hAnsi="Times New Roman" w:cs="Times New Roman"/>
                <w:b/>
                <w:lang w:val="es-CO"/>
              </w:rPr>
            </w:pPr>
            <w:r w:rsidRPr="00083FB6">
              <w:rPr>
                <w:rFonts w:ascii="Times New Roman" w:eastAsia="Times New Roman" w:hAnsi="Times New Roman" w:cs="Times New Roman"/>
                <w:b/>
                <w:lang w:val="es-CO"/>
              </w:rPr>
              <w:t xml:space="preserve">8. Trabajos en laboratorio y proyectos </w:t>
            </w:r>
          </w:p>
          <w:p w14:paraId="5A604819" w14:textId="77777777" w:rsidR="007F7311" w:rsidRPr="007F7311" w:rsidRDefault="007F7311" w:rsidP="007F7311">
            <w:pPr>
              <w:pStyle w:val="ListParagraph"/>
              <w:numPr>
                <w:ilvl w:val="0"/>
                <w:numId w:val="10"/>
              </w:numPr>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Estudio de los elementos constitutivos de una tesis de maestría  </w:t>
            </w:r>
          </w:p>
          <w:p w14:paraId="3ABADED1" w14:textId="77777777" w:rsidR="007F7311" w:rsidRPr="007F7311" w:rsidRDefault="007F7311" w:rsidP="007F7311">
            <w:pPr>
              <w:pStyle w:val="ListParagraph"/>
              <w:numPr>
                <w:ilvl w:val="0"/>
                <w:numId w:val="10"/>
              </w:numPr>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Planteamiento de la metodología 5CAP </w:t>
            </w:r>
          </w:p>
          <w:p w14:paraId="2E02DBCE" w14:textId="77777777" w:rsidR="007F7311" w:rsidRPr="007F7311" w:rsidRDefault="007F7311" w:rsidP="007F7311">
            <w:pPr>
              <w:pStyle w:val="ListParagraph"/>
              <w:numPr>
                <w:ilvl w:val="0"/>
                <w:numId w:val="10"/>
              </w:numPr>
              <w:rPr>
                <w:rFonts w:ascii="Times New Roman" w:eastAsia="Times New Roman" w:hAnsi="Times New Roman" w:cs="Times New Roman"/>
                <w:lang w:val="es-CO"/>
              </w:rPr>
            </w:pPr>
            <w:r w:rsidRPr="007F7311">
              <w:rPr>
                <w:rFonts w:ascii="Times New Roman" w:eastAsia="Times New Roman" w:hAnsi="Times New Roman" w:cs="Times New Roman"/>
                <w:lang w:val="es-CO"/>
              </w:rPr>
              <w:t xml:space="preserve">Presentación de una TOC que se ajuste a la descripción de ítems de una tesis de maestría bajo metodología 5CAP </w:t>
            </w:r>
          </w:p>
          <w:p w14:paraId="3EB74C8C" w14:textId="77777777" w:rsidR="007F7311" w:rsidRPr="007F7311" w:rsidRDefault="007F7311" w:rsidP="003854CB">
            <w:pPr>
              <w:pStyle w:val="ListParagraph"/>
              <w:numPr>
                <w:ilvl w:val="0"/>
                <w:numId w:val="10"/>
              </w:numPr>
              <w:rPr>
                <w:rFonts w:ascii="Times New Roman" w:eastAsia="Times New Roman" w:hAnsi="Times New Roman" w:cs="Times New Roman"/>
                <w:lang w:val="es-CO"/>
              </w:rPr>
            </w:pPr>
            <w:r w:rsidRPr="007F7311">
              <w:rPr>
                <w:rFonts w:ascii="Times New Roman" w:eastAsia="Times New Roman" w:hAnsi="Times New Roman" w:cs="Times New Roman"/>
                <w:lang w:val="es-CO"/>
              </w:rPr>
              <w:t>Presentación de los tres primeros capítulos de una tesis de maestría bajo metodología 5CAP</w:t>
            </w:r>
          </w:p>
        </w:tc>
      </w:tr>
      <w:tr w:rsidR="007F7311" w:rsidRPr="00E9710E" w14:paraId="44C31CEC" w14:textId="77777777" w:rsidTr="00C71F1C">
        <w:tc>
          <w:tcPr>
            <w:tcW w:w="9720" w:type="dxa"/>
          </w:tcPr>
          <w:p w14:paraId="3E9A6F99" w14:textId="77777777" w:rsidR="007F7311" w:rsidRPr="00083FB6" w:rsidRDefault="007F7311" w:rsidP="00C84B80">
            <w:pPr>
              <w:spacing w:after="0" w:line="240" w:lineRule="auto"/>
              <w:jc w:val="both"/>
              <w:rPr>
                <w:rFonts w:ascii="Times New Roman" w:eastAsia="Times New Roman" w:hAnsi="Times New Roman" w:cs="Times New Roman"/>
                <w:b/>
                <w:color w:val="000000"/>
                <w:lang w:val="es-CO"/>
              </w:rPr>
            </w:pPr>
            <w:r w:rsidRPr="00083FB6">
              <w:rPr>
                <w:rFonts w:ascii="Times New Roman" w:eastAsia="Times New Roman" w:hAnsi="Times New Roman" w:cs="Times New Roman"/>
                <w:b/>
                <w:color w:val="000000"/>
                <w:lang w:val="es-CO"/>
              </w:rPr>
              <w:t xml:space="preserve">9. Métodos de aprendizaje </w:t>
            </w:r>
          </w:p>
          <w:p w14:paraId="45B82729" w14:textId="77777777" w:rsidR="007F7311" w:rsidRPr="007F7311" w:rsidRDefault="007F7311" w:rsidP="009C10DB">
            <w:pPr>
              <w:jc w:val="both"/>
              <w:rPr>
                <w:rFonts w:ascii="Times New Roman" w:eastAsia="Times New Roman" w:hAnsi="Times New Roman" w:cs="Times New Roman"/>
                <w:color w:val="000000"/>
                <w:lang w:val="es-CO"/>
              </w:rPr>
            </w:pPr>
            <w:r w:rsidRPr="007F7311">
              <w:rPr>
                <w:rFonts w:ascii="Times New Roman" w:eastAsia="Times New Roman" w:hAnsi="Times New Roman" w:cs="Times New Roman"/>
                <w:color w:val="000000"/>
                <w:lang w:val="es-CO"/>
              </w:rPr>
              <w:t>Se utilizará una metodología de aprendizaje basada en la redacción de una idea que sirva como base para el desarrollo de la tesis de maestría y que se espera se convierta en la verdadera tesis del estudiante. Esta metodología se fundamenta tanto en los conceptos de redacción científica como en los principios del método científico y los pilares fundamentales referidos en este documento.</w:t>
            </w:r>
          </w:p>
        </w:tc>
      </w:tr>
      <w:tr w:rsidR="007F7311" w:rsidRPr="00E9710E" w14:paraId="2892599A" w14:textId="77777777" w:rsidTr="00C71F1C">
        <w:tc>
          <w:tcPr>
            <w:tcW w:w="9720" w:type="dxa"/>
          </w:tcPr>
          <w:p w14:paraId="0C395916" w14:textId="77777777" w:rsidR="007F7311" w:rsidRPr="00083FB6" w:rsidRDefault="007F7311" w:rsidP="00C84B80">
            <w:pPr>
              <w:spacing w:after="0" w:line="240" w:lineRule="auto"/>
              <w:jc w:val="both"/>
              <w:rPr>
                <w:rFonts w:ascii="Times New Roman" w:eastAsia="Times New Roman" w:hAnsi="Times New Roman" w:cs="Times New Roman"/>
                <w:b/>
                <w:lang w:val="es-CO"/>
              </w:rPr>
            </w:pPr>
            <w:bookmarkStart w:id="3" w:name="_30j0zll" w:colFirst="0" w:colLast="0"/>
            <w:bookmarkEnd w:id="3"/>
            <w:r w:rsidRPr="00083FB6">
              <w:rPr>
                <w:rFonts w:ascii="Times New Roman" w:eastAsia="Times New Roman" w:hAnsi="Times New Roman" w:cs="Times New Roman"/>
                <w:b/>
                <w:lang w:val="es-CO"/>
              </w:rPr>
              <w:t xml:space="preserve">10. Métodos de evaluación </w:t>
            </w:r>
          </w:p>
          <w:p w14:paraId="0F1B622F" w14:textId="77777777" w:rsidR="007F7311" w:rsidRPr="007F7311" w:rsidRDefault="007F7311" w:rsidP="009C10DB">
            <w:pPr>
              <w:jc w:val="both"/>
              <w:rPr>
                <w:rFonts w:ascii="Times New Roman" w:eastAsia="Times New Roman" w:hAnsi="Times New Roman" w:cs="Times New Roman"/>
                <w:lang w:val="es-CO"/>
              </w:rPr>
            </w:pPr>
            <w:r w:rsidRPr="007F7311">
              <w:rPr>
                <w:rFonts w:ascii="Times New Roman" w:eastAsia="Times New Roman" w:hAnsi="Times New Roman" w:cs="Times New Roman"/>
                <w:lang w:val="es-CO"/>
              </w:rPr>
              <w:t>El curso se evaluará a partir de la calidad del documento final presentado que incluye la Tabla de Contenido y los tres primeros capítulos de la tesis de Maestría bajo metodología 5CAP.</w:t>
            </w:r>
          </w:p>
        </w:tc>
      </w:tr>
    </w:tbl>
    <w:p w14:paraId="11842916" w14:textId="77777777" w:rsidR="007F7311" w:rsidRPr="007F7311" w:rsidRDefault="007F7311" w:rsidP="00635B2D">
      <w:pPr>
        <w:rPr>
          <w:lang w:val="es-CO"/>
        </w:rPr>
      </w:pPr>
    </w:p>
    <w:sectPr w:rsidR="007F7311" w:rsidRPr="007F7311">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a Ospina" w:date="2019-11-03T12:31:00Z" w:initials="AO">
    <w:p w14:paraId="7CD291F3" w14:textId="77777777" w:rsidR="001F7D17" w:rsidRPr="001F7D17" w:rsidRDefault="001F7D17">
      <w:pPr>
        <w:pStyle w:val="CommentText"/>
        <w:rPr>
          <w:lang w:val="es-CO"/>
        </w:rPr>
      </w:pPr>
      <w:r>
        <w:rPr>
          <w:rStyle w:val="CommentReference"/>
        </w:rPr>
        <w:annotationRef/>
      </w:r>
      <w:r w:rsidRPr="001F7D17">
        <w:rPr>
          <w:lang w:val="es-CO"/>
        </w:rPr>
        <w:t>OBJETIVO DE LA ASIGNATURA No.1</w:t>
      </w:r>
    </w:p>
  </w:comment>
  <w:comment w:id="1" w:author="Angela Ospina" w:date="2019-11-03T12:32:00Z" w:initials="AO">
    <w:p w14:paraId="0E14D85B" w14:textId="77777777" w:rsidR="001F7D17" w:rsidRPr="001F7D17" w:rsidRDefault="001F7D17">
      <w:pPr>
        <w:pStyle w:val="CommentText"/>
        <w:rPr>
          <w:lang w:val="es-CO"/>
        </w:rPr>
      </w:pPr>
      <w:r>
        <w:rPr>
          <w:rStyle w:val="CommentReference"/>
        </w:rPr>
        <w:annotationRef/>
      </w:r>
      <w:r w:rsidRPr="001F7D17">
        <w:rPr>
          <w:lang w:val="es-CO"/>
        </w:rPr>
        <w:t xml:space="preserve">RESULTADO DE APRENDIZAJE DEL PROGRAMA No. </w:t>
      </w:r>
      <w:r>
        <w:rPr>
          <w:lang w:val="es-CO"/>
        </w:rPr>
        <w:t>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291F3" w15:done="0"/>
  <w15:commentEx w15:paraId="0E14D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44EE9" w14:textId="77777777" w:rsidR="003753E6" w:rsidRDefault="003753E6" w:rsidP="00B71CD0">
      <w:pPr>
        <w:spacing w:after="0" w:line="240" w:lineRule="auto"/>
      </w:pPr>
      <w:r>
        <w:separator/>
      </w:r>
    </w:p>
  </w:endnote>
  <w:endnote w:type="continuationSeparator" w:id="0">
    <w:p w14:paraId="10B12D9E" w14:textId="77777777" w:rsidR="003753E6" w:rsidRDefault="003753E6" w:rsidP="00B7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1ACD0" w14:textId="77777777" w:rsidR="003753E6" w:rsidRDefault="003753E6" w:rsidP="00B71CD0">
      <w:pPr>
        <w:spacing w:after="0" w:line="240" w:lineRule="auto"/>
      </w:pPr>
      <w:r>
        <w:separator/>
      </w:r>
    </w:p>
  </w:footnote>
  <w:footnote w:type="continuationSeparator" w:id="0">
    <w:p w14:paraId="4C56A6F1" w14:textId="77777777" w:rsidR="003753E6" w:rsidRDefault="003753E6" w:rsidP="00B71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680"/>
      <w:gridCol w:w="2160"/>
    </w:tblGrid>
    <w:tr w:rsidR="00B71CD0" w:rsidRPr="006573B7" w14:paraId="2EB95D6B" w14:textId="77777777" w:rsidTr="00C533FD">
      <w:tc>
        <w:tcPr>
          <w:tcW w:w="2880" w:type="dxa"/>
          <w:shd w:val="clear" w:color="auto" w:fill="auto"/>
        </w:tcPr>
        <w:p w14:paraId="0E105D20" w14:textId="77777777" w:rsidR="00B71CD0" w:rsidRPr="006573B7" w:rsidRDefault="00B71CD0" w:rsidP="00B71CD0">
          <w:pPr>
            <w:rPr>
              <w:rFonts w:ascii="Arial" w:hAnsi="Arial" w:cs="Arial"/>
              <w:sz w:val="18"/>
              <w:lang w:val="es-CO"/>
            </w:rPr>
          </w:pPr>
          <w:r w:rsidRPr="006573B7">
            <w:rPr>
              <w:rFonts w:ascii="Times New Roman" w:eastAsia="Times New Roman" w:hAnsi="Times New Roman" w:cs="Times New Roman"/>
              <w:b/>
              <w:noProof/>
              <w:sz w:val="18"/>
              <w:szCs w:val="24"/>
            </w:rPr>
            <w:drawing>
              <wp:anchor distT="0" distB="0" distL="114300" distR="114300" simplePos="0" relativeHeight="251659264" behindDoc="1" locked="0" layoutInCell="1" allowOverlap="1" wp14:anchorId="18418C51" wp14:editId="25B0CCFA">
                <wp:simplePos x="0" y="0"/>
                <wp:positionH relativeFrom="column">
                  <wp:posOffset>-50800</wp:posOffset>
                </wp:positionH>
                <wp:positionV relativeFrom="paragraph">
                  <wp:posOffset>45720</wp:posOffset>
                </wp:positionV>
                <wp:extent cx="1790950" cy="6287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esis.png"/>
                        <pic:cNvPicPr/>
                      </pic:nvPicPr>
                      <pic:blipFill>
                        <a:blip r:embed="rId1">
                          <a:extLst>
                            <a:ext uri="{28A0092B-C50C-407E-A947-70E740481C1C}">
                              <a14:useLocalDpi xmlns:a14="http://schemas.microsoft.com/office/drawing/2010/main" val="0"/>
                            </a:ext>
                          </a:extLst>
                        </a:blip>
                        <a:stretch>
                          <a:fillRect/>
                        </a:stretch>
                      </pic:blipFill>
                      <pic:spPr>
                        <a:xfrm>
                          <a:off x="0" y="0"/>
                          <a:ext cx="1790950" cy="628738"/>
                        </a:xfrm>
                        <a:prstGeom prst="rect">
                          <a:avLst/>
                        </a:prstGeom>
                      </pic:spPr>
                    </pic:pic>
                  </a:graphicData>
                </a:graphic>
              </wp:anchor>
            </w:drawing>
          </w:r>
        </w:p>
      </w:tc>
      <w:tc>
        <w:tcPr>
          <w:tcW w:w="4680" w:type="dxa"/>
          <w:shd w:val="clear" w:color="auto" w:fill="auto"/>
        </w:tcPr>
        <w:p w14:paraId="24D15CC8" w14:textId="77777777" w:rsidR="00B71CD0" w:rsidRPr="006573B7" w:rsidRDefault="00B71CD0" w:rsidP="00B71CD0">
          <w:pPr>
            <w:jc w:val="center"/>
            <w:rPr>
              <w:rFonts w:ascii="Arial" w:hAnsi="Arial" w:cs="Arial"/>
              <w:sz w:val="18"/>
              <w:lang w:val="es-CO"/>
            </w:rPr>
          </w:pPr>
          <w:r w:rsidRPr="006573B7">
            <w:rPr>
              <w:rFonts w:ascii="Arial" w:hAnsi="Arial" w:cs="Arial"/>
              <w:sz w:val="18"/>
              <w:lang w:val="es-CO"/>
            </w:rPr>
            <w:t>FACULTAD DE INGENIERIAS</w:t>
          </w:r>
        </w:p>
        <w:p w14:paraId="0EE13B6D" w14:textId="77777777" w:rsidR="00B71CD0" w:rsidRPr="006573B7" w:rsidRDefault="00B71CD0" w:rsidP="00B71CD0">
          <w:pPr>
            <w:jc w:val="center"/>
            <w:rPr>
              <w:rFonts w:ascii="Arial" w:hAnsi="Arial" w:cs="Arial"/>
              <w:sz w:val="18"/>
              <w:lang w:val="es-CO"/>
            </w:rPr>
          </w:pPr>
          <w:r w:rsidRPr="006573B7">
            <w:rPr>
              <w:rFonts w:ascii="Arial" w:hAnsi="Arial" w:cs="Arial"/>
              <w:sz w:val="18"/>
              <w:lang w:val="es-CO"/>
            </w:rPr>
            <w:t>MAESTRÍA EN INGENIERÍA DE SISTEMAS</w:t>
          </w:r>
        </w:p>
        <w:p w14:paraId="71B1851C" w14:textId="628738AC" w:rsidR="00B71CD0" w:rsidRPr="006573B7" w:rsidRDefault="00B71CD0" w:rsidP="00B71CD0">
          <w:pPr>
            <w:jc w:val="center"/>
            <w:rPr>
              <w:rFonts w:ascii="Arial" w:hAnsi="Arial" w:cs="Arial"/>
              <w:sz w:val="18"/>
              <w:lang w:val="es-CO"/>
            </w:rPr>
          </w:pPr>
          <w:r w:rsidRPr="006573B7">
            <w:rPr>
              <w:rFonts w:ascii="Arial" w:hAnsi="Arial" w:cs="Arial"/>
              <w:sz w:val="18"/>
              <w:lang w:val="es-CO"/>
            </w:rPr>
            <w:t xml:space="preserve">FORMATO DE </w:t>
          </w:r>
          <w:r>
            <w:rPr>
              <w:rFonts w:ascii="Arial" w:hAnsi="Arial" w:cs="Arial"/>
              <w:sz w:val="18"/>
              <w:lang w:val="es-CO"/>
            </w:rPr>
            <w:t>PLAN DE ESTUDIOS</w:t>
          </w:r>
          <w:r w:rsidRPr="006573B7">
            <w:rPr>
              <w:rFonts w:ascii="Arial" w:hAnsi="Arial" w:cs="Arial"/>
              <w:sz w:val="18"/>
              <w:lang w:val="es-CO"/>
            </w:rPr>
            <w:t xml:space="preserve">          </w:t>
          </w:r>
        </w:p>
      </w:tc>
      <w:tc>
        <w:tcPr>
          <w:tcW w:w="2160" w:type="dxa"/>
        </w:tcPr>
        <w:p w14:paraId="424C6C12" w14:textId="77777777" w:rsidR="00B71CD0" w:rsidRPr="006573B7" w:rsidRDefault="00B71CD0" w:rsidP="00B71CD0">
          <w:pPr>
            <w:jc w:val="center"/>
            <w:rPr>
              <w:rFonts w:ascii="Arial" w:hAnsi="Arial" w:cs="Arial"/>
              <w:sz w:val="18"/>
              <w:lang w:val="es-CO"/>
            </w:rPr>
          </w:pPr>
          <w:r w:rsidRPr="006573B7">
            <w:rPr>
              <w:rFonts w:ascii="Arial" w:hAnsi="Arial" w:cs="Arial"/>
              <w:sz w:val="18"/>
              <w:lang w:val="es-CO"/>
            </w:rPr>
            <w:t>Versión 1.0</w:t>
          </w:r>
        </w:p>
        <w:p w14:paraId="08DAD3C5" w14:textId="77777777" w:rsidR="00B71CD0" w:rsidRPr="006573B7" w:rsidRDefault="00B71CD0" w:rsidP="00B71CD0">
          <w:pPr>
            <w:jc w:val="center"/>
            <w:rPr>
              <w:rFonts w:ascii="Arial" w:hAnsi="Arial" w:cs="Arial"/>
              <w:sz w:val="18"/>
              <w:lang w:val="es-CO"/>
            </w:rPr>
          </w:pPr>
          <w:r w:rsidRPr="006573B7">
            <w:rPr>
              <w:rFonts w:ascii="Arial" w:hAnsi="Arial" w:cs="Arial"/>
              <w:sz w:val="18"/>
              <w:lang w:val="es-CO"/>
            </w:rPr>
            <w:t>Fecha: 10/25/2019</w:t>
          </w:r>
        </w:p>
        <w:p w14:paraId="4DFAEF41" w14:textId="77777777" w:rsidR="00B71CD0" w:rsidRPr="006573B7" w:rsidRDefault="00B71CD0" w:rsidP="00B71CD0">
          <w:pPr>
            <w:jc w:val="center"/>
            <w:rPr>
              <w:rFonts w:ascii="Arial" w:hAnsi="Arial" w:cs="Arial"/>
              <w:sz w:val="18"/>
              <w:lang w:val="es-CO"/>
            </w:rPr>
          </w:pPr>
          <w:r w:rsidRPr="006573B7">
            <w:rPr>
              <w:rFonts w:ascii="Arial" w:hAnsi="Arial" w:cs="Arial"/>
              <w:sz w:val="18"/>
              <w:lang w:val="es-CO"/>
            </w:rPr>
            <w:t xml:space="preserve">Página 1 de </w:t>
          </w:r>
        </w:p>
      </w:tc>
    </w:tr>
  </w:tbl>
  <w:p w14:paraId="469A5B69" w14:textId="77777777" w:rsidR="00B71CD0" w:rsidRDefault="00B71CD0" w:rsidP="00B71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BEC"/>
    <w:multiLevelType w:val="hybridMultilevel"/>
    <w:tmpl w:val="150E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1E5"/>
    <w:multiLevelType w:val="hybridMultilevel"/>
    <w:tmpl w:val="F442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22A9"/>
    <w:multiLevelType w:val="multilevel"/>
    <w:tmpl w:val="B3E29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600288"/>
    <w:multiLevelType w:val="hybridMultilevel"/>
    <w:tmpl w:val="AD3A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C571B"/>
    <w:multiLevelType w:val="multilevel"/>
    <w:tmpl w:val="C5804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A77C5B"/>
    <w:multiLevelType w:val="hybridMultilevel"/>
    <w:tmpl w:val="1836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B295A"/>
    <w:multiLevelType w:val="multilevel"/>
    <w:tmpl w:val="41DE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88149B"/>
    <w:multiLevelType w:val="multilevel"/>
    <w:tmpl w:val="421C8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8A416E"/>
    <w:multiLevelType w:val="hybridMultilevel"/>
    <w:tmpl w:val="981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95FDB"/>
    <w:multiLevelType w:val="hybridMultilevel"/>
    <w:tmpl w:val="5E2E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11BF1"/>
    <w:multiLevelType w:val="multilevel"/>
    <w:tmpl w:val="64A45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0F2E78"/>
    <w:multiLevelType w:val="multilevel"/>
    <w:tmpl w:val="E0BC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673A1E"/>
    <w:multiLevelType w:val="hybridMultilevel"/>
    <w:tmpl w:val="A14A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4623A"/>
    <w:multiLevelType w:val="hybridMultilevel"/>
    <w:tmpl w:val="1A24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0"/>
  </w:num>
  <w:num w:numId="5">
    <w:abstractNumId w:val="4"/>
  </w:num>
  <w:num w:numId="6">
    <w:abstractNumId w:val="2"/>
  </w:num>
  <w:num w:numId="7">
    <w:abstractNumId w:val="8"/>
  </w:num>
  <w:num w:numId="8">
    <w:abstractNumId w:val="9"/>
  </w:num>
  <w:num w:numId="9">
    <w:abstractNumId w:val="12"/>
  </w:num>
  <w:num w:numId="10">
    <w:abstractNumId w:val="3"/>
  </w:num>
  <w:num w:numId="11">
    <w:abstractNumId w:val="1"/>
  </w:num>
  <w:num w:numId="12">
    <w:abstractNumId w:val="5"/>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Ospina">
    <w15:presenceInfo w15:providerId="Windows Live" w15:userId="d88c433b310ad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11"/>
    <w:rsid w:val="00001DC6"/>
    <w:rsid w:val="000201E1"/>
    <w:rsid w:val="00022979"/>
    <w:rsid w:val="00083FB6"/>
    <w:rsid w:val="000B0D86"/>
    <w:rsid w:val="00136F6C"/>
    <w:rsid w:val="001B02F1"/>
    <w:rsid w:val="001C37B6"/>
    <w:rsid w:val="001F1D7C"/>
    <w:rsid w:val="001F52B3"/>
    <w:rsid w:val="001F7D17"/>
    <w:rsid w:val="002013D0"/>
    <w:rsid w:val="00285969"/>
    <w:rsid w:val="002D682A"/>
    <w:rsid w:val="003753E6"/>
    <w:rsid w:val="003854CB"/>
    <w:rsid w:val="00387720"/>
    <w:rsid w:val="0039752B"/>
    <w:rsid w:val="003F0A32"/>
    <w:rsid w:val="00406B11"/>
    <w:rsid w:val="0045290B"/>
    <w:rsid w:val="004E6D14"/>
    <w:rsid w:val="004F5F3F"/>
    <w:rsid w:val="00525716"/>
    <w:rsid w:val="00563809"/>
    <w:rsid w:val="005E2514"/>
    <w:rsid w:val="00635B2D"/>
    <w:rsid w:val="007767B6"/>
    <w:rsid w:val="007A3690"/>
    <w:rsid w:val="007D2853"/>
    <w:rsid w:val="007F7311"/>
    <w:rsid w:val="0080026D"/>
    <w:rsid w:val="0081310D"/>
    <w:rsid w:val="00826D58"/>
    <w:rsid w:val="00831D1C"/>
    <w:rsid w:val="00834234"/>
    <w:rsid w:val="008375B0"/>
    <w:rsid w:val="00864A9F"/>
    <w:rsid w:val="00864E8E"/>
    <w:rsid w:val="008859FE"/>
    <w:rsid w:val="00965D9A"/>
    <w:rsid w:val="00984FC7"/>
    <w:rsid w:val="009B7B75"/>
    <w:rsid w:val="009C10DB"/>
    <w:rsid w:val="009C2574"/>
    <w:rsid w:val="00A134F8"/>
    <w:rsid w:val="00A81C8D"/>
    <w:rsid w:val="00AA2538"/>
    <w:rsid w:val="00B45A95"/>
    <w:rsid w:val="00B5610C"/>
    <w:rsid w:val="00B71CD0"/>
    <w:rsid w:val="00C26603"/>
    <w:rsid w:val="00C71F1C"/>
    <w:rsid w:val="00C84B80"/>
    <w:rsid w:val="00CF4808"/>
    <w:rsid w:val="00CF562A"/>
    <w:rsid w:val="00CF673E"/>
    <w:rsid w:val="00CF729D"/>
    <w:rsid w:val="00D06EB3"/>
    <w:rsid w:val="00D67B87"/>
    <w:rsid w:val="00D86ED6"/>
    <w:rsid w:val="00E06F67"/>
    <w:rsid w:val="00E13953"/>
    <w:rsid w:val="00E53B53"/>
    <w:rsid w:val="00E9710E"/>
    <w:rsid w:val="00EC5F70"/>
    <w:rsid w:val="00EE04B6"/>
    <w:rsid w:val="00F1048D"/>
    <w:rsid w:val="00F3047D"/>
    <w:rsid w:val="00FB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42FD"/>
  <w15:chartTrackingRefBased/>
  <w15:docId w15:val="{48FB51CD-D060-4BCF-B978-6E461B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11"/>
    <w:pPr>
      <w:ind w:left="720"/>
      <w:contextualSpacing/>
    </w:pPr>
  </w:style>
  <w:style w:type="character" w:styleId="CommentReference">
    <w:name w:val="annotation reference"/>
    <w:basedOn w:val="DefaultParagraphFont"/>
    <w:uiPriority w:val="99"/>
    <w:semiHidden/>
    <w:unhideWhenUsed/>
    <w:rsid w:val="001F7D17"/>
    <w:rPr>
      <w:sz w:val="16"/>
      <w:szCs w:val="16"/>
    </w:rPr>
  </w:style>
  <w:style w:type="paragraph" w:styleId="CommentText">
    <w:name w:val="annotation text"/>
    <w:basedOn w:val="Normal"/>
    <w:link w:val="CommentTextChar"/>
    <w:uiPriority w:val="99"/>
    <w:semiHidden/>
    <w:unhideWhenUsed/>
    <w:rsid w:val="001F7D17"/>
    <w:pPr>
      <w:spacing w:line="240" w:lineRule="auto"/>
    </w:pPr>
    <w:rPr>
      <w:sz w:val="20"/>
      <w:szCs w:val="20"/>
    </w:rPr>
  </w:style>
  <w:style w:type="character" w:customStyle="1" w:styleId="CommentTextChar">
    <w:name w:val="Comment Text Char"/>
    <w:basedOn w:val="DefaultParagraphFont"/>
    <w:link w:val="CommentText"/>
    <w:uiPriority w:val="99"/>
    <w:semiHidden/>
    <w:rsid w:val="001F7D17"/>
    <w:rPr>
      <w:sz w:val="20"/>
      <w:szCs w:val="20"/>
    </w:rPr>
  </w:style>
  <w:style w:type="paragraph" w:styleId="CommentSubject">
    <w:name w:val="annotation subject"/>
    <w:basedOn w:val="CommentText"/>
    <w:next w:val="CommentText"/>
    <w:link w:val="CommentSubjectChar"/>
    <w:uiPriority w:val="99"/>
    <w:semiHidden/>
    <w:unhideWhenUsed/>
    <w:rsid w:val="001F7D17"/>
    <w:rPr>
      <w:b/>
      <w:bCs/>
    </w:rPr>
  </w:style>
  <w:style w:type="character" w:customStyle="1" w:styleId="CommentSubjectChar">
    <w:name w:val="Comment Subject Char"/>
    <w:basedOn w:val="CommentTextChar"/>
    <w:link w:val="CommentSubject"/>
    <w:uiPriority w:val="99"/>
    <w:semiHidden/>
    <w:rsid w:val="001F7D17"/>
    <w:rPr>
      <w:b/>
      <w:bCs/>
      <w:sz w:val="20"/>
      <w:szCs w:val="20"/>
    </w:rPr>
  </w:style>
  <w:style w:type="paragraph" w:styleId="BalloonText">
    <w:name w:val="Balloon Text"/>
    <w:basedOn w:val="Normal"/>
    <w:link w:val="BalloonTextChar"/>
    <w:uiPriority w:val="99"/>
    <w:semiHidden/>
    <w:unhideWhenUsed/>
    <w:rsid w:val="001F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17"/>
    <w:rPr>
      <w:rFonts w:ascii="Segoe UI" w:hAnsi="Segoe UI" w:cs="Segoe UI"/>
      <w:sz w:val="18"/>
      <w:szCs w:val="18"/>
    </w:rPr>
  </w:style>
  <w:style w:type="paragraph" w:styleId="Header">
    <w:name w:val="header"/>
    <w:basedOn w:val="Normal"/>
    <w:link w:val="HeaderChar"/>
    <w:uiPriority w:val="99"/>
    <w:unhideWhenUsed/>
    <w:rsid w:val="00B71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CD0"/>
  </w:style>
  <w:style w:type="paragraph" w:styleId="Footer">
    <w:name w:val="footer"/>
    <w:basedOn w:val="Normal"/>
    <w:link w:val="FooterChar"/>
    <w:uiPriority w:val="99"/>
    <w:unhideWhenUsed/>
    <w:rsid w:val="00B71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Ospina</dc:creator>
  <cp:keywords/>
  <dc:description/>
  <cp:lastModifiedBy>Angela Ospina</cp:lastModifiedBy>
  <cp:revision>27</cp:revision>
  <dcterms:created xsi:type="dcterms:W3CDTF">2019-11-06T15:18:00Z</dcterms:created>
  <dcterms:modified xsi:type="dcterms:W3CDTF">2019-11-14T16:29:00Z</dcterms:modified>
</cp:coreProperties>
</file>