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PRE-FIN-003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para la adición de excedentes presupuestales a proyectos académicos, de investigación o extensión.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adición de excedentes – Proyecto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[código del proyecto]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me permito solicitar el aval para gestionar ante la o</w:t>
      </w:r>
      <w:r w:rsidDel="00000000" w:rsidR="00000000" w:rsidRPr="00000000">
        <w:rPr>
          <w:rFonts w:ascii="Arial" w:cs="Arial" w:eastAsia="Arial" w:hAnsi="Arial"/>
          <w:rtl w:val="0"/>
        </w:rPr>
        <w:t xml:space="preserve">ficina 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Gestión Financiera la adición de los excedentes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presupuestales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indicar código y nombre del proyecto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],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conforme a la recomendación emitida por el Comité Curricular en el Acta No. ___ del ___ de __________ de 202__, en la siguiente(s) modalidad(es):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 rubro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rubro] </w:t>
      </w:r>
      <w:r w:rsidDel="00000000" w:rsidR="00000000" w:rsidRPr="00000000">
        <w:rPr>
          <w:rFonts w:ascii="Arial" w:cs="Arial" w:eastAsia="Arial" w:hAnsi="Arial"/>
          <w:rtl w:val="0"/>
        </w:rPr>
        <w:t xml:space="preserve">por un valor de $XXXXXX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 con el fin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especificar claramente el propósito o necesidad que motiva la adición]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17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Dependencia/Programa al que pertenece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 la adición presupuestal.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hGfvHxFbyLt1TyyXHBslX4r4w==">CgMxLjA4AHIhMW93aVg0VlhucU16YnNuZnNRcU95aWdqRjhiQ2hIMjRM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