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31422" w14:textId="77777777" w:rsidR="00F451CF" w:rsidRDefault="00F451CF" w:rsidP="00FF3DB0">
      <w:pPr>
        <w:widowControl w:val="0"/>
        <w:autoSpaceDE w:val="0"/>
        <w:autoSpaceDN w:val="0"/>
        <w:adjustRightInd w:val="0"/>
        <w:spacing w:line="276" w:lineRule="auto"/>
        <w:ind w:right="51"/>
        <w:jc w:val="both"/>
        <w:rPr>
          <w:rFonts w:ascii="Arial" w:hAnsi="Arial" w:cs="Arial"/>
          <w:b/>
          <w:sz w:val="22"/>
          <w:szCs w:val="22"/>
        </w:rPr>
      </w:pPr>
    </w:p>
    <w:p w14:paraId="366033A5" w14:textId="62BF00EB" w:rsidR="00AF60DC" w:rsidRDefault="00AF60DC" w:rsidP="00FF3DB0">
      <w:pPr>
        <w:widowControl w:val="0"/>
        <w:autoSpaceDE w:val="0"/>
        <w:autoSpaceDN w:val="0"/>
        <w:adjustRightInd w:val="0"/>
        <w:spacing w:line="276" w:lineRule="auto"/>
        <w:ind w:right="51"/>
        <w:jc w:val="both"/>
        <w:rPr>
          <w:rFonts w:ascii="Arial" w:hAnsi="Arial" w:cs="Arial"/>
          <w:b/>
          <w:sz w:val="22"/>
          <w:szCs w:val="22"/>
          <w:lang w:val="es-ES"/>
        </w:rPr>
      </w:pPr>
      <w:r w:rsidRPr="00006513">
        <w:rPr>
          <w:rFonts w:ascii="Arial" w:hAnsi="Arial" w:cs="Arial"/>
          <w:b/>
          <w:sz w:val="22"/>
          <w:szCs w:val="22"/>
        </w:rPr>
        <w:t>POR MEDIO DE LA CUAL</w:t>
      </w:r>
      <w:r w:rsidRPr="00006513">
        <w:rPr>
          <w:rFonts w:ascii="Arial" w:hAnsi="Arial" w:cs="Arial"/>
          <w:sz w:val="22"/>
          <w:szCs w:val="22"/>
        </w:rPr>
        <w:t xml:space="preserve"> </w:t>
      </w:r>
      <w:r w:rsidRPr="00006513">
        <w:rPr>
          <w:rFonts w:ascii="Arial" w:hAnsi="Arial" w:cs="Arial"/>
          <w:b/>
          <w:sz w:val="22"/>
          <w:szCs w:val="22"/>
          <w:lang w:val="es-ES"/>
        </w:rPr>
        <w:t xml:space="preserve">SE </w:t>
      </w:r>
      <w:r w:rsidR="00E67912">
        <w:rPr>
          <w:rFonts w:ascii="Arial" w:hAnsi="Arial" w:cs="Arial"/>
          <w:b/>
          <w:sz w:val="22"/>
          <w:szCs w:val="22"/>
          <w:lang w:val="es-ES"/>
        </w:rPr>
        <w:t xml:space="preserve">ORDENA UNA MODIFICACIÓN A UN REGISTRO PRESUPUESTAL </w:t>
      </w:r>
    </w:p>
    <w:p w14:paraId="23AA1EFA" w14:textId="77777777" w:rsidR="0092597C" w:rsidRPr="00006513" w:rsidRDefault="0092597C" w:rsidP="00026D12">
      <w:pPr>
        <w:widowControl w:val="0"/>
        <w:autoSpaceDE w:val="0"/>
        <w:autoSpaceDN w:val="0"/>
        <w:adjustRightInd w:val="0"/>
        <w:spacing w:line="276" w:lineRule="auto"/>
        <w:ind w:right="51"/>
        <w:rPr>
          <w:rFonts w:ascii="Arial" w:hAnsi="Arial" w:cs="Arial"/>
          <w:sz w:val="22"/>
          <w:szCs w:val="22"/>
        </w:rPr>
      </w:pPr>
    </w:p>
    <w:p w14:paraId="24FF2C8F" w14:textId="72EDF686" w:rsidR="00B34508" w:rsidRPr="004A00A2" w:rsidRDefault="00B34508" w:rsidP="00B34508">
      <w:pPr>
        <w:widowControl w:val="0"/>
        <w:autoSpaceDE w:val="0"/>
        <w:autoSpaceDN w:val="0"/>
        <w:adjustRightInd w:val="0"/>
        <w:ind w:right="4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EL DECANO DE LA FACULTAD </w:t>
      </w:r>
      <w:r w:rsidR="00002CDD">
        <w:rPr>
          <w:rFonts w:ascii="Arial" w:hAnsi="Arial" w:cs="Arial"/>
          <w:b/>
          <w:bCs/>
          <w:color w:val="000000"/>
        </w:rPr>
        <w:t xml:space="preserve">DE </w:t>
      </w:r>
      <w:r w:rsidR="00CD187C">
        <w:rPr>
          <w:rFonts w:ascii="Arial" w:hAnsi="Arial" w:cs="Arial"/>
          <w:b/>
          <w:bCs/>
          <w:color w:val="000000"/>
        </w:rPr>
        <w:t>XXXXXXXXXX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Cs/>
          <w:color w:val="000000"/>
        </w:rPr>
        <w:t xml:space="preserve">como </w:t>
      </w:r>
      <w:r w:rsidR="00C317A5">
        <w:rPr>
          <w:rFonts w:ascii="Arial" w:hAnsi="Arial" w:cs="Arial"/>
          <w:bCs/>
          <w:color w:val="000000"/>
        </w:rPr>
        <w:t>o</w:t>
      </w:r>
      <w:r>
        <w:rPr>
          <w:rFonts w:ascii="Arial" w:hAnsi="Arial" w:cs="Arial"/>
          <w:bCs/>
          <w:color w:val="000000"/>
        </w:rPr>
        <w:t>rdenador de gasto</w:t>
      </w:r>
      <w:r w:rsidRPr="004A00A2">
        <w:rPr>
          <w:rFonts w:ascii="Arial" w:hAnsi="Arial" w:cs="Arial"/>
          <w:color w:val="000000"/>
        </w:rPr>
        <w:t>, en uso de sus atribuciones legales y reglamentarias, y</w:t>
      </w:r>
    </w:p>
    <w:p w14:paraId="6884084A" w14:textId="77777777" w:rsidR="000C2E8A" w:rsidRPr="00006513" w:rsidRDefault="000C2E8A" w:rsidP="00E27103">
      <w:pPr>
        <w:widowControl w:val="0"/>
        <w:autoSpaceDE w:val="0"/>
        <w:autoSpaceDN w:val="0"/>
        <w:adjustRightInd w:val="0"/>
        <w:spacing w:line="276" w:lineRule="auto"/>
        <w:ind w:right="51"/>
        <w:jc w:val="both"/>
        <w:rPr>
          <w:rFonts w:ascii="Arial" w:hAnsi="Arial" w:cs="Arial"/>
          <w:sz w:val="22"/>
          <w:szCs w:val="22"/>
        </w:rPr>
      </w:pPr>
    </w:p>
    <w:p w14:paraId="72C5865A" w14:textId="77777777" w:rsidR="006904EF" w:rsidRDefault="006904EF" w:rsidP="00026D12">
      <w:pPr>
        <w:spacing w:line="276" w:lineRule="auto"/>
        <w:ind w:right="51"/>
        <w:jc w:val="center"/>
        <w:rPr>
          <w:rFonts w:ascii="Arial" w:hAnsi="Arial" w:cs="Arial"/>
          <w:b/>
          <w:sz w:val="22"/>
          <w:szCs w:val="22"/>
        </w:rPr>
      </w:pPr>
    </w:p>
    <w:p w14:paraId="18F58CDD" w14:textId="05C507B6" w:rsidR="00AF60DC" w:rsidRDefault="00AF60DC" w:rsidP="00026D12">
      <w:pPr>
        <w:spacing w:line="276" w:lineRule="auto"/>
        <w:ind w:right="51"/>
        <w:jc w:val="center"/>
        <w:rPr>
          <w:rFonts w:ascii="Arial" w:hAnsi="Arial" w:cs="Arial"/>
          <w:b/>
          <w:sz w:val="22"/>
          <w:szCs w:val="22"/>
        </w:rPr>
      </w:pPr>
      <w:r w:rsidRPr="00006513">
        <w:rPr>
          <w:rFonts w:ascii="Arial" w:hAnsi="Arial" w:cs="Arial"/>
          <w:b/>
          <w:sz w:val="22"/>
          <w:szCs w:val="22"/>
        </w:rPr>
        <w:t>C O N S I D E R A N D O</w:t>
      </w:r>
    </w:p>
    <w:p w14:paraId="1F95B0F9" w14:textId="77777777" w:rsidR="00E27103" w:rsidRDefault="00E27103" w:rsidP="00026D12">
      <w:pPr>
        <w:spacing w:line="276" w:lineRule="auto"/>
        <w:ind w:right="51"/>
        <w:jc w:val="center"/>
        <w:rPr>
          <w:rFonts w:ascii="Arial" w:hAnsi="Arial" w:cs="Arial"/>
          <w:b/>
          <w:sz w:val="22"/>
          <w:szCs w:val="22"/>
        </w:rPr>
      </w:pPr>
    </w:p>
    <w:p w14:paraId="7667DC7E" w14:textId="21BB7C1A" w:rsidR="00782AEF" w:rsidRDefault="000C2E8A" w:rsidP="0003181D">
      <w:pPr>
        <w:jc w:val="both"/>
        <w:rPr>
          <w:rFonts w:ascii="Arial" w:eastAsia="Arial" w:hAnsi="Arial" w:cs="Arial"/>
          <w:sz w:val="22"/>
          <w:szCs w:val="22"/>
          <w:lang w:val="es-ES" w:eastAsia="en-US"/>
        </w:rPr>
      </w:pPr>
      <w:r w:rsidRPr="000C2E8A">
        <w:rPr>
          <w:rFonts w:ascii="Arial" w:eastAsia="Arial" w:hAnsi="Arial" w:cs="Arial"/>
          <w:sz w:val="22"/>
          <w:szCs w:val="22"/>
          <w:lang w:val="es-ES" w:eastAsia="en-US"/>
        </w:rPr>
        <w:t xml:space="preserve">Que mediante Resolución de Rectoría No. </w:t>
      </w:r>
      <w:r w:rsidR="00CD187C">
        <w:rPr>
          <w:rFonts w:ascii="Arial" w:eastAsia="Arial" w:hAnsi="Arial" w:cs="Arial"/>
          <w:sz w:val="22"/>
          <w:szCs w:val="22"/>
          <w:lang w:val="es-ES" w:eastAsia="en-US"/>
        </w:rPr>
        <w:t>XXX</w:t>
      </w:r>
      <w:r w:rsidRPr="000C2E8A">
        <w:rPr>
          <w:rFonts w:ascii="Arial" w:eastAsia="Arial" w:hAnsi="Arial" w:cs="Arial"/>
          <w:sz w:val="22"/>
          <w:szCs w:val="22"/>
          <w:lang w:val="es-ES" w:eastAsia="en-US"/>
        </w:rPr>
        <w:t xml:space="preserve"> del </w:t>
      </w:r>
      <w:r w:rsidR="00CD187C">
        <w:rPr>
          <w:rFonts w:ascii="Arial" w:eastAsia="Arial" w:hAnsi="Arial" w:cs="Arial"/>
          <w:sz w:val="22"/>
          <w:szCs w:val="22"/>
          <w:lang w:val="es-ES" w:eastAsia="en-US"/>
        </w:rPr>
        <w:t>XX</w:t>
      </w:r>
      <w:r w:rsidRPr="000C2E8A">
        <w:rPr>
          <w:rFonts w:ascii="Arial" w:eastAsia="Arial" w:hAnsi="Arial" w:cs="Arial"/>
          <w:sz w:val="22"/>
          <w:szCs w:val="22"/>
          <w:lang w:val="es-ES" w:eastAsia="en-US"/>
        </w:rPr>
        <w:t xml:space="preserve"> </w:t>
      </w:r>
      <w:r w:rsidR="00B34508">
        <w:rPr>
          <w:rFonts w:ascii="Arial" w:eastAsia="Arial" w:hAnsi="Arial" w:cs="Arial"/>
          <w:sz w:val="22"/>
          <w:szCs w:val="22"/>
          <w:lang w:val="es-ES" w:eastAsia="en-US"/>
        </w:rPr>
        <w:t xml:space="preserve">de </w:t>
      </w:r>
      <w:r w:rsidR="00CD187C">
        <w:rPr>
          <w:rFonts w:ascii="Arial" w:eastAsia="Arial" w:hAnsi="Arial" w:cs="Arial"/>
          <w:sz w:val="22"/>
          <w:szCs w:val="22"/>
          <w:lang w:val="es-ES" w:eastAsia="en-US"/>
        </w:rPr>
        <w:t>XX</w:t>
      </w:r>
      <w:r w:rsidR="00B34508">
        <w:rPr>
          <w:rFonts w:ascii="Arial" w:eastAsia="Arial" w:hAnsi="Arial" w:cs="Arial"/>
          <w:sz w:val="22"/>
          <w:szCs w:val="22"/>
          <w:lang w:val="es-ES" w:eastAsia="en-US"/>
        </w:rPr>
        <w:t xml:space="preserve"> de 202</w:t>
      </w:r>
      <w:r w:rsidR="00CD187C">
        <w:rPr>
          <w:rFonts w:ascii="Arial" w:eastAsia="Arial" w:hAnsi="Arial" w:cs="Arial"/>
          <w:sz w:val="22"/>
          <w:szCs w:val="22"/>
          <w:lang w:val="es-ES" w:eastAsia="en-US"/>
        </w:rPr>
        <w:t>X</w:t>
      </w:r>
      <w:r>
        <w:rPr>
          <w:rFonts w:ascii="Arial" w:eastAsia="Arial" w:hAnsi="Arial" w:cs="Arial"/>
          <w:sz w:val="22"/>
          <w:szCs w:val="22"/>
          <w:lang w:val="es-ES" w:eastAsia="en-US"/>
        </w:rPr>
        <w:t xml:space="preserve"> </w:t>
      </w:r>
      <w:r w:rsidR="00B34508">
        <w:rPr>
          <w:rFonts w:ascii="Arial" w:eastAsia="Arial" w:hAnsi="Arial" w:cs="Arial"/>
          <w:sz w:val="22"/>
          <w:szCs w:val="22"/>
          <w:lang w:val="es-ES" w:eastAsia="en-US"/>
        </w:rPr>
        <w:t>se nombró como Decano</w:t>
      </w:r>
      <w:r w:rsidRPr="000C2E8A">
        <w:rPr>
          <w:rFonts w:ascii="Arial" w:eastAsia="Arial" w:hAnsi="Arial" w:cs="Arial"/>
          <w:sz w:val="22"/>
          <w:szCs w:val="22"/>
          <w:lang w:val="es-ES" w:eastAsia="en-US"/>
        </w:rPr>
        <w:t xml:space="preserve"> de la Facultad </w:t>
      </w:r>
      <w:r w:rsidR="00750B4E">
        <w:rPr>
          <w:rFonts w:ascii="Arial" w:eastAsia="Arial" w:hAnsi="Arial" w:cs="Arial"/>
          <w:sz w:val="22"/>
          <w:szCs w:val="22"/>
          <w:lang w:val="es-ES" w:eastAsia="en-US"/>
        </w:rPr>
        <w:t xml:space="preserve">de </w:t>
      </w:r>
      <w:r w:rsidR="00CD187C">
        <w:rPr>
          <w:rFonts w:ascii="Arial" w:eastAsia="Arial" w:hAnsi="Arial" w:cs="Arial"/>
          <w:sz w:val="22"/>
          <w:szCs w:val="22"/>
          <w:lang w:val="es-ES" w:eastAsia="en-US"/>
        </w:rPr>
        <w:t>XXXXX</w:t>
      </w:r>
      <w:r w:rsidRPr="000C2E8A">
        <w:rPr>
          <w:rFonts w:ascii="Arial" w:eastAsia="Arial" w:hAnsi="Arial" w:cs="Arial"/>
          <w:sz w:val="22"/>
          <w:szCs w:val="22"/>
          <w:lang w:val="es-ES" w:eastAsia="en-US"/>
        </w:rPr>
        <w:t xml:space="preserve"> a </w:t>
      </w:r>
      <w:r w:rsidR="00CD187C">
        <w:rPr>
          <w:rFonts w:ascii="Arial" w:eastAsia="Arial" w:hAnsi="Arial" w:cs="Arial"/>
          <w:sz w:val="22"/>
          <w:szCs w:val="22"/>
          <w:lang w:val="es-ES" w:eastAsia="en-US"/>
        </w:rPr>
        <w:t>XXXXXXXX.</w:t>
      </w:r>
    </w:p>
    <w:p w14:paraId="44504105" w14:textId="31C66666" w:rsidR="00742EE1" w:rsidRDefault="00742EE1" w:rsidP="0003181D">
      <w:pPr>
        <w:jc w:val="both"/>
        <w:rPr>
          <w:rFonts w:ascii="Arial" w:eastAsia="Arial" w:hAnsi="Arial" w:cs="Arial"/>
          <w:sz w:val="22"/>
          <w:szCs w:val="22"/>
          <w:lang w:val="es-ES" w:eastAsia="en-US"/>
        </w:rPr>
      </w:pPr>
    </w:p>
    <w:p w14:paraId="1488B385" w14:textId="334E4B8F" w:rsidR="00742EE1" w:rsidRDefault="00B36DED" w:rsidP="0003181D">
      <w:pPr>
        <w:jc w:val="both"/>
        <w:rPr>
          <w:rFonts w:ascii="Arial" w:hAnsi="Arial" w:cs="Arial"/>
          <w:sz w:val="22"/>
          <w:szCs w:val="22"/>
        </w:rPr>
      </w:pPr>
      <w:r w:rsidRPr="00B36DED">
        <w:rPr>
          <w:rFonts w:ascii="Arial" w:hAnsi="Arial" w:cs="Arial"/>
          <w:sz w:val="22"/>
          <w:szCs w:val="22"/>
        </w:rPr>
        <w:t xml:space="preserve">Que mediante Resolución No. </w:t>
      </w:r>
      <w:r w:rsidR="00CD187C">
        <w:rPr>
          <w:rFonts w:ascii="Arial" w:hAnsi="Arial" w:cs="Arial"/>
          <w:sz w:val="22"/>
          <w:szCs w:val="22"/>
        </w:rPr>
        <w:t>XX</w:t>
      </w:r>
      <w:r w:rsidRPr="00B36DED">
        <w:rPr>
          <w:rFonts w:ascii="Arial" w:hAnsi="Arial" w:cs="Arial"/>
          <w:sz w:val="22"/>
          <w:szCs w:val="22"/>
        </w:rPr>
        <w:t xml:space="preserve"> del </w:t>
      </w:r>
      <w:r w:rsidR="00CD187C">
        <w:rPr>
          <w:rFonts w:ascii="Arial" w:hAnsi="Arial" w:cs="Arial"/>
          <w:sz w:val="22"/>
          <w:szCs w:val="22"/>
        </w:rPr>
        <w:t>XX</w:t>
      </w:r>
      <w:r w:rsidRPr="00B36DED">
        <w:rPr>
          <w:rFonts w:ascii="Arial" w:hAnsi="Arial" w:cs="Arial"/>
          <w:sz w:val="22"/>
          <w:szCs w:val="22"/>
        </w:rPr>
        <w:t xml:space="preserve"> de </w:t>
      </w:r>
      <w:r w:rsidR="00CD187C">
        <w:rPr>
          <w:rFonts w:ascii="Arial" w:hAnsi="Arial" w:cs="Arial"/>
          <w:sz w:val="22"/>
          <w:szCs w:val="22"/>
        </w:rPr>
        <w:t>XXX</w:t>
      </w:r>
      <w:r w:rsidRPr="00B36DED">
        <w:rPr>
          <w:rFonts w:ascii="Arial" w:hAnsi="Arial" w:cs="Arial"/>
          <w:sz w:val="22"/>
          <w:szCs w:val="22"/>
        </w:rPr>
        <w:t xml:space="preserve"> de 202</w:t>
      </w:r>
      <w:r w:rsidR="00CD187C">
        <w:rPr>
          <w:rFonts w:ascii="Arial" w:hAnsi="Arial" w:cs="Arial"/>
          <w:sz w:val="22"/>
          <w:szCs w:val="22"/>
        </w:rPr>
        <w:t>X</w:t>
      </w:r>
      <w:r w:rsidRPr="00B36DED">
        <w:rPr>
          <w:rFonts w:ascii="Arial" w:hAnsi="Arial" w:cs="Arial"/>
          <w:sz w:val="22"/>
          <w:szCs w:val="22"/>
        </w:rPr>
        <w:t xml:space="preserve"> se ordenó realizar un pago por valor de </w:t>
      </w:r>
      <w:r w:rsidR="00CD187C">
        <w:rPr>
          <w:rFonts w:ascii="Arial" w:hAnsi="Arial" w:cs="Arial"/>
          <w:sz w:val="22"/>
          <w:szCs w:val="22"/>
        </w:rPr>
        <w:t>XXXXXXXX</w:t>
      </w:r>
      <w:r w:rsidRPr="00B36DED">
        <w:rPr>
          <w:rFonts w:ascii="Arial" w:hAnsi="Arial" w:cs="Arial"/>
          <w:sz w:val="22"/>
          <w:szCs w:val="22"/>
        </w:rPr>
        <w:t xml:space="preserve"> DE PESOS M/CTE ($</w:t>
      </w:r>
      <w:r w:rsidR="00CD187C">
        <w:rPr>
          <w:rFonts w:ascii="Arial" w:hAnsi="Arial" w:cs="Arial"/>
          <w:sz w:val="22"/>
          <w:szCs w:val="22"/>
        </w:rPr>
        <w:t>XXXXXX</w:t>
      </w:r>
      <w:r w:rsidRPr="00B36DED">
        <w:rPr>
          <w:rFonts w:ascii="Arial" w:hAnsi="Arial" w:cs="Arial"/>
          <w:sz w:val="22"/>
          <w:szCs w:val="22"/>
        </w:rPr>
        <w:t xml:space="preserve">) a nombre de </w:t>
      </w:r>
      <w:r w:rsidR="00CD187C">
        <w:rPr>
          <w:rFonts w:ascii="Arial" w:hAnsi="Arial" w:cs="Arial"/>
          <w:sz w:val="22"/>
          <w:szCs w:val="22"/>
        </w:rPr>
        <w:t>XXXXXXXXXXX</w:t>
      </w:r>
      <w:r w:rsidRPr="00B36DED">
        <w:rPr>
          <w:rFonts w:ascii="Arial" w:hAnsi="Arial" w:cs="Arial"/>
          <w:sz w:val="22"/>
          <w:szCs w:val="22"/>
        </w:rPr>
        <w:t xml:space="preserve">, identificado con cédula de ciudadanía No. </w:t>
      </w:r>
      <w:r w:rsidR="00CD187C">
        <w:rPr>
          <w:rFonts w:ascii="Arial" w:hAnsi="Arial" w:cs="Arial"/>
          <w:sz w:val="22"/>
          <w:szCs w:val="22"/>
        </w:rPr>
        <w:t>XXXXX</w:t>
      </w:r>
      <w:r w:rsidRPr="00B36DED">
        <w:rPr>
          <w:rFonts w:ascii="Arial" w:hAnsi="Arial" w:cs="Arial"/>
          <w:sz w:val="22"/>
          <w:szCs w:val="22"/>
        </w:rPr>
        <w:t xml:space="preserve">, para </w:t>
      </w:r>
      <w:r w:rsidR="00CD187C">
        <w:rPr>
          <w:rFonts w:ascii="Arial" w:hAnsi="Arial" w:cs="Arial"/>
          <w:sz w:val="22"/>
          <w:szCs w:val="22"/>
        </w:rPr>
        <w:t>XXXXXXXXXX</w:t>
      </w:r>
      <w:r w:rsidRPr="00B36DED">
        <w:rPr>
          <w:rFonts w:ascii="Arial" w:hAnsi="Arial" w:cs="Arial"/>
          <w:sz w:val="22"/>
          <w:szCs w:val="22"/>
        </w:rPr>
        <w:t>.</w:t>
      </w:r>
    </w:p>
    <w:p w14:paraId="17A7A911" w14:textId="77777777" w:rsidR="00CD187C" w:rsidRDefault="00CD187C" w:rsidP="0003181D">
      <w:pPr>
        <w:jc w:val="both"/>
        <w:rPr>
          <w:rFonts w:ascii="Arial" w:hAnsi="Arial" w:cs="Arial"/>
          <w:sz w:val="22"/>
          <w:szCs w:val="22"/>
        </w:rPr>
      </w:pPr>
    </w:p>
    <w:p w14:paraId="3F217EF1" w14:textId="6E512386" w:rsidR="00CD187C" w:rsidRDefault="00CD187C" w:rsidP="00CD187C">
      <w:pPr>
        <w:jc w:val="both"/>
        <w:rPr>
          <w:rFonts w:ascii="Arial" w:hAnsi="Arial" w:cs="Arial"/>
          <w:sz w:val="22"/>
          <w:szCs w:val="22"/>
        </w:rPr>
      </w:pPr>
      <w:r w:rsidRPr="00CD187C">
        <w:rPr>
          <w:rFonts w:ascii="Arial" w:hAnsi="Arial" w:cs="Arial"/>
          <w:sz w:val="22"/>
          <w:szCs w:val="22"/>
        </w:rPr>
        <w:t xml:space="preserve">Que por la siguiente justificación </w:t>
      </w:r>
      <w:r>
        <w:rPr>
          <w:rFonts w:ascii="Arial" w:hAnsi="Arial" w:cs="Arial"/>
          <w:sz w:val="22"/>
          <w:szCs w:val="22"/>
        </w:rPr>
        <w:t>XXXXXX</w:t>
      </w:r>
      <w:r w:rsidRPr="00CD187C">
        <w:rPr>
          <w:rFonts w:ascii="Arial" w:hAnsi="Arial" w:cs="Arial"/>
          <w:sz w:val="22"/>
          <w:szCs w:val="22"/>
        </w:rPr>
        <w:t xml:space="preserve">; se requiere hacer una modificación al RP </w:t>
      </w:r>
      <w:r>
        <w:rPr>
          <w:rFonts w:ascii="Arial" w:hAnsi="Arial" w:cs="Arial"/>
          <w:sz w:val="22"/>
          <w:szCs w:val="22"/>
        </w:rPr>
        <w:t xml:space="preserve">XXXXX </w:t>
      </w:r>
      <w:r w:rsidRPr="00CD187C">
        <w:rPr>
          <w:rFonts w:ascii="Arial" w:hAnsi="Arial" w:cs="Arial"/>
          <w:sz w:val="22"/>
          <w:szCs w:val="22"/>
        </w:rPr>
        <w:t>este en un valor de $</w:t>
      </w:r>
      <w:r>
        <w:rPr>
          <w:rFonts w:ascii="Arial" w:hAnsi="Arial" w:cs="Arial"/>
          <w:sz w:val="22"/>
          <w:szCs w:val="22"/>
        </w:rPr>
        <w:t>XXXX.</w:t>
      </w:r>
    </w:p>
    <w:p w14:paraId="7C44220F" w14:textId="77777777" w:rsidR="00CD187C" w:rsidRPr="00CD187C" w:rsidRDefault="00CD187C" w:rsidP="00CD187C">
      <w:pPr>
        <w:jc w:val="both"/>
        <w:rPr>
          <w:rFonts w:ascii="Arial" w:hAnsi="Arial" w:cs="Arial"/>
          <w:sz w:val="22"/>
          <w:szCs w:val="22"/>
        </w:rPr>
      </w:pPr>
    </w:p>
    <w:p w14:paraId="60159E4D" w14:textId="77777777" w:rsidR="00051381" w:rsidRDefault="00051381" w:rsidP="00E54B61">
      <w:pPr>
        <w:jc w:val="both"/>
        <w:rPr>
          <w:rFonts w:ascii="Arial" w:hAnsi="Arial" w:cs="Arial"/>
          <w:sz w:val="22"/>
          <w:szCs w:val="22"/>
        </w:rPr>
      </w:pPr>
    </w:p>
    <w:p w14:paraId="63FA9E19" w14:textId="03F74C7B" w:rsidR="00EA00B7" w:rsidRPr="00CD187C" w:rsidRDefault="00D05B0D" w:rsidP="00026D12">
      <w:pPr>
        <w:ind w:right="51"/>
        <w:jc w:val="both"/>
        <w:rPr>
          <w:rFonts w:ascii="Arial" w:hAnsi="Arial" w:cs="Arial"/>
          <w:sz w:val="22"/>
          <w:szCs w:val="22"/>
        </w:rPr>
      </w:pPr>
      <w:r w:rsidRPr="00CD187C">
        <w:rPr>
          <w:rFonts w:ascii="Arial" w:hAnsi="Arial" w:cs="Arial"/>
          <w:sz w:val="22"/>
          <w:szCs w:val="22"/>
        </w:rPr>
        <w:t>Que,</w:t>
      </w:r>
      <w:r w:rsidR="0090223A" w:rsidRPr="00CD187C">
        <w:rPr>
          <w:rFonts w:ascii="Arial" w:hAnsi="Arial" w:cs="Arial"/>
          <w:sz w:val="22"/>
          <w:szCs w:val="22"/>
        </w:rPr>
        <w:t xml:space="preserve"> en virtud de lo anteriormente expuesto, </w:t>
      </w:r>
      <w:r w:rsidR="00050DA9" w:rsidRPr="00CD187C">
        <w:rPr>
          <w:rFonts w:ascii="Arial" w:hAnsi="Arial" w:cs="Arial"/>
          <w:sz w:val="22"/>
          <w:szCs w:val="22"/>
        </w:rPr>
        <w:t>el Decano</w:t>
      </w:r>
      <w:r w:rsidR="00024E57" w:rsidRPr="00CD187C">
        <w:rPr>
          <w:rFonts w:ascii="Arial" w:hAnsi="Arial" w:cs="Arial"/>
          <w:sz w:val="22"/>
          <w:szCs w:val="22"/>
        </w:rPr>
        <w:t xml:space="preserve"> de la </w:t>
      </w:r>
      <w:r w:rsidR="00050DA9" w:rsidRPr="00CD187C">
        <w:rPr>
          <w:rFonts w:ascii="Arial" w:hAnsi="Arial" w:cs="Arial"/>
          <w:sz w:val="22"/>
          <w:szCs w:val="22"/>
        </w:rPr>
        <w:t xml:space="preserve">Facultad de </w:t>
      </w:r>
      <w:r w:rsidR="00CD187C">
        <w:rPr>
          <w:rFonts w:ascii="Arial" w:hAnsi="Arial" w:cs="Arial"/>
          <w:sz w:val="22"/>
          <w:szCs w:val="22"/>
        </w:rPr>
        <w:t>XXXXXXXX</w:t>
      </w:r>
      <w:r w:rsidR="00024E57" w:rsidRPr="00CD187C">
        <w:rPr>
          <w:rFonts w:ascii="Arial" w:hAnsi="Arial" w:cs="Arial"/>
          <w:sz w:val="22"/>
          <w:szCs w:val="22"/>
        </w:rPr>
        <w:t>,</w:t>
      </w:r>
    </w:p>
    <w:p w14:paraId="6548A017" w14:textId="77777777" w:rsidR="00E131A2" w:rsidRDefault="00E131A2" w:rsidP="00026D12">
      <w:pPr>
        <w:ind w:right="51"/>
        <w:jc w:val="both"/>
        <w:rPr>
          <w:rFonts w:ascii="Arial" w:eastAsia="Calibri" w:hAnsi="Arial" w:cs="Arial"/>
          <w:sz w:val="22"/>
          <w:szCs w:val="22"/>
          <w:lang w:val="es-ES" w:eastAsia="es-ES"/>
        </w:rPr>
      </w:pPr>
    </w:p>
    <w:p w14:paraId="20900AC3" w14:textId="77777777" w:rsidR="00D05B0D" w:rsidRDefault="00D05B0D" w:rsidP="00026D12">
      <w:pPr>
        <w:ind w:right="51"/>
        <w:jc w:val="both"/>
        <w:rPr>
          <w:rFonts w:ascii="Arial" w:eastAsia="Calibri" w:hAnsi="Arial" w:cs="Arial"/>
          <w:sz w:val="22"/>
          <w:szCs w:val="22"/>
          <w:lang w:val="es-ES" w:eastAsia="es-ES"/>
        </w:rPr>
      </w:pPr>
    </w:p>
    <w:p w14:paraId="50F9A0F9" w14:textId="77777777" w:rsidR="00AF60DC" w:rsidRPr="00006513" w:rsidRDefault="00AF60DC" w:rsidP="00026D12">
      <w:pPr>
        <w:spacing w:line="276" w:lineRule="auto"/>
        <w:ind w:right="51"/>
        <w:jc w:val="center"/>
        <w:rPr>
          <w:rFonts w:ascii="Arial" w:hAnsi="Arial" w:cs="Arial"/>
          <w:b/>
          <w:sz w:val="22"/>
          <w:szCs w:val="22"/>
        </w:rPr>
      </w:pPr>
      <w:r w:rsidRPr="00006513">
        <w:rPr>
          <w:rFonts w:ascii="Arial" w:hAnsi="Arial" w:cs="Arial"/>
          <w:b/>
          <w:sz w:val="22"/>
          <w:szCs w:val="22"/>
        </w:rPr>
        <w:t>R E S U E L V E</w:t>
      </w:r>
    </w:p>
    <w:p w14:paraId="13A14AE6" w14:textId="77777777" w:rsidR="00AF60DC" w:rsidRPr="00006513" w:rsidRDefault="00AF60DC" w:rsidP="00026D12">
      <w:pPr>
        <w:spacing w:line="276" w:lineRule="auto"/>
        <w:ind w:right="51"/>
        <w:jc w:val="both"/>
        <w:rPr>
          <w:rFonts w:ascii="Arial" w:hAnsi="Arial" w:cs="Arial"/>
          <w:sz w:val="22"/>
          <w:szCs w:val="22"/>
        </w:rPr>
      </w:pPr>
    </w:p>
    <w:p w14:paraId="4E0A6B53" w14:textId="2E387D25" w:rsidR="004C257F" w:rsidRDefault="008E7A5B" w:rsidP="004C257F">
      <w:pPr>
        <w:jc w:val="both"/>
        <w:rPr>
          <w:rFonts w:ascii="Arial" w:hAnsi="Arial" w:cs="Arial"/>
          <w:sz w:val="22"/>
          <w:szCs w:val="22"/>
        </w:rPr>
      </w:pPr>
      <w:r w:rsidRPr="00006513">
        <w:rPr>
          <w:rFonts w:ascii="Arial" w:hAnsi="Arial" w:cs="Arial"/>
          <w:b/>
          <w:sz w:val="22"/>
          <w:szCs w:val="22"/>
        </w:rPr>
        <w:t>ARTICULO PRIMERO</w:t>
      </w:r>
      <w:r w:rsidRPr="00006513">
        <w:rPr>
          <w:rFonts w:ascii="Arial" w:hAnsi="Arial" w:cs="Arial"/>
          <w:sz w:val="22"/>
          <w:szCs w:val="22"/>
        </w:rPr>
        <w:t xml:space="preserve">: </w:t>
      </w:r>
      <w:r w:rsidR="00051381" w:rsidRPr="00051381">
        <w:rPr>
          <w:rFonts w:ascii="Arial" w:hAnsi="Arial" w:cs="Arial"/>
          <w:sz w:val="22"/>
          <w:szCs w:val="22"/>
        </w:rPr>
        <w:t xml:space="preserve">Ordenar a Gestión de Presupuesto adicionar el Registro Presupuestal No. </w:t>
      </w:r>
      <w:r w:rsidR="00CD187C">
        <w:rPr>
          <w:rFonts w:ascii="Arial" w:hAnsi="Arial" w:cs="Arial"/>
          <w:sz w:val="22"/>
          <w:szCs w:val="22"/>
        </w:rPr>
        <w:t>XXX</w:t>
      </w:r>
      <w:r w:rsidR="00051381" w:rsidRPr="00051381">
        <w:rPr>
          <w:rFonts w:ascii="Arial" w:hAnsi="Arial" w:cs="Arial"/>
          <w:sz w:val="22"/>
          <w:szCs w:val="22"/>
        </w:rPr>
        <w:t xml:space="preserve"> de la vigencia 202</w:t>
      </w:r>
      <w:r w:rsidR="00CD187C">
        <w:rPr>
          <w:rFonts w:ascii="Arial" w:hAnsi="Arial" w:cs="Arial"/>
          <w:sz w:val="22"/>
          <w:szCs w:val="22"/>
        </w:rPr>
        <w:t>X</w:t>
      </w:r>
      <w:r w:rsidR="00051381" w:rsidRPr="00051381">
        <w:rPr>
          <w:rFonts w:ascii="Arial" w:hAnsi="Arial" w:cs="Arial"/>
          <w:sz w:val="22"/>
          <w:szCs w:val="22"/>
        </w:rPr>
        <w:t xml:space="preserve">, por valor de </w:t>
      </w:r>
      <w:r w:rsidR="00CD187C">
        <w:rPr>
          <w:rFonts w:ascii="Arial" w:hAnsi="Arial" w:cs="Arial"/>
          <w:sz w:val="22"/>
          <w:szCs w:val="22"/>
        </w:rPr>
        <w:t>XXXXXXX</w:t>
      </w:r>
      <w:r w:rsidR="00051381" w:rsidRPr="00051381">
        <w:rPr>
          <w:rFonts w:ascii="Arial" w:hAnsi="Arial" w:cs="Arial"/>
          <w:sz w:val="22"/>
          <w:szCs w:val="22"/>
        </w:rPr>
        <w:t xml:space="preserve"> PESOS M/CTE ($</w:t>
      </w:r>
      <w:r w:rsidR="00CD187C">
        <w:rPr>
          <w:rFonts w:ascii="Arial" w:hAnsi="Arial" w:cs="Arial"/>
          <w:sz w:val="22"/>
          <w:szCs w:val="22"/>
        </w:rPr>
        <w:t>XXXXXXX</w:t>
      </w:r>
      <w:r w:rsidR="00051381" w:rsidRPr="00051381">
        <w:rPr>
          <w:rFonts w:ascii="Arial" w:hAnsi="Arial" w:cs="Arial"/>
          <w:sz w:val="22"/>
          <w:szCs w:val="22"/>
        </w:rPr>
        <w:t xml:space="preserve">), para un valor total del compromiso de </w:t>
      </w:r>
      <w:r w:rsidR="00CD187C">
        <w:rPr>
          <w:rFonts w:ascii="Arial" w:hAnsi="Arial" w:cs="Arial"/>
          <w:sz w:val="22"/>
          <w:szCs w:val="22"/>
        </w:rPr>
        <w:t>XXXXXXXXX</w:t>
      </w:r>
      <w:r w:rsidR="00051381" w:rsidRPr="00051381">
        <w:rPr>
          <w:rFonts w:ascii="Arial" w:hAnsi="Arial" w:cs="Arial"/>
          <w:sz w:val="22"/>
          <w:szCs w:val="22"/>
        </w:rPr>
        <w:t xml:space="preserve"> PESOS M/CTE ($</w:t>
      </w:r>
      <w:r w:rsidR="00CD187C">
        <w:rPr>
          <w:rFonts w:ascii="Arial" w:hAnsi="Arial" w:cs="Arial"/>
          <w:sz w:val="22"/>
          <w:szCs w:val="22"/>
        </w:rPr>
        <w:t>XXXXXXXX</w:t>
      </w:r>
      <w:r w:rsidR="00051381" w:rsidRPr="00051381">
        <w:rPr>
          <w:rFonts w:ascii="Arial" w:hAnsi="Arial" w:cs="Arial"/>
          <w:sz w:val="22"/>
          <w:szCs w:val="22"/>
        </w:rPr>
        <w:t>), de acuerdo con las consideraciones del presente acto administrativo.</w:t>
      </w:r>
    </w:p>
    <w:p w14:paraId="4A9FA785" w14:textId="69EA7660" w:rsidR="007D78E1" w:rsidRDefault="007D78E1" w:rsidP="004C257F">
      <w:pPr>
        <w:jc w:val="both"/>
        <w:rPr>
          <w:rFonts w:ascii="Arial" w:hAnsi="Arial" w:cs="Arial"/>
          <w:sz w:val="22"/>
          <w:szCs w:val="22"/>
        </w:rPr>
      </w:pPr>
    </w:p>
    <w:p w14:paraId="62CC31A4" w14:textId="77777777" w:rsidR="007D78E1" w:rsidRDefault="007D78E1" w:rsidP="004C257F">
      <w:pPr>
        <w:jc w:val="both"/>
        <w:rPr>
          <w:rFonts w:ascii="Arial" w:hAnsi="Arial" w:cs="Arial"/>
          <w:sz w:val="22"/>
          <w:szCs w:val="22"/>
        </w:rPr>
      </w:pPr>
    </w:p>
    <w:p w14:paraId="216590B5" w14:textId="77777777" w:rsidR="003D71FB" w:rsidRDefault="008E7A5B" w:rsidP="00026D12">
      <w:pPr>
        <w:ind w:right="51"/>
        <w:jc w:val="both"/>
        <w:rPr>
          <w:rFonts w:ascii="Arial" w:hAnsi="Arial" w:cs="Arial"/>
          <w:sz w:val="22"/>
          <w:szCs w:val="22"/>
        </w:rPr>
      </w:pPr>
      <w:r w:rsidRPr="00006513">
        <w:rPr>
          <w:rFonts w:ascii="Arial" w:hAnsi="Arial" w:cs="Arial"/>
          <w:b/>
          <w:sz w:val="22"/>
          <w:szCs w:val="22"/>
        </w:rPr>
        <w:t xml:space="preserve">ARTÍCULO SEGUNDO: </w:t>
      </w:r>
      <w:r w:rsidR="00FF3DB0" w:rsidRPr="00006513">
        <w:rPr>
          <w:rFonts w:ascii="Arial" w:hAnsi="Arial" w:cs="Arial"/>
          <w:sz w:val="22"/>
          <w:szCs w:val="22"/>
        </w:rPr>
        <w:t>La presente resolución rige a partir de la fecha de su expedición</w:t>
      </w:r>
    </w:p>
    <w:p w14:paraId="506D45B2" w14:textId="36A575FA" w:rsidR="00FF3DB0" w:rsidRDefault="00FF3DB0" w:rsidP="00026D12">
      <w:pPr>
        <w:ind w:right="51"/>
        <w:jc w:val="both"/>
        <w:rPr>
          <w:rFonts w:ascii="Arial" w:hAnsi="Arial" w:cs="Arial"/>
          <w:sz w:val="22"/>
          <w:szCs w:val="22"/>
        </w:rPr>
      </w:pPr>
    </w:p>
    <w:p w14:paraId="0B17A49E" w14:textId="615638DD" w:rsidR="008E7A5B" w:rsidRPr="00006513" w:rsidRDefault="008E7A5B" w:rsidP="002F636A">
      <w:pPr>
        <w:tabs>
          <w:tab w:val="left" w:pos="5550"/>
        </w:tabs>
        <w:spacing w:line="360" w:lineRule="auto"/>
        <w:ind w:right="51"/>
        <w:jc w:val="both"/>
        <w:rPr>
          <w:rFonts w:ascii="Arial" w:hAnsi="Arial" w:cs="Arial"/>
          <w:b/>
          <w:sz w:val="22"/>
          <w:szCs w:val="22"/>
        </w:rPr>
      </w:pPr>
      <w:r w:rsidRPr="00006513">
        <w:rPr>
          <w:rFonts w:ascii="Arial" w:hAnsi="Arial" w:cs="Arial"/>
          <w:b/>
          <w:sz w:val="22"/>
          <w:szCs w:val="22"/>
        </w:rPr>
        <w:t xml:space="preserve">COMUNIQUESE Y CÚMPLASE </w:t>
      </w:r>
      <w:r w:rsidR="002F636A">
        <w:rPr>
          <w:rFonts w:ascii="Arial" w:hAnsi="Arial" w:cs="Arial"/>
          <w:b/>
          <w:sz w:val="22"/>
          <w:szCs w:val="22"/>
        </w:rPr>
        <w:tab/>
      </w:r>
    </w:p>
    <w:p w14:paraId="25130AE8" w14:textId="4FF109ED" w:rsidR="009100ED" w:rsidRPr="006447AA" w:rsidRDefault="009100ED" w:rsidP="009100ED">
      <w:pPr>
        <w:spacing w:before="240" w:line="276" w:lineRule="auto"/>
        <w:jc w:val="both"/>
        <w:rPr>
          <w:rFonts w:ascii="Arial" w:hAnsi="Arial" w:cs="Arial"/>
          <w:sz w:val="22"/>
          <w:szCs w:val="22"/>
        </w:rPr>
      </w:pPr>
      <w:r w:rsidRPr="006447AA">
        <w:rPr>
          <w:rFonts w:ascii="Arial" w:hAnsi="Arial" w:cs="Arial"/>
          <w:sz w:val="22"/>
          <w:szCs w:val="22"/>
        </w:rPr>
        <w:t>Dado en Pereira a los</w:t>
      </w:r>
      <w:r w:rsidR="00F451CF">
        <w:rPr>
          <w:rFonts w:ascii="Arial" w:hAnsi="Arial" w:cs="Arial"/>
          <w:sz w:val="22"/>
          <w:szCs w:val="22"/>
        </w:rPr>
        <w:t xml:space="preserve"> </w:t>
      </w:r>
      <w:r w:rsidR="00CD187C">
        <w:rPr>
          <w:rFonts w:ascii="Arial" w:hAnsi="Arial" w:cs="Arial"/>
          <w:sz w:val="22"/>
          <w:szCs w:val="22"/>
        </w:rPr>
        <w:t>XXXX</w:t>
      </w:r>
      <w:r w:rsidR="00255F61">
        <w:rPr>
          <w:rFonts w:ascii="Arial" w:hAnsi="Arial" w:cs="Arial"/>
          <w:sz w:val="22"/>
          <w:szCs w:val="22"/>
        </w:rPr>
        <w:t xml:space="preserve"> </w:t>
      </w:r>
      <w:r w:rsidRPr="006447AA">
        <w:rPr>
          <w:rFonts w:ascii="Arial" w:hAnsi="Arial" w:cs="Arial"/>
          <w:sz w:val="22"/>
          <w:szCs w:val="22"/>
        </w:rPr>
        <w:t>(</w:t>
      </w:r>
      <w:r w:rsidR="00CD187C">
        <w:rPr>
          <w:rFonts w:ascii="Arial" w:hAnsi="Arial" w:cs="Arial"/>
          <w:sz w:val="22"/>
          <w:szCs w:val="22"/>
        </w:rPr>
        <w:t>XX</w:t>
      </w:r>
      <w:r w:rsidRPr="006447AA">
        <w:rPr>
          <w:rFonts w:ascii="Arial" w:hAnsi="Arial" w:cs="Arial"/>
          <w:sz w:val="22"/>
          <w:szCs w:val="22"/>
        </w:rPr>
        <w:t xml:space="preserve">) días del mes de </w:t>
      </w:r>
      <w:r w:rsidR="00CD187C">
        <w:rPr>
          <w:rFonts w:ascii="Arial" w:hAnsi="Arial" w:cs="Arial"/>
          <w:sz w:val="22"/>
          <w:szCs w:val="22"/>
        </w:rPr>
        <w:t xml:space="preserve">XXXXXXXXX </w:t>
      </w:r>
      <w:r w:rsidRPr="006447AA">
        <w:rPr>
          <w:rFonts w:ascii="Arial" w:hAnsi="Arial" w:cs="Arial"/>
          <w:sz w:val="22"/>
          <w:szCs w:val="22"/>
        </w:rPr>
        <w:t>del</w:t>
      </w:r>
      <w:r>
        <w:rPr>
          <w:rFonts w:ascii="Arial" w:hAnsi="Arial" w:cs="Arial"/>
          <w:sz w:val="22"/>
          <w:szCs w:val="22"/>
        </w:rPr>
        <w:t xml:space="preserve"> año </w:t>
      </w:r>
      <w:r w:rsidR="00D22744">
        <w:rPr>
          <w:rFonts w:ascii="Arial" w:hAnsi="Arial" w:cs="Arial"/>
          <w:sz w:val="22"/>
          <w:szCs w:val="22"/>
        </w:rPr>
        <w:t>202</w:t>
      </w:r>
      <w:r w:rsidR="00CD187C">
        <w:rPr>
          <w:rFonts w:ascii="Arial" w:hAnsi="Arial" w:cs="Arial"/>
          <w:sz w:val="22"/>
          <w:szCs w:val="22"/>
        </w:rPr>
        <w:t>X</w:t>
      </w:r>
      <w:r w:rsidR="00BC0CD8">
        <w:rPr>
          <w:rFonts w:ascii="Arial" w:hAnsi="Arial" w:cs="Arial"/>
          <w:sz w:val="22"/>
          <w:szCs w:val="22"/>
        </w:rPr>
        <w:t>.</w:t>
      </w:r>
    </w:p>
    <w:p w14:paraId="66962106" w14:textId="77777777" w:rsidR="009100ED" w:rsidRDefault="009100ED" w:rsidP="009100ED">
      <w:pPr>
        <w:spacing w:before="240" w:line="276" w:lineRule="auto"/>
        <w:jc w:val="both"/>
        <w:rPr>
          <w:rFonts w:ascii="Arial" w:hAnsi="Arial" w:cs="Arial"/>
          <w:sz w:val="22"/>
          <w:szCs w:val="22"/>
        </w:rPr>
      </w:pPr>
    </w:p>
    <w:p w14:paraId="7D1F1F96" w14:textId="77777777" w:rsidR="00FC2C15" w:rsidRDefault="00FC2C15" w:rsidP="00026D12">
      <w:pPr>
        <w:spacing w:line="276" w:lineRule="auto"/>
        <w:ind w:right="51"/>
        <w:jc w:val="both"/>
        <w:rPr>
          <w:rFonts w:ascii="Arial" w:hAnsi="Arial" w:cs="Arial"/>
          <w:b/>
          <w:sz w:val="22"/>
          <w:szCs w:val="22"/>
        </w:rPr>
      </w:pPr>
    </w:p>
    <w:p w14:paraId="0DA7E33B" w14:textId="77777777" w:rsidR="006904EF" w:rsidRDefault="006904EF" w:rsidP="00742EE1">
      <w:pPr>
        <w:spacing w:line="276" w:lineRule="auto"/>
        <w:ind w:right="51"/>
        <w:jc w:val="both"/>
        <w:rPr>
          <w:rFonts w:ascii="Arial" w:hAnsi="Arial" w:cs="Arial"/>
          <w:b/>
          <w:sz w:val="22"/>
          <w:szCs w:val="22"/>
        </w:rPr>
      </w:pPr>
    </w:p>
    <w:p w14:paraId="51155655" w14:textId="77777777" w:rsidR="006904EF" w:rsidRDefault="006904EF" w:rsidP="00742EE1">
      <w:pPr>
        <w:spacing w:line="276" w:lineRule="auto"/>
        <w:ind w:right="51"/>
        <w:jc w:val="both"/>
        <w:rPr>
          <w:rFonts w:ascii="Arial" w:hAnsi="Arial" w:cs="Arial"/>
          <w:b/>
          <w:sz w:val="22"/>
          <w:szCs w:val="22"/>
        </w:rPr>
      </w:pPr>
    </w:p>
    <w:p w14:paraId="53808DD1" w14:textId="77777777" w:rsidR="006904EF" w:rsidRDefault="006904EF" w:rsidP="00742EE1">
      <w:pPr>
        <w:spacing w:line="276" w:lineRule="auto"/>
        <w:ind w:right="51"/>
        <w:jc w:val="both"/>
        <w:rPr>
          <w:rFonts w:ascii="Arial" w:hAnsi="Arial" w:cs="Arial"/>
          <w:b/>
          <w:sz w:val="22"/>
          <w:szCs w:val="22"/>
        </w:rPr>
      </w:pPr>
    </w:p>
    <w:p w14:paraId="35E14AE2" w14:textId="77777777" w:rsidR="006904EF" w:rsidRDefault="006904EF" w:rsidP="00742EE1">
      <w:pPr>
        <w:spacing w:line="276" w:lineRule="auto"/>
        <w:ind w:right="51"/>
        <w:jc w:val="both"/>
        <w:rPr>
          <w:rFonts w:ascii="Arial" w:hAnsi="Arial" w:cs="Arial"/>
          <w:b/>
          <w:sz w:val="22"/>
          <w:szCs w:val="22"/>
        </w:rPr>
      </w:pPr>
    </w:p>
    <w:p w14:paraId="3E604C2F" w14:textId="77777777" w:rsidR="006904EF" w:rsidRDefault="006904EF" w:rsidP="00742EE1">
      <w:pPr>
        <w:spacing w:line="276" w:lineRule="auto"/>
        <w:ind w:right="51"/>
        <w:jc w:val="both"/>
        <w:rPr>
          <w:rFonts w:ascii="Arial" w:hAnsi="Arial" w:cs="Arial"/>
          <w:b/>
          <w:sz w:val="22"/>
          <w:szCs w:val="22"/>
        </w:rPr>
      </w:pPr>
    </w:p>
    <w:p w14:paraId="2C04B6A7" w14:textId="569564D1" w:rsidR="006904EF" w:rsidRDefault="006904EF" w:rsidP="00742EE1">
      <w:pPr>
        <w:spacing w:line="276" w:lineRule="auto"/>
        <w:ind w:right="51"/>
        <w:jc w:val="both"/>
        <w:rPr>
          <w:rFonts w:ascii="Arial" w:hAnsi="Arial" w:cs="Arial"/>
          <w:b/>
          <w:sz w:val="22"/>
          <w:szCs w:val="22"/>
        </w:rPr>
      </w:pPr>
    </w:p>
    <w:p w14:paraId="3C498802" w14:textId="6BF385A6" w:rsidR="005C7F17" w:rsidRDefault="005C7F17" w:rsidP="00742EE1">
      <w:pPr>
        <w:spacing w:line="276" w:lineRule="auto"/>
        <w:ind w:right="51"/>
        <w:jc w:val="both"/>
        <w:rPr>
          <w:rFonts w:ascii="Arial" w:hAnsi="Arial" w:cs="Arial"/>
          <w:b/>
          <w:sz w:val="22"/>
          <w:szCs w:val="22"/>
        </w:rPr>
      </w:pPr>
    </w:p>
    <w:p w14:paraId="785B11BC" w14:textId="77777777" w:rsidR="005C7F17" w:rsidRDefault="005C7F17" w:rsidP="00742EE1">
      <w:pPr>
        <w:spacing w:line="276" w:lineRule="auto"/>
        <w:ind w:right="51"/>
        <w:jc w:val="both"/>
        <w:rPr>
          <w:rFonts w:ascii="Arial" w:hAnsi="Arial" w:cs="Arial"/>
          <w:b/>
          <w:sz w:val="22"/>
          <w:szCs w:val="22"/>
        </w:rPr>
      </w:pPr>
    </w:p>
    <w:p w14:paraId="6B30B307" w14:textId="77777777" w:rsidR="006904EF" w:rsidRDefault="006904EF" w:rsidP="00742EE1">
      <w:pPr>
        <w:spacing w:line="276" w:lineRule="auto"/>
        <w:ind w:right="51"/>
        <w:jc w:val="both"/>
        <w:rPr>
          <w:rFonts w:ascii="Arial" w:hAnsi="Arial" w:cs="Arial"/>
          <w:b/>
          <w:sz w:val="22"/>
          <w:szCs w:val="22"/>
        </w:rPr>
      </w:pPr>
    </w:p>
    <w:p w14:paraId="5097C873" w14:textId="77777777" w:rsidR="006904EF" w:rsidRDefault="006904EF" w:rsidP="00742EE1">
      <w:pPr>
        <w:spacing w:line="276" w:lineRule="auto"/>
        <w:ind w:right="51"/>
        <w:jc w:val="both"/>
        <w:rPr>
          <w:rFonts w:ascii="Arial" w:hAnsi="Arial" w:cs="Arial"/>
          <w:b/>
          <w:sz w:val="22"/>
          <w:szCs w:val="22"/>
        </w:rPr>
      </w:pPr>
    </w:p>
    <w:p w14:paraId="76A1EC2E" w14:textId="529E4EF1" w:rsidR="00742EE1" w:rsidRPr="00742EE1" w:rsidRDefault="00CD187C" w:rsidP="00742EE1">
      <w:pPr>
        <w:spacing w:line="276" w:lineRule="auto"/>
        <w:ind w:right="51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XXXXXXXXXXX</w:t>
      </w:r>
    </w:p>
    <w:p w14:paraId="1A9C21C2" w14:textId="19C132C5" w:rsidR="00742EE1" w:rsidRPr="006904EF" w:rsidRDefault="00866C35" w:rsidP="00742EE1">
      <w:pPr>
        <w:spacing w:line="276" w:lineRule="auto"/>
        <w:ind w:right="51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2"/>
          <w:szCs w:val="22"/>
        </w:rPr>
        <w:t>Decano</w:t>
      </w:r>
      <w:r w:rsidR="00742EE1" w:rsidRPr="00742EE1">
        <w:rPr>
          <w:rFonts w:ascii="Arial" w:hAnsi="Arial" w:cs="Arial"/>
          <w:b/>
          <w:sz w:val="22"/>
          <w:szCs w:val="22"/>
        </w:rPr>
        <w:t xml:space="preserve"> Facultad de</w:t>
      </w:r>
      <w:r w:rsidR="00CD187C">
        <w:rPr>
          <w:rFonts w:ascii="Arial" w:hAnsi="Arial" w:cs="Arial"/>
          <w:b/>
          <w:sz w:val="22"/>
          <w:szCs w:val="22"/>
        </w:rPr>
        <w:t>XXXXXXXX</w:t>
      </w:r>
    </w:p>
    <w:p w14:paraId="7AA200FE" w14:textId="77777777" w:rsidR="00CD187C" w:rsidRDefault="008F7FBF" w:rsidP="00742EE1">
      <w:pPr>
        <w:spacing w:line="276" w:lineRule="auto"/>
        <w:ind w:right="51"/>
        <w:jc w:val="both"/>
        <w:rPr>
          <w:rFonts w:ascii="Arial" w:hAnsi="Arial" w:cs="Arial"/>
          <w:i/>
          <w:sz w:val="14"/>
          <w:szCs w:val="20"/>
        </w:rPr>
      </w:pPr>
      <w:r w:rsidRPr="006904EF">
        <w:rPr>
          <w:rFonts w:ascii="Arial" w:hAnsi="Arial" w:cs="Arial"/>
          <w:i/>
          <w:sz w:val="14"/>
          <w:szCs w:val="20"/>
        </w:rPr>
        <w:t>Proyect</w:t>
      </w:r>
      <w:r w:rsidR="006904EF" w:rsidRPr="006904EF">
        <w:rPr>
          <w:rFonts w:ascii="Arial" w:hAnsi="Arial" w:cs="Arial"/>
          <w:i/>
          <w:sz w:val="14"/>
          <w:szCs w:val="20"/>
        </w:rPr>
        <w:t xml:space="preserve">ó: </w:t>
      </w:r>
    </w:p>
    <w:p w14:paraId="73BA25E1" w14:textId="04632CEE" w:rsidR="00742EE1" w:rsidRPr="006904EF" w:rsidRDefault="00CD187C" w:rsidP="00742EE1">
      <w:pPr>
        <w:spacing w:line="276" w:lineRule="auto"/>
        <w:ind w:right="51"/>
        <w:jc w:val="both"/>
        <w:rPr>
          <w:rFonts w:ascii="Arial" w:hAnsi="Arial" w:cs="Arial"/>
          <w:i/>
          <w:sz w:val="14"/>
          <w:szCs w:val="20"/>
        </w:rPr>
      </w:pPr>
      <w:r>
        <w:rPr>
          <w:rFonts w:ascii="Arial" w:hAnsi="Arial" w:cs="Arial"/>
          <w:i/>
          <w:sz w:val="14"/>
          <w:szCs w:val="20"/>
        </w:rPr>
        <w:t>Revisó:</w:t>
      </w:r>
      <w:r w:rsidR="006904EF" w:rsidRPr="006904EF">
        <w:rPr>
          <w:rFonts w:ascii="Arial" w:hAnsi="Arial" w:cs="Arial"/>
          <w:i/>
          <w:sz w:val="14"/>
          <w:szCs w:val="20"/>
        </w:rPr>
        <w:t>.</w:t>
      </w:r>
    </w:p>
    <w:p w14:paraId="4C729131" w14:textId="77777777" w:rsidR="00B676D7" w:rsidRPr="00EA00B7" w:rsidRDefault="00B676D7" w:rsidP="00026D12">
      <w:pPr>
        <w:ind w:right="51"/>
        <w:rPr>
          <w:rFonts w:ascii="Arial" w:hAnsi="Arial" w:cs="Arial"/>
          <w:sz w:val="22"/>
          <w:szCs w:val="22"/>
        </w:rPr>
      </w:pPr>
    </w:p>
    <w:sectPr w:rsidR="00B676D7" w:rsidRPr="00EA00B7" w:rsidSect="00F451CF">
      <w:headerReference w:type="default" r:id="rId7"/>
      <w:pgSz w:w="12240" w:h="15840" w:code="1"/>
      <w:pgMar w:top="1701" w:right="1701" w:bottom="1985" w:left="1701" w:header="170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AEB49A" w14:textId="77777777" w:rsidR="00B22C18" w:rsidRDefault="00B22C18" w:rsidP="001528A0">
      <w:r>
        <w:separator/>
      </w:r>
    </w:p>
  </w:endnote>
  <w:endnote w:type="continuationSeparator" w:id="0">
    <w:p w14:paraId="5C1144BF" w14:textId="77777777" w:rsidR="00B22C18" w:rsidRDefault="00B22C18" w:rsidP="001528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855629" w14:textId="77777777" w:rsidR="00B22C18" w:rsidRDefault="00B22C18" w:rsidP="001528A0">
      <w:r>
        <w:separator/>
      </w:r>
    </w:p>
  </w:footnote>
  <w:footnote w:type="continuationSeparator" w:id="0">
    <w:p w14:paraId="4E760405" w14:textId="77777777" w:rsidR="00B22C18" w:rsidRDefault="00B22C18" w:rsidP="001528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7A63B" w14:textId="7D9C9403" w:rsidR="001528A0" w:rsidRDefault="00000000" w:rsidP="00F451CF">
    <w:pPr>
      <w:widowControl w:val="0"/>
      <w:autoSpaceDE w:val="0"/>
      <w:autoSpaceDN w:val="0"/>
      <w:adjustRightInd w:val="0"/>
      <w:spacing w:line="360" w:lineRule="auto"/>
      <w:ind w:left="108" w:right="119"/>
      <w:jc w:val="center"/>
      <w:rPr>
        <w:rFonts w:ascii="Arial" w:hAnsi="Arial" w:cs="Arial"/>
        <w:b/>
        <w:bCs/>
        <w:sz w:val="22"/>
        <w:szCs w:val="22"/>
      </w:rPr>
    </w:pPr>
    <w:r>
      <w:rPr>
        <w:rFonts w:ascii="Arial" w:hAnsi="Arial" w:cs="Arial"/>
        <w:b/>
        <w:bCs/>
        <w:noProof/>
        <w:sz w:val="22"/>
        <w:szCs w:val="22"/>
        <w:lang w:val="es-CO" w:eastAsia="es-CO"/>
      </w:rPr>
      <w:pict w14:anchorId="75C3BD0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6" type="#_x0000_t75" style="position:absolute;left:0;text-align:left;margin-left:-84.85pt;margin-top:-142.15pt;width:612.95pt;height:791.05pt;z-index:-251658752;mso-position-horizontal-relative:margin;mso-position-vertical-relative:margin" o:allowincell="f">
          <v:imagedata r:id="rId1" o:title="hoja membrete utp-01"/>
          <w10:wrap anchorx="margin" anchory="margin"/>
        </v:shape>
      </w:pict>
    </w:r>
    <w:r w:rsidR="00F451CF">
      <w:rPr>
        <w:rFonts w:ascii="Arial" w:hAnsi="Arial" w:cs="Arial"/>
        <w:b/>
        <w:bCs/>
        <w:sz w:val="22"/>
        <w:szCs w:val="22"/>
      </w:rPr>
      <w:t xml:space="preserve">FACULTAD DE </w:t>
    </w:r>
    <w:r w:rsidR="00CD187C">
      <w:rPr>
        <w:rFonts w:ascii="Arial" w:hAnsi="Arial" w:cs="Arial"/>
        <w:b/>
        <w:bCs/>
        <w:sz w:val="22"/>
        <w:szCs w:val="22"/>
      </w:rPr>
      <w:t>XXXX</w:t>
    </w:r>
  </w:p>
  <w:p w14:paraId="6160F8C1" w14:textId="7E1A87AC" w:rsidR="001528A0" w:rsidRPr="006B4A4B" w:rsidRDefault="00C41ED4" w:rsidP="009E6F0B">
    <w:pPr>
      <w:widowControl w:val="0"/>
      <w:tabs>
        <w:tab w:val="center" w:pos="4413"/>
        <w:tab w:val="left" w:pos="7410"/>
      </w:tabs>
      <w:autoSpaceDE w:val="0"/>
      <w:autoSpaceDN w:val="0"/>
      <w:adjustRightInd w:val="0"/>
      <w:spacing w:line="360" w:lineRule="auto"/>
      <w:ind w:left="108" w:right="119"/>
      <w:rPr>
        <w:rFonts w:ascii="Arial" w:hAnsi="Arial" w:cs="Arial"/>
        <w:b/>
        <w:bCs/>
        <w:sz w:val="22"/>
        <w:szCs w:val="22"/>
      </w:rPr>
    </w:pPr>
    <w:r>
      <w:rPr>
        <w:rFonts w:ascii="Arial" w:hAnsi="Arial" w:cs="Arial"/>
        <w:b/>
        <w:bCs/>
        <w:sz w:val="22"/>
        <w:szCs w:val="22"/>
      </w:rPr>
      <w:tab/>
    </w:r>
    <w:r w:rsidR="00F451CF">
      <w:rPr>
        <w:rFonts w:ascii="Arial" w:hAnsi="Arial" w:cs="Arial"/>
        <w:b/>
        <w:bCs/>
        <w:sz w:val="22"/>
        <w:szCs w:val="22"/>
      </w:rPr>
      <w:t xml:space="preserve">RESOLUCIÓN </w:t>
    </w:r>
    <w:r>
      <w:rPr>
        <w:rFonts w:ascii="Arial" w:hAnsi="Arial" w:cs="Arial"/>
        <w:b/>
        <w:bCs/>
        <w:sz w:val="22"/>
        <w:szCs w:val="22"/>
      </w:rPr>
      <w:t xml:space="preserve">No. </w:t>
    </w:r>
    <w:r w:rsidR="00CD187C">
      <w:rPr>
        <w:rFonts w:ascii="Arial" w:hAnsi="Arial" w:cs="Arial"/>
        <w:b/>
        <w:bCs/>
        <w:sz w:val="22"/>
        <w:szCs w:val="22"/>
      </w:rPr>
      <w:t>XXX</w:t>
    </w:r>
    <w:r w:rsidR="001528A0" w:rsidRPr="006B4A4B">
      <w:rPr>
        <w:rFonts w:ascii="Arial" w:hAnsi="Arial" w:cs="Arial"/>
        <w:b/>
        <w:bCs/>
        <w:sz w:val="22"/>
        <w:szCs w:val="22"/>
      </w:rPr>
      <w:tab/>
    </w:r>
  </w:p>
  <w:p w14:paraId="1443A654" w14:textId="535C44CD" w:rsidR="001528A0" w:rsidRDefault="00CD187C" w:rsidP="00F451CF">
    <w:pPr>
      <w:widowControl w:val="0"/>
      <w:autoSpaceDE w:val="0"/>
      <w:autoSpaceDN w:val="0"/>
      <w:adjustRightInd w:val="0"/>
      <w:spacing w:line="360" w:lineRule="auto"/>
      <w:ind w:left="108" w:right="119"/>
      <w:jc w:val="center"/>
    </w:pPr>
    <w:r>
      <w:rPr>
        <w:rFonts w:ascii="Arial" w:hAnsi="Arial" w:cs="Arial"/>
        <w:b/>
        <w:bCs/>
        <w:sz w:val="22"/>
        <w:szCs w:val="22"/>
      </w:rPr>
      <w:t>XX</w:t>
    </w:r>
    <w:r w:rsidR="004303C0">
      <w:rPr>
        <w:rFonts w:ascii="Arial" w:hAnsi="Arial" w:cs="Arial"/>
        <w:b/>
        <w:bCs/>
        <w:sz w:val="22"/>
        <w:szCs w:val="22"/>
      </w:rPr>
      <w:t xml:space="preserve"> </w:t>
    </w:r>
    <w:r w:rsidR="001528A0">
      <w:rPr>
        <w:rFonts w:ascii="Arial" w:hAnsi="Arial" w:cs="Arial"/>
        <w:b/>
        <w:bCs/>
        <w:sz w:val="22"/>
        <w:szCs w:val="22"/>
      </w:rPr>
      <w:t xml:space="preserve">DE </w:t>
    </w:r>
    <w:r>
      <w:rPr>
        <w:rFonts w:ascii="Arial" w:hAnsi="Arial" w:cs="Arial"/>
        <w:b/>
        <w:bCs/>
        <w:sz w:val="22"/>
        <w:szCs w:val="22"/>
      </w:rPr>
      <w:t>XXXXXXXX</w:t>
    </w:r>
    <w:r w:rsidR="002D5114">
      <w:rPr>
        <w:rFonts w:ascii="Arial" w:hAnsi="Arial" w:cs="Arial"/>
        <w:b/>
        <w:bCs/>
        <w:sz w:val="22"/>
        <w:szCs w:val="22"/>
      </w:rPr>
      <w:t xml:space="preserve"> DE</w:t>
    </w:r>
    <w:r w:rsidR="001528A0">
      <w:rPr>
        <w:rFonts w:ascii="Arial" w:hAnsi="Arial" w:cs="Arial"/>
        <w:b/>
        <w:bCs/>
        <w:sz w:val="22"/>
        <w:szCs w:val="22"/>
      </w:rPr>
      <w:t xml:space="preserve"> 20</w:t>
    </w:r>
    <w:r w:rsidR="002251A2">
      <w:rPr>
        <w:rFonts w:ascii="Arial" w:hAnsi="Arial" w:cs="Arial"/>
        <w:b/>
        <w:bCs/>
        <w:sz w:val="22"/>
        <w:szCs w:val="22"/>
      </w:rPr>
      <w:t>2</w:t>
    </w:r>
    <w:r>
      <w:rPr>
        <w:rFonts w:ascii="Arial" w:hAnsi="Arial" w:cs="Arial"/>
        <w:b/>
        <w:bCs/>
        <w:sz w:val="22"/>
        <w:szCs w:val="22"/>
      </w:rPr>
      <w:t>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527700"/>
    <w:multiLevelType w:val="hybridMultilevel"/>
    <w:tmpl w:val="5C6E6F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9251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60DC"/>
    <w:rsid w:val="00002CDD"/>
    <w:rsid w:val="00006513"/>
    <w:rsid w:val="00011699"/>
    <w:rsid w:val="00015B37"/>
    <w:rsid w:val="00024E57"/>
    <w:rsid w:val="00026D12"/>
    <w:rsid w:val="0003181D"/>
    <w:rsid w:val="00040148"/>
    <w:rsid w:val="00050DA9"/>
    <w:rsid w:val="00051381"/>
    <w:rsid w:val="00053B26"/>
    <w:rsid w:val="00083B61"/>
    <w:rsid w:val="00084578"/>
    <w:rsid w:val="000B5189"/>
    <w:rsid w:val="000C2E8A"/>
    <w:rsid w:val="00104099"/>
    <w:rsid w:val="00123DD7"/>
    <w:rsid w:val="00135A42"/>
    <w:rsid w:val="0015271F"/>
    <w:rsid w:val="001528A0"/>
    <w:rsid w:val="00153EBE"/>
    <w:rsid w:val="0017044E"/>
    <w:rsid w:val="00197775"/>
    <w:rsid w:val="001A1B23"/>
    <w:rsid w:val="001B7632"/>
    <w:rsid w:val="001B79B5"/>
    <w:rsid w:val="001D6FE3"/>
    <w:rsid w:val="001E4BB1"/>
    <w:rsid w:val="001E5068"/>
    <w:rsid w:val="001E56A8"/>
    <w:rsid w:val="001E591E"/>
    <w:rsid w:val="00207D44"/>
    <w:rsid w:val="00211887"/>
    <w:rsid w:val="002251A2"/>
    <w:rsid w:val="00230C14"/>
    <w:rsid w:val="00255F61"/>
    <w:rsid w:val="00256C6F"/>
    <w:rsid w:val="00271A77"/>
    <w:rsid w:val="002747B1"/>
    <w:rsid w:val="00281AE8"/>
    <w:rsid w:val="002823B8"/>
    <w:rsid w:val="002953E5"/>
    <w:rsid w:val="00295940"/>
    <w:rsid w:val="002A25A5"/>
    <w:rsid w:val="002D077D"/>
    <w:rsid w:val="002D2437"/>
    <w:rsid w:val="002D5114"/>
    <w:rsid w:val="002F29BD"/>
    <w:rsid w:val="002F636A"/>
    <w:rsid w:val="003004BD"/>
    <w:rsid w:val="00321523"/>
    <w:rsid w:val="003251B5"/>
    <w:rsid w:val="00327817"/>
    <w:rsid w:val="00340469"/>
    <w:rsid w:val="00346933"/>
    <w:rsid w:val="00366BD3"/>
    <w:rsid w:val="003832B5"/>
    <w:rsid w:val="003A0FD5"/>
    <w:rsid w:val="003A40B5"/>
    <w:rsid w:val="003A6752"/>
    <w:rsid w:val="003B2743"/>
    <w:rsid w:val="003C08C0"/>
    <w:rsid w:val="003D1C95"/>
    <w:rsid w:val="003D4B27"/>
    <w:rsid w:val="003D71FB"/>
    <w:rsid w:val="003D7F64"/>
    <w:rsid w:val="004001F3"/>
    <w:rsid w:val="00402718"/>
    <w:rsid w:val="00426AC3"/>
    <w:rsid w:val="004303C0"/>
    <w:rsid w:val="004332F5"/>
    <w:rsid w:val="00444C9A"/>
    <w:rsid w:val="004518DE"/>
    <w:rsid w:val="00456C25"/>
    <w:rsid w:val="00460B4F"/>
    <w:rsid w:val="004A3AC0"/>
    <w:rsid w:val="004A44D7"/>
    <w:rsid w:val="004A7FFE"/>
    <w:rsid w:val="004C257F"/>
    <w:rsid w:val="004C65CB"/>
    <w:rsid w:val="004D5100"/>
    <w:rsid w:val="004F4416"/>
    <w:rsid w:val="00504272"/>
    <w:rsid w:val="00521F2F"/>
    <w:rsid w:val="00546FC2"/>
    <w:rsid w:val="005570A3"/>
    <w:rsid w:val="00564405"/>
    <w:rsid w:val="005808B0"/>
    <w:rsid w:val="00583DBA"/>
    <w:rsid w:val="005A4313"/>
    <w:rsid w:val="005C7F17"/>
    <w:rsid w:val="005E19DB"/>
    <w:rsid w:val="005E21E3"/>
    <w:rsid w:val="0060396F"/>
    <w:rsid w:val="006138EF"/>
    <w:rsid w:val="0062004A"/>
    <w:rsid w:val="00621C0F"/>
    <w:rsid w:val="00637E85"/>
    <w:rsid w:val="00643BC5"/>
    <w:rsid w:val="00645E84"/>
    <w:rsid w:val="00646F7E"/>
    <w:rsid w:val="00663D21"/>
    <w:rsid w:val="00675714"/>
    <w:rsid w:val="006840B6"/>
    <w:rsid w:val="006904EF"/>
    <w:rsid w:val="006A0B8E"/>
    <w:rsid w:val="006B4A4B"/>
    <w:rsid w:val="006E3D9F"/>
    <w:rsid w:val="006E59FE"/>
    <w:rsid w:val="006F1368"/>
    <w:rsid w:val="00713384"/>
    <w:rsid w:val="00742EE1"/>
    <w:rsid w:val="00750B4E"/>
    <w:rsid w:val="007579F1"/>
    <w:rsid w:val="00757E05"/>
    <w:rsid w:val="007609BD"/>
    <w:rsid w:val="00764AC6"/>
    <w:rsid w:val="00782AEF"/>
    <w:rsid w:val="00792F96"/>
    <w:rsid w:val="007C4DA2"/>
    <w:rsid w:val="007D094E"/>
    <w:rsid w:val="007D517B"/>
    <w:rsid w:val="007D57EF"/>
    <w:rsid w:val="007D78E1"/>
    <w:rsid w:val="007E4B0C"/>
    <w:rsid w:val="007F0D3A"/>
    <w:rsid w:val="007F31B7"/>
    <w:rsid w:val="00800578"/>
    <w:rsid w:val="00827B01"/>
    <w:rsid w:val="00837D4F"/>
    <w:rsid w:val="008400B2"/>
    <w:rsid w:val="00862942"/>
    <w:rsid w:val="00866C35"/>
    <w:rsid w:val="008803D2"/>
    <w:rsid w:val="00884549"/>
    <w:rsid w:val="008858F3"/>
    <w:rsid w:val="0089550A"/>
    <w:rsid w:val="008B3530"/>
    <w:rsid w:val="008C50BC"/>
    <w:rsid w:val="008C5698"/>
    <w:rsid w:val="008D208F"/>
    <w:rsid w:val="008E0453"/>
    <w:rsid w:val="008E1666"/>
    <w:rsid w:val="008E34B5"/>
    <w:rsid w:val="008E526A"/>
    <w:rsid w:val="008E7A5B"/>
    <w:rsid w:val="008E7DE4"/>
    <w:rsid w:val="008F7FBF"/>
    <w:rsid w:val="009017A7"/>
    <w:rsid w:val="0090223A"/>
    <w:rsid w:val="009100ED"/>
    <w:rsid w:val="00924B72"/>
    <w:rsid w:val="0092597C"/>
    <w:rsid w:val="009434E3"/>
    <w:rsid w:val="00985245"/>
    <w:rsid w:val="00994B35"/>
    <w:rsid w:val="009A063E"/>
    <w:rsid w:val="009A48D2"/>
    <w:rsid w:val="009B13E4"/>
    <w:rsid w:val="009B5F36"/>
    <w:rsid w:val="009E3720"/>
    <w:rsid w:val="009E6F0B"/>
    <w:rsid w:val="00A01AAE"/>
    <w:rsid w:val="00A06612"/>
    <w:rsid w:val="00A07CE4"/>
    <w:rsid w:val="00A318A0"/>
    <w:rsid w:val="00A33B4E"/>
    <w:rsid w:val="00A36DF7"/>
    <w:rsid w:val="00A432AC"/>
    <w:rsid w:val="00A476CF"/>
    <w:rsid w:val="00A5733A"/>
    <w:rsid w:val="00A6262E"/>
    <w:rsid w:val="00A96A21"/>
    <w:rsid w:val="00AB0279"/>
    <w:rsid w:val="00AD6F88"/>
    <w:rsid w:val="00AF60DC"/>
    <w:rsid w:val="00B21A2C"/>
    <w:rsid w:val="00B22C18"/>
    <w:rsid w:val="00B255FE"/>
    <w:rsid w:val="00B27016"/>
    <w:rsid w:val="00B31611"/>
    <w:rsid w:val="00B34508"/>
    <w:rsid w:val="00B36DED"/>
    <w:rsid w:val="00B42F6E"/>
    <w:rsid w:val="00B6601C"/>
    <w:rsid w:val="00B676D7"/>
    <w:rsid w:val="00B72766"/>
    <w:rsid w:val="00B77BC4"/>
    <w:rsid w:val="00B8157C"/>
    <w:rsid w:val="00BC05D3"/>
    <w:rsid w:val="00BC0CD8"/>
    <w:rsid w:val="00BE2B94"/>
    <w:rsid w:val="00BF1D1A"/>
    <w:rsid w:val="00BF6C8E"/>
    <w:rsid w:val="00C317A5"/>
    <w:rsid w:val="00C41ED4"/>
    <w:rsid w:val="00C4759F"/>
    <w:rsid w:val="00C52BF3"/>
    <w:rsid w:val="00C57740"/>
    <w:rsid w:val="00C61450"/>
    <w:rsid w:val="00C61DB2"/>
    <w:rsid w:val="00C93780"/>
    <w:rsid w:val="00CD187C"/>
    <w:rsid w:val="00CD40DD"/>
    <w:rsid w:val="00CE1EF4"/>
    <w:rsid w:val="00CF1B77"/>
    <w:rsid w:val="00D05B0D"/>
    <w:rsid w:val="00D179E8"/>
    <w:rsid w:val="00D22744"/>
    <w:rsid w:val="00D2340F"/>
    <w:rsid w:val="00D43B17"/>
    <w:rsid w:val="00D446A5"/>
    <w:rsid w:val="00D512DF"/>
    <w:rsid w:val="00D609B4"/>
    <w:rsid w:val="00D75FB2"/>
    <w:rsid w:val="00D857A4"/>
    <w:rsid w:val="00DA1294"/>
    <w:rsid w:val="00DB408D"/>
    <w:rsid w:val="00DD5487"/>
    <w:rsid w:val="00DF4FE7"/>
    <w:rsid w:val="00E072CE"/>
    <w:rsid w:val="00E131A2"/>
    <w:rsid w:val="00E15405"/>
    <w:rsid w:val="00E16FFD"/>
    <w:rsid w:val="00E21D95"/>
    <w:rsid w:val="00E27103"/>
    <w:rsid w:val="00E54B61"/>
    <w:rsid w:val="00E67912"/>
    <w:rsid w:val="00E70B8E"/>
    <w:rsid w:val="00E76D15"/>
    <w:rsid w:val="00E7728F"/>
    <w:rsid w:val="00E846EE"/>
    <w:rsid w:val="00E912DD"/>
    <w:rsid w:val="00EA00B7"/>
    <w:rsid w:val="00EB2841"/>
    <w:rsid w:val="00EC68AC"/>
    <w:rsid w:val="00EE4088"/>
    <w:rsid w:val="00F2371D"/>
    <w:rsid w:val="00F3012C"/>
    <w:rsid w:val="00F3342B"/>
    <w:rsid w:val="00F354AB"/>
    <w:rsid w:val="00F43F35"/>
    <w:rsid w:val="00F451CF"/>
    <w:rsid w:val="00F4731E"/>
    <w:rsid w:val="00F54A27"/>
    <w:rsid w:val="00F575B4"/>
    <w:rsid w:val="00F713F9"/>
    <w:rsid w:val="00F80D54"/>
    <w:rsid w:val="00F81928"/>
    <w:rsid w:val="00F9577B"/>
    <w:rsid w:val="00FA2C7C"/>
    <w:rsid w:val="00FB044A"/>
    <w:rsid w:val="00FB71E3"/>
    <w:rsid w:val="00FC2C15"/>
    <w:rsid w:val="00FC7DBD"/>
    <w:rsid w:val="00FC7F57"/>
    <w:rsid w:val="00FE0B1E"/>
    <w:rsid w:val="00FE7642"/>
    <w:rsid w:val="00FF3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580AEB"/>
  <w15:docId w15:val="{AF0F102A-5A27-4320-B049-F35D9E228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60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_tradnl"/>
    </w:rPr>
  </w:style>
  <w:style w:type="paragraph" w:styleId="Ttulo1">
    <w:name w:val="heading 1"/>
    <w:basedOn w:val="Normal"/>
    <w:next w:val="Normal"/>
    <w:link w:val="Ttulo1Car"/>
    <w:qFormat/>
    <w:rsid w:val="008E7A5B"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unhideWhenUsed/>
    <w:rsid w:val="00AF60DC"/>
    <w:pPr>
      <w:tabs>
        <w:tab w:val="center" w:pos="4252"/>
        <w:tab w:val="right" w:pos="8504"/>
      </w:tabs>
    </w:pPr>
    <w:rPr>
      <w:rFonts w:ascii="Cambria" w:eastAsia="MS Mincho" w:hAnsi="Cambria"/>
      <w:lang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AF60DC"/>
    <w:rPr>
      <w:rFonts w:ascii="Cambria" w:eastAsia="MS Mincho" w:hAnsi="Cambria" w:cs="Times New Roman"/>
      <w:sz w:val="24"/>
      <w:szCs w:val="24"/>
      <w:lang w:val="es-ES_tradnl" w:eastAsia="es-ES"/>
    </w:rPr>
  </w:style>
  <w:style w:type="character" w:customStyle="1" w:styleId="Ttulo1Car">
    <w:name w:val="Título 1 Car"/>
    <w:basedOn w:val="Fuentedeprrafopredeter"/>
    <w:link w:val="Ttulo1"/>
    <w:rsid w:val="008E7A5B"/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1528A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528A0"/>
    <w:rPr>
      <w:rFonts w:ascii="Times New Roman" w:eastAsia="Times New Roman" w:hAnsi="Times New Roman" w:cs="Times New Roman"/>
      <w:sz w:val="24"/>
      <w:szCs w:val="24"/>
      <w:lang w:val="es-ES_tradnl" w:eastAsia="es-ES_tradnl"/>
    </w:rPr>
  </w:style>
  <w:style w:type="character" w:styleId="Hipervnculo">
    <w:name w:val="Hyperlink"/>
    <w:basedOn w:val="Fuentedeprrafopredeter"/>
    <w:uiPriority w:val="99"/>
    <w:unhideWhenUsed/>
    <w:rsid w:val="00D2340F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17044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CO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70B8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0B8E"/>
    <w:rPr>
      <w:rFonts w:ascii="Segoe UI" w:eastAsia="Times New Roman" w:hAnsi="Segoe UI" w:cs="Segoe UI"/>
      <w:sz w:val="18"/>
      <w:szCs w:val="18"/>
      <w:lang w:val="es-ES_tradnl" w:eastAsia="es-ES_tradnl"/>
    </w:rPr>
  </w:style>
  <w:style w:type="paragraph" w:styleId="Textoindependiente">
    <w:name w:val="Body Text"/>
    <w:basedOn w:val="Normal"/>
    <w:link w:val="TextoindependienteCar"/>
    <w:uiPriority w:val="1"/>
    <w:qFormat/>
    <w:rsid w:val="00782AEF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s-E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782AEF"/>
    <w:rPr>
      <w:rFonts w:ascii="Arial" w:eastAsia="Arial" w:hAnsi="Arial" w:cs="Arial"/>
      <w:lang w:val="es-ES"/>
    </w:rPr>
  </w:style>
  <w:style w:type="paragraph" w:styleId="Sinespaciado">
    <w:name w:val="No Spacing"/>
    <w:uiPriority w:val="1"/>
    <w:qFormat/>
    <w:rsid w:val="00E27103"/>
    <w:pPr>
      <w:spacing w:after="0" w:line="240" w:lineRule="auto"/>
    </w:pPr>
  </w:style>
  <w:style w:type="character" w:styleId="Refdecomentario">
    <w:name w:val="annotation reference"/>
    <w:basedOn w:val="Fuentedeprrafopredeter"/>
    <w:uiPriority w:val="99"/>
    <w:semiHidden/>
    <w:unhideWhenUsed/>
    <w:rsid w:val="003A40B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A40B5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A40B5"/>
    <w:rPr>
      <w:rFonts w:ascii="Times New Roman" w:eastAsia="Times New Roman" w:hAnsi="Times New Roman" w:cs="Times New Roman"/>
      <w:sz w:val="20"/>
      <w:szCs w:val="20"/>
      <w:lang w:val="es-ES_tradnl" w:eastAsia="es-ES_tradn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A40B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A40B5"/>
    <w:rPr>
      <w:rFonts w:ascii="Times New Roman" w:eastAsia="Times New Roman" w:hAnsi="Times New Roman" w:cs="Times New Roman"/>
      <w:b/>
      <w:bCs/>
      <w:sz w:val="20"/>
      <w:szCs w:val="20"/>
      <w:lang w:val="es-ES_tradnl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207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Juliana</dc:creator>
  <cp:lastModifiedBy>Diana Lucia Estrada</cp:lastModifiedBy>
  <cp:revision>5</cp:revision>
  <cp:lastPrinted>2026-09-21T20:59:00Z</cp:lastPrinted>
  <dcterms:created xsi:type="dcterms:W3CDTF">2026-09-21T20:54:00Z</dcterms:created>
  <dcterms:modified xsi:type="dcterms:W3CDTF">2026-09-25T18:34:00Z</dcterms:modified>
</cp:coreProperties>
</file>