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77024" w:rsidRDefault="007770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777024" w:rsidRDefault="00000000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POR MEDIO DE LA CUAL SE ORDENA UN PAGO</w:t>
      </w:r>
    </w:p>
    <w:p w14:paraId="00000003" w14:textId="77777777" w:rsidR="00777024" w:rsidRDefault="00777024">
      <w:pPr>
        <w:rPr>
          <w:rFonts w:ascii="Arial" w:eastAsia="Arial" w:hAnsi="Arial" w:cs="Arial"/>
          <w:color w:val="000000"/>
        </w:rPr>
      </w:pPr>
    </w:p>
    <w:p w14:paraId="00000004" w14:textId="77777777" w:rsidR="00777024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EL ORDENADOR DEL GASTO DE LA FACULTAD DE INGENIERÍAS DE LA UNIVERSIDAD TECNOLÓGICA DE PEREIRA, en uso de sus facultades legales, y reglamentarias, y</w:t>
      </w:r>
    </w:p>
    <w:p w14:paraId="00000005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06" w14:textId="77777777" w:rsidR="00777024" w:rsidRDefault="00000000">
      <w:pPr>
        <w:spacing w:line="276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CONSIDERANDO</w:t>
      </w:r>
    </w:p>
    <w:p w14:paraId="00000007" w14:textId="77777777" w:rsidR="00777024" w:rsidRDefault="00777024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p w14:paraId="00000008" w14:textId="77777777" w:rsidR="00777024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Que mediante Resolución 1723 de 2004 se establecieron las pautas de seguridad en los desplazamientos académicos, administrativos y de representación Institucional. </w:t>
      </w:r>
    </w:p>
    <w:p w14:paraId="00000009" w14:textId="77777777" w:rsidR="00777024" w:rsidRDefault="00777024">
      <w:pPr>
        <w:jc w:val="both"/>
        <w:rPr>
          <w:rFonts w:ascii="Arial" w:eastAsia="Arial" w:hAnsi="Arial" w:cs="Arial"/>
          <w:color w:val="000000"/>
        </w:rPr>
      </w:pPr>
    </w:p>
    <w:p w14:paraId="0000000A" w14:textId="77777777" w:rsidR="00777024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Que mediante Resolución No. 4298 del 26 de junio de 2019 se delegó a los Decanos la Ordenación del Gasto hasta por cien (100) salarios mínimos mensuales vigentes (SMMLV) de los proyectos especiales adscritos a la facultad. </w:t>
      </w:r>
    </w:p>
    <w:p w14:paraId="0000000B" w14:textId="77777777" w:rsidR="00777024" w:rsidRDefault="00777024">
      <w:pPr>
        <w:jc w:val="both"/>
        <w:rPr>
          <w:rFonts w:ascii="Arial" w:eastAsia="Arial" w:hAnsi="Arial" w:cs="Arial"/>
          <w:color w:val="000000"/>
        </w:rPr>
      </w:pPr>
    </w:p>
    <w:p w14:paraId="0000000C" w14:textId="77777777" w:rsidR="00777024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Que la </w:t>
      </w:r>
      <w:commentRangeStart w:id="0"/>
      <w:r>
        <w:rPr>
          <w:rFonts w:ascii="Arial" w:eastAsia="Arial" w:hAnsi="Arial" w:cs="Arial"/>
          <w:color w:val="000000"/>
          <w:highlight w:val="yellow"/>
        </w:rPr>
        <w:t>XXXXXXXXXX</w:t>
      </w:r>
      <w:commentRangeEnd w:id="0"/>
      <w:r w:rsidR="0034601A">
        <w:rPr>
          <w:rStyle w:val="Refdecomentario"/>
          <w:rFonts w:ascii="Arial" w:eastAsia="Arial" w:hAnsi="Arial" w:cs="Arial"/>
          <w:color w:val="000000"/>
          <w:sz w:val="24"/>
          <w:szCs w:val="24"/>
        </w:rPr>
        <w:commentReference w:id="0"/>
      </w:r>
      <w:r>
        <w:rPr>
          <w:rFonts w:ascii="Arial" w:eastAsia="Arial" w:hAnsi="Arial" w:cs="Arial"/>
          <w:color w:val="000000"/>
        </w:rPr>
        <w:t xml:space="preserve"> desarrolla el (los) proyectos </w:t>
      </w:r>
      <w:sdt>
        <w:sdtPr>
          <w:tag w:val="goog_rdk_0"/>
          <w:id w:val="172522547"/>
        </w:sdtPr>
        <w:sdtContent>
          <w:commentRangeStart w:id="1"/>
        </w:sdtContent>
      </w:sdt>
      <w:r>
        <w:rPr>
          <w:rFonts w:ascii="Arial" w:eastAsia="Arial" w:hAnsi="Arial" w:cs="Arial"/>
          <w:color w:val="000000"/>
          <w:highlight w:val="yellow"/>
        </w:rPr>
        <w:t>XXXXXXX</w:t>
      </w:r>
      <w:commentRangeEnd w:id="1"/>
      <w:r>
        <w:rPr>
          <w:rStyle w:val="Refdecomentario"/>
          <w:rFonts w:ascii="Arial" w:eastAsia="Arial" w:hAnsi="Arial" w:cs="Arial"/>
          <w:color w:val="000000"/>
          <w:sz w:val="24"/>
          <w:szCs w:val="24"/>
        </w:rPr>
        <w:commentReference w:id="1"/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highlight w:val="yellow"/>
        </w:rPr>
        <w:t>XXXXXXXXXX</w:t>
      </w:r>
      <w:r>
        <w:rPr>
          <w:rFonts w:ascii="Arial" w:eastAsia="Arial" w:hAnsi="Arial" w:cs="Arial"/>
          <w:color w:val="000000"/>
        </w:rPr>
        <w:t>.</w:t>
      </w:r>
    </w:p>
    <w:p w14:paraId="0000000D" w14:textId="77777777" w:rsidR="00777024" w:rsidRDefault="00777024">
      <w:pPr>
        <w:rPr>
          <w:rFonts w:ascii="Arial" w:eastAsia="Arial" w:hAnsi="Arial" w:cs="Arial"/>
          <w:color w:val="000000"/>
        </w:rPr>
      </w:pPr>
    </w:p>
    <w:p w14:paraId="0000000E" w14:textId="4199ED52" w:rsidR="00777024" w:rsidRDefault="00000000">
      <w:pP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Que el (la) </w:t>
      </w:r>
      <w:r>
        <w:rPr>
          <w:rFonts w:ascii="Arial" w:eastAsia="Arial" w:hAnsi="Arial" w:cs="Arial"/>
          <w:color w:val="000000"/>
          <w:highlight w:val="yellow"/>
        </w:rPr>
        <w:t>(estudiante, docente u otro)</w:t>
      </w:r>
      <w:r>
        <w:rPr>
          <w:rFonts w:ascii="Arial" w:eastAsia="Arial" w:hAnsi="Arial" w:cs="Arial"/>
          <w:color w:val="000000"/>
        </w:rPr>
        <w:t xml:space="preserve"> del </w:t>
      </w:r>
      <w:commentRangeStart w:id="2"/>
      <w:r>
        <w:rPr>
          <w:rFonts w:ascii="Arial" w:eastAsia="Arial" w:hAnsi="Arial" w:cs="Arial"/>
          <w:color w:val="000000"/>
          <w:highlight w:val="yellow"/>
        </w:rPr>
        <w:t>XXXXXXXXXXXXXXXX</w:t>
      </w:r>
      <w:commentRangeEnd w:id="2"/>
      <w:r w:rsidR="0034601A">
        <w:rPr>
          <w:rStyle w:val="Refdecomentario"/>
          <w:rFonts w:ascii="Arial" w:eastAsia="Arial" w:hAnsi="Arial" w:cs="Arial"/>
          <w:color w:val="000000"/>
          <w:sz w:val="24"/>
          <w:szCs w:val="24"/>
        </w:rPr>
        <w:commentReference w:id="2"/>
      </w:r>
      <w:r>
        <w:rPr>
          <w:rFonts w:ascii="Arial" w:eastAsia="Arial" w:hAnsi="Arial" w:cs="Arial"/>
          <w:color w:val="000000"/>
        </w:rPr>
        <w:t xml:space="preserve"> participará como ponente u otro (especifique el caso) en el evento “</w:t>
      </w:r>
      <w:commentRangeStart w:id="3"/>
      <w:r>
        <w:rPr>
          <w:rFonts w:ascii="Arial" w:eastAsia="Arial" w:hAnsi="Arial" w:cs="Arial"/>
          <w:color w:val="000000"/>
        </w:rPr>
        <w:t>XXXXXXXXXXXXXXXXXX</w:t>
      </w:r>
      <w:commentRangeEnd w:id="3"/>
      <w:r w:rsidR="0034601A">
        <w:rPr>
          <w:rStyle w:val="Refdecomentario"/>
          <w:rFonts w:ascii="Arial" w:eastAsia="Arial" w:hAnsi="Arial" w:cs="Arial"/>
          <w:color w:val="000000"/>
          <w:sz w:val="24"/>
          <w:szCs w:val="24"/>
        </w:rPr>
        <w:commentReference w:id="3"/>
      </w:r>
      <w:r>
        <w:rPr>
          <w:rFonts w:ascii="Arial" w:eastAsia="Arial" w:hAnsi="Arial" w:cs="Arial"/>
          <w:color w:val="000000"/>
        </w:rPr>
        <w:t>” con la ponencia XXXXXXXXX. El evento se realizará del XX de XXXX de 202X al XX de XXX de 202X, en la ciudad de XXXXX.</w:t>
      </w:r>
    </w:p>
    <w:p w14:paraId="0000000F" w14:textId="77777777" w:rsidR="00777024" w:rsidRDefault="00777024">
      <w:pPr>
        <w:spacing w:line="276" w:lineRule="auto"/>
        <w:jc w:val="both"/>
        <w:rPr>
          <w:rFonts w:ascii="Arial" w:eastAsia="Arial" w:hAnsi="Arial" w:cs="Arial"/>
        </w:rPr>
      </w:pPr>
    </w:p>
    <w:p w14:paraId="00000010" w14:textId="77777777" w:rsidR="00777024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Que el Consejo de Facultad de Ingenierías en Acta de Reunión (indicar si es sesión ordinaria o referéndum) No. XX del XX de XXX de 202X autorizó el pago del apoyo económico por valor de $</w:t>
      </w:r>
      <w:commentRangeStart w:id="4"/>
      <w:r>
        <w:rPr>
          <w:rFonts w:ascii="Arial" w:eastAsia="Arial" w:hAnsi="Arial" w:cs="Arial"/>
          <w:color w:val="000000"/>
        </w:rPr>
        <w:t>XXXXXX</w:t>
      </w:r>
      <w:commentRangeEnd w:id="4"/>
      <w:r w:rsidR="0034601A">
        <w:rPr>
          <w:rStyle w:val="Refdecomentario"/>
          <w:rFonts w:ascii="Arial" w:eastAsia="Arial" w:hAnsi="Arial" w:cs="Arial"/>
          <w:color w:val="000000"/>
          <w:sz w:val="24"/>
          <w:szCs w:val="24"/>
        </w:rPr>
        <w:commentReference w:id="4"/>
      </w:r>
      <w:r>
        <w:rPr>
          <w:rFonts w:ascii="Arial" w:eastAsia="Arial" w:hAnsi="Arial" w:cs="Arial"/>
          <w:color w:val="000000"/>
        </w:rPr>
        <w:t xml:space="preserve"> COP, para el (estudiante o docente) </w:t>
      </w:r>
      <w:commentRangeStart w:id="5"/>
      <w:r>
        <w:rPr>
          <w:rFonts w:ascii="Arial" w:eastAsia="Arial" w:hAnsi="Arial" w:cs="Arial"/>
          <w:color w:val="000000"/>
        </w:rPr>
        <w:t>XXXXXXXX</w:t>
      </w:r>
      <w:commentRangeEnd w:id="5"/>
      <w:r w:rsidR="0034601A">
        <w:rPr>
          <w:rStyle w:val="Refdecomentario"/>
          <w:rFonts w:ascii="Arial" w:eastAsia="Arial" w:hAnsi="Arial" w:cs="Arial"/>
          <w:color w:val="000000"/>
          <w:sz w:val="24"/>
          <w:szCs w:val="24"/>
        </w:rPr>
        <w:commentReference w:id="5"/>
      </w:r>
      <w:r>
        <w:rPr>
          <w:rFonts w:ascii="Arial" w:eastAsia="Arial" w:hAnsi="Arial" w:cs="Arial"/>
          <w:color w:val="000000"/>
        </w:rPr>
        <w:t xml:space="preserve">, cédula número XXXXXXXXX, el cual se encuentra previsto Den el rubro de XXXXX del proyecto XXXXXXXX, la suma de </w:t>
      </w:r>
      <w:r>
        <w:rPr>
          <w:rFonts w:ascii="Arial" w:eastAsia="Arial" w:hAnsi="Arial" w:cs="Arial"/>
          <w:b/>
          <w:bCs/>
          <w:color w:val="000000"/>
        </w:rPr>
        <w:t>$XXXXXXXX COP</w:t>
      </w:r>
      <w:r>
        <w:rPr>
          <w:rFonts w:ascii="Arial" w:eastAsia="Arial" w:hAnsi="Arial" w:cs="Arial"/>
          <w:color w:val="000000"/>
        </w:rPr>
        <w:t>.</w:t>
      </w:r>
    </w:p>
    <w:p w14:paraId="00000011" w14:textId="77777777" w:rsidR="00777024" w:rsidRDefault="00777024">
      <w:pPr>
        <w:jc w:val="both"/>
        <w:rPr>
          <w:rFonts w:ascii="Arial" w:eastAsia="Arial" w:hAnsi="Arial" w:cs="Arial"/>
          <w:color w:val="000000"/>
        </w:rPr>
      </w:pPr>
    </w:p>
    <w:p w14:paraId="00000012" w14:textId="77777777" w:rsidR="00777024" w:rsidRDefault="00000000">
      <w:pPr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 xml:space="preserve"> En consideración,</w:t>
      </w:r>
    </w:p>
    <w:p w14:paraId="00000013" w14:textId="77777777" w:rsidR="00777024" w:rsidRDefault="00777024">
      <w:pPr>
        <w:jc w:val="center"/>
        <w:rPr>
          <w:rFonts w:ascii="Arial" w:eastAsia="Arial" w:hAnsi="Arial" w:cs="Arial"/>
          <w:b/>
          <w:bCs/>
          <w:color w:val="000000"/>
        </w:rPr>
      </w:pPr>
    </w:p>
    <w:p w14:paraId="00000014" w14:textId="77777777" w:rsidR="00777024" w:rsidRDefault="00000000">
      <w:pPr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RESUELVE</w:t>
      </w:r>
    </w:p>
    <w:p w14:paraId="00000015" w14:textId="77777777" w:rsidR="00777024" w:rsidRDefault="00777024">
      <w:pPr>
        <w:rPr>
          <w:rFonts w:ascii="Arial" w:eastAsia="Arial" w:hAnsi="Arial" w:cs="Arial"/>
          <w:color w:val="000000"/>
        </w:rPr>
      </w:pPr>
    </w:p>
    <w:p w14:paraId="00000016" w14:textId="77777777" w:rsidR="00777024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ARTICULO PRIMERO: </w:t>
      </w:r>
      <w:r>
        <w:rPr>
          <w:rFonts w:ascii="Arial" w:eastAsia="Arial" w:hAnsi="Arial" w:cs="Arial"/>
        </w:rPr>
        <w:t>Ordenar realizar el pago al (</w:t>
      </w:r>
      <w:r>
        <w:rPr>
          <w:rFonts w:ascii="Arial" w:eastAsia="Arial" w:hAnsi="Arial" w:cs="Arial"/>
          <w:highlight w:val="yellow"/>
        </w:rPr>
        <w:t>estudiante o docente</w:t>
      </w:r>
      <w:r>
        <w:rPr>
          <w:rFonts w:ascii="Arial" w:eastAsia="Arial" w:hAnsi="Arial" w:cs="Arial"/>
        </w:rPr>
        <w:t xml:space="preserve">) del </w:t>
      </w:r>
      <w:commentRangeStart w:id="6"/>
      <w:r>
        <w:rPr>
          <w:rFonts w:ascii="Arial" w:eastAsia="Arial" w:hAnsi="Arial" w:cs="Arial"/>
          <w:highlight w:val="yellow"/>
        </w:rPr>
        <w:t>XXXXXXX</w:t>
      </w:r>
      <w:commentRangeEnd w:id="6"/>
      <w:r w:rsidR="0034601A">
        <w:rPr>
          <w:rStyle w:val="Refdecomentario"/>
          <w:rFonts w:ascii="Arial" w:eastAsia="Arial" w:hAnsi="Arial" w:cs="Arial"/>
          <w:sz w:val="24"/>
          <w:szCs w:val="24"/>
        </w:rPr>
        <w:commentReference w:id="6"/>
      </w:r>
      <w:r>
        <w:rPr>
          <w:rFonts w:ascii="Arial" w:eastAsia="Arial" w:hAnsi="Arial" w:cs="Arial"/>
        </w:rPr>
        <w:t xml:space="preserve"> por la suma de </w:t>
      </w:r>
      <w:r>
        <w:rPr>
          <w:rFonts w:ascii="Arial" w:eastAsia="Arial" w:hAnsi="Arial" w:cs="Arial"/>
          <w:highlight w:val="yellow"/>
        </w:rPr>
        <w:t>XXXXXXXXXX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>PESOS MCTE (</w:t>
      </w:r>
      <w:r>
        <w:rPr>
          <w:rFonts w:ascii="Arial" w:eastAsia="Arial" w:hAnsi="Arial" w:cs="Arial"/>
          <w:b/>
          <w:bCs/>
          <w:color w:val="000000"/>
        </w:rPr>
        <w:t>$XXXXXXXX COP</w:t>
      </w:r>
      <w:r>
        <w:rPr>
          <w:rFonts w:ascii="Arial" w:eastAsia="Arial" w:hAnsi="Arial" w:cs="Arial"/>
          <w:b/>
          <w:bCs/>
        </w:rPr>
        <w:t>)</w:t>
      </w:r>
      <w:r>
        <w:rPr>
          <w:rFonts w:ascii="Arial" w:eastAsia="Arial" w:hAnsi="Arial" w:cs="Arial"/>
        </w:rPr>
        <w:t>, según lo expuesto en la parte considerativa y teniendo en cuenta la siguiente información:</w:t>
      </w:r>
    </w:p>
    <w:p w14:paraId="00000017" w14:textId="77777777" w:rsidR="00777024" w:rsidRDefault="00777024">
      <w:pPr>
        <w:jc w:val="both"/>
        <w:rPr>
          <w:rFonts w:ascii="Arial" w:eastAsia="Arial" w:hAnsi="Arial" w:cs="Arial"/>
        </w:rPr>
      </w:pPr>
    </w:p>
    <w:tbl>
      <w:tblPr>
        <w:tblStyle w:val="a"/>
        <w:tblW w:w="87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7"/>
        <w:gridCol w:w="2007"/>
        <w:gridCol w:w="2265"/>
        <w:gridCol w:w="1371"/>
        <w:gridCol w:w="2594"/>
      </w:tblGrid>
      <w:tr w:rsidR="00777024" w14:paraId="32F68923" w14:textId="77777777">
        <w:trPr>
          <w:trHeight w:val="227"/>
          <w:jc w:val="center"/>
        </w:trPr>
        <w:tc>
          <w:tcPr>
            <w:tcW w:w="547" w:type="dxa"/>
            <w:shd w:val="clear" w:color="auto" w:fill="A6A6A6"/>
            <w:vAlign w:val="center"/>
          </w:tcPr>
          <w:p w14:paraId="00000018" w14:textId="77777777" w:rsidR="0077702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 xml:space="preserve">No. </w:t>
            </w:r>
          </w:p>
        </w:tc>
        <w:tc>
          <w:tcPr>
            <w:tcW w:w="2007" w:type="dxa"/>
            <w:shd w:val="clear" w:color="auto" w:fill="A6A6A6"/>
            <w:vAlign w:val="center"/>
          </w:tcPr>
          <w:p w14:paraId="00000019" w14:textId="77777777" w:rsidR="0077702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No. DOCUMENTO DE IDENTIDAD</w:t>
            </w:r>
          </w:p>
        </w:tc>
        <w:tc>
          <w:tcPr>
            <w:tcW w:w="2265" w:type="dxa"/>
            <w:shd w:val="clear" w:color="auto" w:fill="A6A6A6"/>
            <w:vAlign w:val="center"/>
          </w:tcPr>
          <w:p w14:paraId="0000001A" w14:textId="77777777" w:rsidR="0077702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NOMBRE</w:t>
            </w:r>
          </w:p>
        </w:tc>
        <w:tc>
          <w:tcPr>
            <w:tcW w:w="1371" w:type="dxa"/>
            <w:shd w:val="clear" w:color="auto" w:fill="A6A6A6"/>
            <w:vAlign w:val="center"/>
          </w:tcPr>
          <w:p w14:paraId="0000001B" w14:textId="77777777" w:rsidR="0077702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VALOR </w:t>
            </w:r>
          </w:p>
        </w:tc>
        <w:tc>
          <w:tcPr>
            <w:tcW w:w="2594" w:type="dxa"/>
            <w:shd w:val="clear" w:color="auto" w:fill="A6A6A6"/>
          </w:tcPr>
          <w:p w14:paraId="0000001C" w14:textId="77777777" w:rsidR="00777024" w:rsidRDefault="00777024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0000001D" w14:textId="77777777" w:rsidR="00777024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No CUENTA</w:t>
            </w:r>
          </w:p>
        </w:tc>
      </w:tr>
      <w:tr w:rsidR="00777024" w14:paraId="36F7D011" w14:textId="77777777">
        <w:trPr>
          <w:trHeight w:val="227"/>
          <w:jc w:val="center"/>
        </w:trPr>
        <w:tc>
          <w:tcPr>
            <w:tcW w:w="547" w:type="dxa"/>
            <w:vAlign w:val="center"/>
          </w:tcPr>
          <w:p w14:paraId="0000001E" w14:textId="77777777" w:rsidR="00777024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2007" w:type="dxa"/>
            <w:vAlign w:val="center"/>
          </w:tcPr>
          <w:p w14:paraId="0000001F" w14:textId="77777777" w:rsidR="00777024" w:rsidRDefault="00000000">
            <w:pPr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</w:rPr>
              <w:t>XXXXXX</w:t>
            </w:r>
          </w:p>
        </w:tc>
        <w:tc>
          <w:tcPr>
            <w:tcW w:w="2265" w:type="dxa"/>
            <w:vAlign w:val="center"/>
          </w:tcPr>
          <w:p w14:paraId="00000020" w14:textId="77777777" w:rsidR="00777024" w:rsidRDefault="00000000">
            <w:pPr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color w:val="000000"/>
              </w:rPr>
              <w:t>XXXXX</w:t>
            </w:r>
          </w:p>
        </w:tc>
        <w:tc>
          <w:tcPr>
            <w:tcW w:w="1371" w:type="dxa"/>
            <w:vAlign w:val="center"/>
          </w:tcPr>
          <w:p w14:paraId="00000021" w14:textId="77777777" w:rsidR="00777024" w:rsidRDefault="00000000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$XXXXXX </w:t>
            </w:r>
          </w:p>
        </w:tc>
        <w:tc>
          <w:tcPr>
            <w:tcW w:w="2594" w:type="dxa"/>
          </w:tcPr>
          <w:p w14:paraId="00000022" w14:textId="77777777" w:rsidR="00777024" w:rsidRDefault="00000000">
            <w:pPr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XXXXXXX</w:t>
            </w:r>
          </w:p>
          <w:p w14:paraId="00000023" w14:textId="77777777" w:rsidR="00777024" w:rsidRDefault="00000000">
            <w:pPr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Ahorros o corriente (BANCO)</w:t>
            </w:r>
          </w:p>
        </w:tc>
      </w:tr>
    </w:tbl>
    <w:p w14:paraId="00000024" w14:textId="77777777" w:rsidR="00777024" w:rsidRDefault="00777024">
      <w:pPr>
        <w:rPr>
          <w:rFonts w:ascii="Arial" w:eastAsia="Arial" w:hAnsi="Arial" w:cs="Arial"/>
          <w:b/>
          <w:bCs/>
          <w:color w:val="000000"/>
        </w:rPr>
      </w:pPr>
    </w:p>
    <w:p w14:paraId="00000025" w14:textId="77777777" w:rsidR="00777024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ARTÍCULO SEGUNDO</w:t>
      </w:r>
      <w:r>
        <w:rPr>
          <w:rFonts w:ascii="Arial" w:eastAsia="Arial" w:hAnsi="Arial" w:cs="Arial"/>
          <w:color w:val="000000"/>
        </w:rPr>
        <w:t>: El presente pago, se imputará con cargo al (los) proyecto (s)</w:t>
      </w:r>
      <w:r>
        <w:rPr>
          <w:rFonts w:ascii="Arial" w:eastAsia="Arial" w:hAnsi="Arial" w:cs="Arial"/>
        </w:rPr>
        <w:t xml:space="preserve"> </w:t>
      </w:r>
      <w:commentRangeStart w:id="7"/>
      <w:r>
        <w:rPr>
          <w:rFonts w:ascii="Arial" w:eastAsia="Arial" w:hAnsi="Arial" w:cs="Arial"/>
          <w:color w:val="000000"/>
          <w:highlight w:val="yellow"/>
        </w:rPr>
        <w:t>XXXXXX</w:t>
      </w:r>
      <w:commentRangeEnd w:id="7"/>
      <w:r w:rsidR="0034601A">
        <w:rPr>
          <w:rStyle w:val="Refdecomentario"/>
          <w:rFonts w:ascii="Arial" w:eastAsia="Arial" w:hAnsi="Arial" w:cs="Arial"/>
          <w:color w:val="000000"/>
          <w:sz w:val="24"/>
          <w:szCs w:val="24"/>
        </w:rPr>
        <w:commentReference w:id="7"/>
      </w:r>
      <w:r>
        <w:rPr>
          <w:rFonts w:ascii="Arial" w:eastAsia="Arial" w:hAnsi="Arial" w:cs="Arial"/>
          <w:color w:val="000000"/>
        </w:rPr>
        <w:t xml:space="preserve"> por valor de </w:t>
      </w:r>
      <w:r>
        <w:rPr>
          <w:rFonts w:ascii="Arial" w:eastAsia="Arial" w:hAnsi="Arial" w:cs="Arial"/>
          <w:color w:val="000000"/>
          <w:highlight w:val="yellow"/>
        </w:rPr>
        <w:t>XXXXXXX</w:t>
      </w:r>
      <w:r>
        <w:rPr>
          <w:rFonts w:ascii="Arial" w:eastAsia="Arial" w:hAnsi="Arial" w:cs="Arial"/>
          <w:color w:val="000000"/>
        </w:rPr>
        <w:t xml:space="preserve"> COP del </w:t>
      </w:r>
      <w:r>
        <w:rPr>
          <w:rFonts w:ascii="Arial" w:eastAsia="Arial" w:hAnsi="Arial" w:cs="Arial"/>
          <w:color w:val="000000"/>
          <w:highlight w:val="yellow"/>
        </w:rPr>
        <w:t>XXXXXXXXX</w:t>
      </w:r>
      <w:r>
        <w:rPr>
          <w:rFonts w:ascii="Arial" w:eastAsia="Arial" w:hAnsi="Arial" w:cs="Arial"/>
          <w:color w:val="000000"/>
        </w:rPr>
        <w:t xml:space="preserve">, rubro de </w:t>
      </w:r>
      <w:r>
        <w:rPr>
          <w:rFonts w:ascii="Arial" w:eastAsia="Arial" w:hAnsi="Arial" w:cs="Arial"/>
          <w:color w:val="000000"/>
          <w:highlight w:val="yellow"/>
        </w:rPr>
        <w:t>XXXXXXXXXX</w:t>
      </w:r>
      <w:r>
        <w:rPr>
          <w:rFonts w:ascii="Arial" w:eastAsia="Arial" w:hAnsi="Arial" w:cs="Arial"/>
          <w:color w:val="000000"/>
        </w:rPr>
        <w:t>.</w:t>
      </w:r>
    </w:p>
    <w:p w14:paraId="00000026" w14:textId="77777777" w:rsidR="00777024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14:paraId="00000027" w14:textId="77777777" w:rsidR="00777024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ARTÍCULO TERCERO: </w:t>
      </w:r>
      <w:r>
        <w:rPr>
          <w:rFonts w:ascii="Arial" w:eastAsia="Arial" w:hAnsi="Arial" w:cs="Arial"/>
          <w:color w:val="000000"/>
        </w:rPr>
        <w:t xml:space="preserve">El estudiante (o docente) deberá presentar para la legalización de la suma recibida en los cinco (5) días hábiles siguientes a la terminación del evento, el certificado de asistencia a este evento. </w:t>
      </w:r>
    </w:p>
    <w:p w14:paraId="00000028" w14:textId="77777777" w:rsidR="00777024" w:rsidRDefault="00777024">
      <w:pPr>
        <w:jc w:val="both"/>
        <w:rPr>
          <w:rFonts w:ascii="Arial" w:eastAsia="Arial" w:hAnsi="Arial" w:cs="Arial"/>
          <w:color w:val="000000"/>
        </w:rPr>
      </w:pPr>
    </w:p>
    <w:p w14:paraId="00000029" w14:textId="77777777" w:rsidR="00777024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Parágrafo I: </w:t>
      </w:r>
      <w:r>
        <w:rPr>
          <w:rFonts w:ascii="Arial" w:eastAsia="Arial" w:hAnsi="Arial" w:cs="Arial"/>
          <w:color w:val="000000"/>
        </w:rPr>
        <w:t>El Ordenador del Gasto deberá reintegrar el valor correspondiente al gasto del estudiante (o docente) que no asista al evento</w:t>
      </w:r>
    </w:p>
    <w:p w14:paraId="0000002A" w14:textId="77777777" w:rsidR="00777024" w:rsidRDefault="00777024">
      <w:pPr>
        <w:jc w:val="both"/>
        <w:rPr>
          <w:rFonts w:ascii="Arial" w:eastAsia="Arial" w:hAnsi="Arial" w:cs="Arial"/>
          <w:color w:val="000000"/>
        </w:rPr>
      </w:pPr>
    </w:p>
    <w:p w14:paraId="0000002B" w14:textId="77777777" w:rsidR="00777024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ARTÍCULO CUARTO:</w:t>
      </w:r>
      <w:r>
        <w:rPr>
          <w:rFonts w:ascii="Arial" w:eastAsia="Arial" w:hAnsi="Arial" w:cs="Arial"/>
          <w:color w:val="000000"/>
        </w:rPr>
        <w:t xml:space="preserve"> La presente Resolución rige a partir de la fecha de su expedición.</w:t>
      </w:r>
    </w:p>
    <w:p w14:paraId="0000002C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2D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2E" w14:textId="77777777" w:rsidR="00777024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Cúmplase,</w:t>
      </w:r>
    </w:p>
    <w:p w14:paraId="0000002F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0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1" w14:textId="77777777" w:rsidR="00777024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Dada en Pereira, a los XXXXX (XXX) días del mes de 2026.</w:t>
      </w:r>
    </w:p>
    <w:p w14:paraId="00000032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3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4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5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6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7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8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9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A" w14:textId="77777777" w:rsidR="00777024" w:rsidRDefault="00777024">
      <w:pPr>
        <w:jc w:val="both"/>
        <w:rPr>
          <w:rFonts w:ascii="Arial" w:eastAsia="Arial" w:hAnsi="Arial" w:cs="Arial"/>
        </w:rPr>
      </w:pPr>
    </w:p>
    <w:p w14:paraId="0000003B" w14:textId="77777777" w:rsidR="00777024" w:rsidRDefault="00000000">
      <w:pPr>
        <w:jc w:val="both"/>
        <w:rPr>
          <w:rFonts w:ascii="Arial" w:eastAsia="Arial" w:hAnsi="Arial" w:cs="Arial"/>
          <w:b/>
          <w:bCs/>
        </w:rPr>
      </w:pPr>
      <w:sdt>
        <w:sdtPr>
          <w:tag w:val="goog_rdk_1"/>
          <w:id w:val="771010370"/>
        </w:sdtPr>
        <w:sdtContent>
          <w:commentRangeStart w:id="8"/>
        </w:sdtContent>
      </w:sdt>
      <w:r>
        <w:rPr>
          <w:rFonts w:ascii="Arial" w:eastAsia="Arial" w:hAnsi="Arial" w:cs="Arial"/>
          <w:b/>
          <w:bCs/>
        </w:rPr>
        <w:t>XXXXXXXXXXXXX</w:t>
      </w:r>
      <w:commentRangeEnd w:id="8"/>
      <w:r>
        <w:rPr>
          <w:rStyle w:val="Refdecomentario"/>
          <w:rFonts w:ascii="Arial" w:eastAsia="Arial" w:hAnsi="Arial" w:cs="Arial"/>
          <w:b/>
          <w:bCs/>
          <w:sz w:val="24"/>
          <w:szCs w:val="24"/>
        </w:rPr>
        <w:commentReference w:id="8"/>
      </w:r>
      <w:r>
        <w:rPr>
          <w:rFonts w:ascii="Arial" w:eastAsia="Arial" w:hAnsi="Arial" w:cs="Arial"/>
          <w:b/>
          <w:bCs/>
        </w:rPr>
        <w:t>XXXX</w:t>
      </w:r>
    </w:p>
    <w:p w14:paraId="0000003C" w14:textId="77777777" w:rsidR="00777024" w:rsidRDefault="00000000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</w:rPr>
        <w:t>ORDENADOR DE GASTO</w:t>
      </w:r>
    </w:p>
    <w:p w14:paraId="0000003D" w14:textId="77777777" w:rsidR="00777024" w:rsidRDefault="00777024">
      <w:pPr>
        <w:rPr>
          <w:rFonts w:ascii="Arial" w:eastAsia="Arial" w:hAnsi="Arial" w:cs="Arial"/>
          <w:i/>
          <w:iCs/>
          <w:color w:val="000000"/>
          <w:sz w:val="12"/>
          <w:szCs w:val="12"/>
        </w:rPr>
      </w:pPr>
    </w:p>
    <w:p w14:paraId="0000003E" w14:textId="77777777" w:rsidR="00777024" w:rsidRDefault="00000000">
      <w:pPr>
        <w:rPr>
          <w:rFonts w:ascii="Arial" w:eastAsia="Arial" w:hAnsi="Arial" w:cs="Arial"/>
          <w:i/>
          <w:iCs/>
          <w:color w:val="000000"/>
          <w:sz w:val="12"/>
          <w:szCs w:val="12"/>
        </w:rPr>
      </w:pPr>
      <w:r>
        <w:rPr>
          <w:rFonts w:ascii="Arial" w:eastAsia="Arial" w:hAnsi="Arial" w:cs="Arial"/>
          <w:i/>
          <w:iCs/>
          <w:color w:val="000000"/>
          <w:sz w:val="12"/>
          <w:szCs w:val="12"/>
        </w:rPr>
        <w:t>Elaboró: XXXXXXXX</w:t>
      </w:r>
    </w:p>
    <w:sectPr w:rsidR="00777024">
      <w:headerReference w:type="even" r:id="rId11"/>
      <w:headerReference w:type="default" r:id="rId12"/>
      <w:headerReference w:type="first" r:id="rId13"/>
      <w:pgSz w:w="12240" w:h="15840"/>
      <w:pgMar w:top="1701" w:right="1701" w:bottom="1701" w:left="1701" w:header="709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iana Lucia Estrada" w:date="2026-09-29T14:24:00Z" w:initials="DE">
    <w:p w14:paraId="3FD17413" w14:textId="77777777" w:rsidR="0034601A" w:rsidRDefault="0034601A" w:rsidP="0034601A">
      <w:pPr>
        <w:pStyle w:val="Textocomentario"/>
      </w:pPr>
      <w:r>
        <w:rPr>
          <w:rStyle w:val="Refdecomentario"/>
        </w:rPr>
        <w:annotationRef/>
      </w:r>
      <w:r>
        <w:t>Indicar si e s Facultad de Ingenierias, Vicerrectoría Administrativa y Financiera o de algún programa académico</w:t>
      </w:r>
    </w:p>
  </w:comment>
  <w:comment w:id="1" w:author="Diana Lucia Estrada Cardona" w:date="2026-09-29T19:22:00Z" w:initials="">
    <w:p w14:paraId="00000047" w14:textId="77777777" w:rsidR="00777024" w:rsidRDefault="003460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Refdecomentario"/>
        </w:rPr>
        <w:annotationRef/>
      </w:r>
      <w:r w:rsidR="00000000">
        <w:rPr>
          <w:rFonts w:ascii="Arial" w:eastAsia="Arial" w:hAnsi="Arial" w:cs="Arial"/>
          <w:color w:val="000000"/>
          <w:sz w:val="22"/>
          <w:szCs w:val="22"/>
        </w:rPr>
        <w:t>Indicar el código 511 del proyecto. Si es del fondo de Facultad, especificar al final Fondo Facultad de Ingenierias</w:t>
      </w:r>
    </w:p>
  </w:comment>
  <w:comment w:id="2" w:author="Diana Lucia Estrada" w:date="2026-09-29T14:25:00Z" w:initials="DE">
    <w:p w14:paraId="00078D46" w14:textId="77777777" w:rsidR="0034601A" w:rsidRDefault="0034601A" w:rsidP="0034601A">
      <w:pPr>
        <w:pStyle w:val="Textocomentario"/>
      </w:pPr>
      <w:r>
        <w:rPr>
          <w:rStyle w:val="Refdecomentario"/>
        </w:rPr>
        <w:annotationRef/>
      </w:r>
      <w:r>
        <w:t>Especificar a que programa académico pertenece</w:t>
      </w:r>
    </w:p>
  </w:comment>
  <w:comment w:id="3" w:author="Diana Lucia Estrada" w:date="2026-09-29T14:26:00Z" w:initials="DE">
    <w:p w14:paraId="49323E5A" w14:textId="77777777" w:rsidR="0034601A" w:rsidRDefault="0034601A" w:rsidP="0034601A">
      <w:pPr>
        <w:pStyle w:val="Textocomentario"/>
      </w:pPr>
      <w:r>
        <w:rPr>
          <w:rStyle w:val="Refdecomentario"/>
        </w:rPr>
        <w:annotationRef/>
      </w:r>
      <w:r>
        <w:t>Indicar el nombre completo del evento</w:t>
      </w:r>
    </w:p>
  </w:comment>
  <w:comment w:id="4" w:author="Diana Lucia Estrada" w:date="2026-09-29T14:27:00Z" w:initials="DE">
    <w:p w14:paraId="7F8936A1" w14:textId="77777777" w:rsidR="0034601A" w:rsidRDefault="0034601A" w:rsidP="0034601A">
      <w:pPr>
        <w:pStyle w:val="Textocomentario"/>
      </w:pPr>
      <w:r>
        <w:rPr>
          <w:rStyle w:val="Refdecomentario"/>
        </w:rPr>
        <w:annotationRef/>
      </w:r>
      <w:r>
        <w:t>Especificar la cifra en números</w:t>
      </w:r>
    </w:p>
  </w:comment>
  <w:comment w:id="5" w:author="Diana Lucia Estrada" w:date="2026-09-29T14:27:00Z" w:initials="DE">
    <w:p w14:paraId="033C3661" w14:textId="77777777" w:rsidR="0034601A" w:rsidRDefault="0034601A" w:rsidP="0034601A">
      <w:pPr>
        <w:pStyle w:val="Textocomentario"/>
      </w:pPr>
      <w:r>
        <w:rPr>
          <w:rStyle w:val="Refdecomentario"/>
        </w:rPr>
        <w:annotationRef/>
      </w:r>
      <w:r>
        <w:t>Indicar el nombre completo</w:t>
      </w:r>
    </w:p>
  </w:comment>
  <w:comment w:id="6" w:author="Diana Lucia Estrada" w:date="2026-09-29T14:27:00Z" w:initials="DE">
    <w:p w14:paraId="14E96824" w14:textId="77777777" w:rsidR="0034601A" w:rsidRDefault="0034601A" w:rsidP="0034601A">
      <w:pPr>
        <w:pStyle w:val="Textocomentario"/>
      </w:pPr>
      <w:r>
        <w:rPr>
          <w:rStyle w:val="Refdecomentario"/>
        </w:rPr>
        <w:annotationRef/>
      </w:r>
      <w:r>
        <w:t>Indicar el programa académico al cual esta adscrito</w:t>
      </w:r>
    </w:p>
  </w:comment>
  <w:comment w:id="7" w:author="Diana Lucia Estrada" w:date="2026-09-29T14:28:00Z" w:initials="DE">
    <w:p w14:paraId="4CD98D95" w14:textId="77777777" w:rsidR="0034601A" w:rsidRDefault="0034601A" w:rsidP="0034601A">
      <w:pPr>
        <w:pStyle w:val="Textocomentario"/>
      </w:pPr>
      <w:r>
        <w:rPr>
          <w:rStyle w:val="Refdecomentario"/>
        </w:rPr>
        <w:annotationRef/>
      </w:r>
      <w:r>
        <w:t>Especificar el código 511 del proyecto y el nombre</w:t>
      </w:r>
    </w:p>
  </w:comment>
  <w:comment w:id="8" w:author="Diana Lucia Estrada Cardona" w:date="2026-09-29T19:17:00Z" w:initials="">
    <w:p w14:paraId="00000048" w14:textId="77777777" w:rsidR="00777024" w:rsidRDefault="003460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Refdecomentario"/>
        </w:rPr>
        <w:annotationRef/>
      </w:r>
      <w:r w:rsidR="00000000">
        <w:rPr>
          <w:rFonts w:ascii="Arial" w:eastAsia="Arial" w:hAnsi="Arial" w:cs="Arial"/>
          <w:color w:val="000000"/>
          <w:sz w:val="22"/>
          <w:szCs w:val="22"/>
        </w:rPr>
        <w:t>Acá se debe indicar el nombre completo del ordenador del gasto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D17413" w15:done="0"/>
  <w15:commentEx w15:paraId="00000047" w15:done="0"/>
  <w15:commentEx w15:paraId="00078D46" w15:done="0"/>
  <w15:commentEx w15:paraId="49323E5A" w15:done="0"/>
  <w15:commentEx w15:paraId="7F8936A1" w15:done="0"/>
  <w15:commentEx w15:paraId="033C3661" w15:done="0"/>
  <w15:commentEx w15:paraId="14E96824" w15:done="0"/>
  <w15:commentEx w15:paraId="4CD98D95" w15:done="0"/>
  <w15:commentEx w15:paraId="000000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CFD38AA" w16cex:dateUtc="2026-09-29T19:24:00Z"/>
  <w16cex:commentExtensible w16cex:durableId="420D97D6" w16cex:dateUtc="2026-09-29T19:25:00Z"/>
  <w16cex:commentExtensible w16cex:durableId="11390C29" w16cex:dateUtc="2026-09-29T19:26:00Z"/>
  <w16cex:commentExtensible w16cex:durableId="6652140E" w16cex:dateUtc="2026-09-29T19:27:00Z"/>
  <w16cex:commentExtensible w16cex:durableId="4F4A5F9E" w16cex:dateUtc="2026-09-29T19:27:00Z"/>
  <w16cex:commentExtensible w16cex:durableId="3D857349" w16cex:dateUtc="2026-09-29T19:27:00Z"/>
  <w16cex:commentExtensible w16cex:durableId="19D287E6" w16cex:dateUtc="2026-09-29T19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D17413" w16cid:durableId="0CFD38AA"/>
  <w16cid:commentId w16cid:paraId="00000047" w16cid:durableId="00000047"/>
  <w16cid:commentId w16cid:paraId="00078D46" w16cid:durableId="420D97D6"/>
  <w16cid:commentId w16cid:paraId="49323E5A" w16cid:durableId="11390C29"/>
  <w16cid:commentId w16cid:paraId="7F8936A1" w16cid:durableId="6652140E"/>
  <w16cid:commentId w16cid:paraId="033C3661" w16cid:durableId="4F4A5F9E"/>
  <w16cid:commentId w16cid:paraId="14E96824" w16cid:durableId="3D857349"/>
  <w16cid:commentId w16cid:paraId="4CD98D95" w16cid:durableId="19D287E6"/>
  <w16cid:commentId w16cid:paraId="00000048" w16cid:durableId="0000004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2B282" w14:textId="77777777" w:rsidR="00E71829" w:rsidRDefault="00E71829">
      <w:r>
        <w:separator/>
      </w:r>
    </w:p>
  </w:endnote>
  <w:endnote w:type="continuationSeparator" w:id="0">
    <w:p w14:paraId="11E3783F" w14:textId="77777777" w:rsidR="00E71829" w:rsidRDefault="00E7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2954523-A693-4204-BD11-D63E1E044D67}"/>
    <w:embedBold r:id="rId2" w:fontKey="{9333B8B5-4507-4F58-84A2-CFDF87A90C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2738A8D-6ADC-416E-BC0D-1689921C6A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3E1A6A51-01A5-4667-BBB8-E2FF9759A0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48DBE" w14:textId="77777777" w:rsidR="00E71829" w:rsidRDefault="00E71829">
      <w:r>
        <w:separator/>
      </w:r>
    </w:p>
  </w:footnote>
  <w:footnote w:type="continuationSeparator" w:id="0">
    <w:p w14:paraId="41D35D42" w14:textId="77777777" w:rsidR="00E71829" w:rsidRDefault="00E71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77777777" w:rsidR="007770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7728" behindDoc="1" locked="0" layoutInCell="1" hidden="0" allowOverlap="1" wp14:anchorId="7E131CE3" wp14:editId="3E482F1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2810"/>
          <wp:effectExtent l="0" t="0" r="0" b="0"/>
          <wp:wrapNone/>
          <wp:docPr id="12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2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8752" behindDoc="1" locked="0" layoutInCell="1" hidden="0" allowOverlap="1" wp14:anchorId="724384A8" wp14:editId="2345122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7890"/>
          <wp:effectExtent l="0" t="0" r="0" b="0"/>
          <wp:wrapNone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9776" behindDoc="1" locked="0" layoutInCell="1" hidden="0" allowOverlap="1" wp14:anchorId="2BD7069D" wp14:editId="73258C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62495"/>
          <wp:effectExtent l="0" t="0" r="0" b="0"/>
          <wp:wrapNone/>
          <wp:docPr id="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62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60800" behindDoc="1" locked="0" layoutInCell="1" hidden="0" allowOverlap="1" wp14:anchorId="02939CCD" wp14:editId="73F31BF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62495"/>
          <wp:effectExtent l="0" t="0" r="0" b="0"/>
          <wp:wrapNone/>
          <wp:docPr id="18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62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pict w14:anchorId="798C85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3632;mso-position-horizontal:center;mso-position-horizontal-relative:margin;mso-position-vertical:center;mso-position-vertical-relative:margin">
          <v:imagedata r:id="rId5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0" w14:textId="77777777" w:rsidR="007770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419"/>
      </w:tabs>
      <w:rPr>
        <w:color w:val="000000"/>
      </w:rPr>
    </w:pPr>
    <w:r>
      <w:rPr>
        <w:color w:val="000000"/>
      </w:rPr>
      <w:t xml:space="preserve"> </w:t>
    </w:r>
    <w:r>
      <w:rPr>
        <w:noProof/>
        <w:color w:val="000000"/>
      </w:rPr>
      <w:drawing>
        <wp:anchor distT="0" distB="0" distL="0" distR="0" simplePos="0" relativeHeight="251652608" behindDoc="1" locked="0" layoutInCell="1" hidden="0" allowOverlap="1" wp14:anchorId="5085CFF8" wp14:editId="38882ED7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776000" cy="10044000"/>
          <wp:effectExtent l="0" t="0" r="0" b="0"/>
          <wp:wrapNone/>
          <wp:docPr id="17" name="image5.jpg" descr="Diagram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Diagram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000" cy="1004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</w:p>
  <w:p w14:paraId="00000041" w14:textId="77777777" w:rsidR="00777024" w:rsidRDefault="007770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225"/>
      </w:tabs>
      <w:jc w:val="center"/>
      <w:rPr>
        <w:color w:val="000000"/>
      </w:rPr>
    </w:pPr>
  </w:p>
  <w:p w14:paraId="00000042" w14:textId="77777777" w:rsidR="00777024" w:rsidRDefault="00000000">
    <w:pPr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 xml:space="preserve">FACULTAD DE INGENIERIAS </w:t>
    </w:r>
  </w:p>
  <w:p w14:paraId="00000043" w14:textId="77777777" w:rsidR="00777024" w:rsidRDefault="00000000">
    <w:pPr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RESOLUCIÓN No. XX</w:t>
    </w:r>
  </w:p>
  <w:p w14:paraId="00000044" w14:textId="77777777" w:rsidR="00777024" w:rsidRDefault="00000000">
    <w:pPr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XX DE XXX DE 202X</w:t>
    </w:r>
  </w:p>
  <w:p w14:paraId="00000045" w14:textId="77777777" w:rsidR="00777024" w:rsidRDefault="00777024">
    <w:pPr>
      <w:jc w:val="center"/>
      <w:rPr>
        <w:rFonts w:ascii="Arial" w:eastAsia="Arial" w:hAnsi="Arial" w:cs="Arial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6" w14:textId="77777777" w:rsidR="0077702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3632" behindDoc="1" locked="0" layoutInCell="1" hidden="0" allowOverlap="1" wp14:anchorId="5B79CE76" wp14:editId="6AF2755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2810"/>
          <wp:effectExtent l="0" t="0" r="0" b="0"/>
          <wp:wrapNone/>
          <wp:docPr id="16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2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4656" behindDoc="1" locked="0" layoutInCell="1" hidden="0" allowOverlap="1" wp14:anchorId="728C305E" wp14:editId="072874F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47890"/>
          <wp:effectExtent l="0" t="0" r="0" b="0"/>
          <wp:wrapNone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4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5680" behindDoc="1" locked="0" layoutInCell="1" hidden="0" allowOverlap="1" wp14:anchorId="361C1A72" wp14:editId="6F2F64C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62495"/>
          <wp:effectExtent l="0" t="0" r="0" b="0"/>
          <wp:wrapNone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62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0" distR="0" simplePos="0" relativeHeight="251656704" behindDoc="1" locked="0" layoutInCell="1" hidden="0" allowOverlap="1" wp14:anchorId="0839E636" wp14:editId="304156D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2130" cy="7262495"/>
          <wp:effectExtent l="0" t="0" r="0" b="0"/>
          <wp:wrapNone/>
          <wp:docPr id="15" name="image6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2130" cy="7262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pict w14:anchorId="2D9806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612pt;height:11in;z-index:-251654656;mso-position-horizontal:center;mso-position-horizontal-relative:margin;mso-position-vertical:center;mso-position-vertical-relative:margin">
          <v:imagedata r:id="rId5" o:title="image3"/>
          <w10:wrap anchorx="margin" anchory="margin"/>
        </v:shape>
      </w:pic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ana Lucia Estrada">
    <w15:presenceInfo w15:providerId="Windows Live" w15:userId="1ebba2a9459bfc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024"/>
    <w:rsid w:val="0034601A"/>
    <w:rsid w:val="00407A30"/>
    <w:rsid w:val="00777024"/>
    <w:rsid w:val="00E7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C34C6"/>
  <w15:docId w15:val="{60E57DA1-A17C-4BEF-81BB-B96CC4A4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05F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5F0B"/>
  </w:style>
  <w:style w:type="paragraph" w:styleId="Piedepgina">
    <w:name w:val="footer"/>
    <w:basedOn w:val="Normal"/>
    <w:link w:val="PiedepginaCar"/>
    <w:uiPriority w:val="99"/>
    <w:unhideWhenUsed/>
    <w:rsid w:val="00005F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5F0B"/>
  </w:style>
  <w:style w:type="character" w:customStyle="1" w:styleId="SubttuloCar">
    <w:name w:val="Subtítulo Car"/>
    <w:aliases w:val="SubEcopetrol S.A. Car"/>
    <w:rsid w:val="00817A68"/>
    <w:rPr>
      <w:rFonts w:ascii="Arial" w:eastAsia="Times New Roman" w:hAnsi="Arial" w:cs="Arial"/>
      <w:b/>
      <w:sz w:val="24"/>
      <w:szCs w:val="24"/>
    </w:rPr>
  </w:style>
  <w:style w:type="paragraph" w:styleId="Prrafodelista">
    <w:name w:val="List Paragraph"/>
    <w:basedOn w:val="Normal"/>
    <w:uiPriority w:val="34"/>
    <w:qFormat/>
    <w:rsid w:val="008639BF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spacing w:before="20" w:after="40"/>
      <w:jc w:val="both"/>
    </w:pPr>
    <w:rPr>
      <w:rFonts w:ascii="Arial" w:eastAsia="Arial" w:hAnsi="Arial" w:cs="Arial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4601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460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eGRtWePMwi8jLhHipInHFsJigw==">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CRIE UTP</dc:creator>
  <cp:lastModifiedBy>Diana Lucia Estrada</cp:lastModifiedBy>
  <cp:revision>2</cp:revision>
  <dcterms:created xsi:type="dcterms:W3CDTF">2025-04-11T20:28:00Z</dcterms:created>
  <dcterms:modified xsi:type="dcterms:W3CDTF">2026-09-29T19:28:00Z</dcterms:modified>
</cp:coreProperties>
</file>